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7A895" w14:textId="3697C29C" w:rsidR="00E615B0" w:rsidRPr="00AE0473" w:rsidRDefault="00E615B0" w:rsidP="000D390A">
      <w:pPr>
        <w:jc w:val="center"/>
        <w:rPr>
          <w:rFonts w:ascii="Times New Roman" w:hAnsi="Times New Roman" w:cs="Times New Roman"/>
          <w:b/>
          <w:bCs/>
          <w:sz w:val="22"/>
          <w:szCs w:val="22"/>
        </w:rPr>
      </w:pPr>
      <w:r w:rsidRPr="00AE0473">
        <w:rPr>
          <w:rFonts w:ascii="Times New Roman" w:hAnsi="Times New Roman" w:cs="Times New Roman"/>
          <w:b/>
          <w:bCs/>
          <w:sz w:val="22"/>
          <w:szCs w:val="22"/>
        </w:rPr>
        <w:t>ANEXO I DO EDITAL – TERMO DE REFERENCIA</w:t>
      </w:r>
    </w:p>
    <w:p w14:paraId="4BC5CAAD" w14:textId="77777777" w:rsidR="00E615B0" w:rsidRPr="00E615B0" w:rsidRDefault="00E615B0" w:rsidP="000D390A">
      <w:pPr>
        <w:jc w:val="center"/>
        <w:rPr>
          <w:rFonts w:ascii="Times New Roman" w:hAnsi="Times New Roman" w:cs="Times New Roman"/>
          <w:b/>
          <w:bCs/>
          <w:sz w:val="22"/>
          <w:szCs w:val="22"/>
        </w:rPr>
      </w:pPr>
    </w:p>
    <w:p w14:paraId="47E45F2B" w14:textId="058DE838" w:rsidR="00DB206B" w:rsidRPr="00C1480F" w:rsidRDefault="00B568F9" w:rsidP="000D390A">
      <w:pPr>
        <w:jc w:val="center"/>
        <w:rPr>
          <w:rFonts w:cs="Arial"/>
          <w:bCs/>
          <w:szCs w:val="20"/>
        </w:rPr>
      </w:pPr>
      <w:r w:rsidRPr="00C1480F">
        <w:rPr>
          <w:rFonts w:cs="Arial"/>
          <w:bCs/>
          <w:szCs w:val="20"/>
        </w:rPr>
        <w:t>CONSELHO REGIONAL DE CONTABILIDADE DE RONDÔNIA - CRCRO</w:t>
      </w:r>
    </w:p>
    <w:p w14:paraId="1F23C7A5" w14:textId="7391EDE1" w:rsidR="00DB206B" w:rsidRPr="00C1480F" w:rsidRDefault="00C564C0" w:rsidP="000D390A">
      <w:pPr>
        <w:jc w:val="center"/>
        <w:rPr>
          <w:rFonts w:cs="Arial"/>
          <w:bCs/>
          <w:color w:val="000000"/>
          <w:szCs w:val="20"/>
        </w:rPr>
      </w:pPr>
      <w:r w:rsidRPr="00C1480F">
        <w:rPr>
          <w:rFonts w:cs="Arial"/>
          <w:bCs/>
          <w:color w:val="000000"/>
          <w:szCs w:val="20"/>
        </w:rPr>
        <w:t>TERMO DE REFERÊNCIA</w:t>
      </w:r>
    </w:p>
    <w:p w14:paraId="3AAEC24F" w14:textId="02C43186" w:rsidR="00DB206B" w:rsidRPr="00C1480F" w:rsidRDefault="00DB206B" w:rsidP="000D390A">
      <w:pPr>
        <w:jc w:val="center"/>
        <w:rPr>
          <w:rFonts w:cs="Arial"/>
          <w:bCs/>
          <w:color w:val="000000"/>
          <w:szCs w:val="20"/>
        </w:rPr>
      </w:pPr>
      <w:r w:rsidRPr="00C1480F">
        <w:rPr>
          <w:rFonts w:cs="Arial"/>
          <w:bCs/>
          <w:color w:val="000000"/>
          <w:szCs w:val="20"/>
        </w:rPr>
        <w:t>Process</w:t>
      </w:r>
      <w:r w:rsidR="00B568F9" w:rsidRPr="00C1480F">
        <w:rPr>
          <w:rFonts w:cs="Arial"/>
          <w:bCs/>
          <w:color w:val="000000"/>
          <w:szCs w:val="20"/>
        </w:rPr>
        <w:t xml:space="preserve">o Licitatório </w:t>
      </w:r>
      <w:r w:rsidR="007271C0" w:rsidRPr="00C1480F">
        <w:rPr>
          <w:rFonts w:cs="Arial"/>
          <w:bCs/>
          <w:color w:val="000000"/>
          <w:szCs w:val="20"/>
        </w:rPr>
        <w:t>n. º</w:t>
      </w:r>
      <w:r w:rsidR="00B568F9" w:rsidRPr="00C1480F">
        <w:rPr>
          <w:rFonts w:cs="Arial"/>
          <w:bCs/>
          <w:color w:val="000000"/>
          <w:szCs w:val="20"/>
        </w:rPr>
        <w:t xml:space="preserve"> 2022/000530</w:t>
      </w:r>
    </w:p>
    <w:p w14:paraId="3BAC8F3D" w14:textId="65FFDB6C" w:rsidR="00C1480F" w:rsidRPr="00C1480F" w:rsidRDefault="00C1480F" w:rsidP="000D390A">
      <w:pPr>
        <w:jc w:val="center"/>
        <w:rPr>
          <w:rFonts w:cs="Arial"/>
          <w:bCs/>
          <w:color w:val="000000"/>
          <w:szCs w:val="20"/>
        </w:rPr>
      </w:pPr>
    </w:p>
    <w:p w14:paraId="23919AEC" w14:textId="77777777" w:rsidR="00C1480F" w:rsidRPr="00C1480F" w:rsidRDefault="00C1480F" w:rsidP="000D390A">
      <w:pPr>
        <w:jc w:val="center"/>
        <w:rPr>
          <w:rFonts w:cs="Arial"/>
          <w:bCs/>
          <w:color w:val="000000"/>
          <w:szCs w:val="20"/>
        </w:rPr>
      </w:pPr>
    </w:p>
    <w:p w14:paraId="3334C875" w14:textId="77777777" w:rsidR="00DB206B" w:rsidRPr="00C1480F" w:rsidRDefault="00DB206B" w:rsidP="00C1480F">
      <w:pPr>
        <w:pStyle w:val="Nivel1"/>
        <w:spacing w:before="0" w:line="360" w:lineRule="auto"/>
        <w:ind w:left="0" w:firstLine="0"/>
        <w:rPr>
          <w:rFonts w:cs="Arial"/>
        </w:rPr>
      </w:pPr>
      <w:r w:rsidRPr="00C1480F">
        <w:rPr>
          <w:rFonts w:cs="Arial"/>
        </w:rPr>
        <w:t>DO OBJETO</w:t>
      </w:r>
    </w:p>
    <w:p w14:paraId="26B485AC" w14:textId="42EA5F03" w:rsidR="006977DF" w:rsidRPr="00C1480F" w:rsidRDefault="00DB206B" w:rsidP="00C1480F">
      <w:pPr>
        <w:numPr>
          <w:ilvl w:val="1"/>
          <w:numId w:val="1"/>
        </w:numPr>
        <w:spacing w:line="360" w:lineRule="auto"/>
        <w:ind w:left="0" w:firstLine="0"/>
        <w:jc w:val="both"/>
        <w:rPr>
          <w:rFonts w:cs="Arial"/>
          <w:szCs w:val="20"/>
        </w:rPr>
      </w:pPr>
      <w:r w:rsidRPr="00C1480F">
        <w:rPr>
          <w:rFonts w:cs="Arial"/>
          <w:szCs w:val="20"/>
        </w:rPr>
        <w:t>Contratação de</w:t>
      </w:r>
      <w:r w:rsidR="00D81084" w:rsidRPr="00C1480F">
        <w:rPr>
          <w:rFonts w:cs="Arial"/>
          <w:szCs w:val="20"/>
        </w:rPr>
        <w:t xml:space="preserve"> </w:t>
      </w:r>
      <w:r w:rsidR="00230D47" w:rsidRPr="00C1480F">
        <w:rPr>
          <w:rFonts w:cs="Arial"/>
          <w:szCs w:val="20"/>
        </w:rPr>
        <w:t>empresa especializada na prestação de serviços de outsourcing de impressão</w:t>
      </w:r>
      <w:r w:rsidRPr="00C1480F">
        <w:rPr>
          <w:rFonts w:cs="Arial"/>
          <w:szCs w:val="20"/>
        </w:rPr>
        <w:t>, conforme condições, quantidades e exigências estabelecidas neste instrumento</w:t>
      </w:r>
      <w:r w:rsidR="00F43C07" w:rsidRPr="00C1480F">
        <w:rPr>
          <w:rFonts w:cs="Arial"/>
          <w:szCs w:val="20"/>
        </w:rPr>
        <w:t xml:space="preserve"> e seus anexos</w:t>
      </w:r>
      <w:r w:rsidRPr="00C1480F">
        <w:rPr>
          <w:rFonts w:cs="Arial"/>
          <w:szCs w:val="20"/>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6"/>
        <w:gridCol w:w="1134"/>
        <w:gridCol w:w="1417"/>
        <w:gridCol w:w="1559"/>
      </w:tblGrid>
      <w:tr w:rsidR="00230D47" w:rsidRPr="00C1480F" w14:paraId="2FDD8DA9" w14:textId="77777777" w:rsidTr="00230D47">
        <w:trPr>
          <w:trHeight w:val="283"/>
        </w:trPr>
        <w:tc>
          <w:tcPr>
            <w:tcW w:w="850" w:type="dxa"/>
            <w:tcBorders>
              <w:top w:val="single" w:sz="4" w:space="0" w:color="000000"/>
              <w:left w:val="single" w:sz="4" w:space="0" w:color="000000"/>
              <w:bottom w:val="single" w:sz="4" w:space="0" w:color="000000"/>
              <w:right w:val="single" w:sz="4" w:space="0" w:color="000000"/>
            </w:tcBorders>
            <w:vAlign w:val="center"/>
          </w:tcPr>
          <w:p w14:paraId="013539EF" w14:textId="670F6062" w:rsidR="00230D47" w:rsidRPr="00C1480F" w:rsidRDefault="00230D47" w:rsidP="00C1480F">
            <w:pPr>
              <w:widowControl w:val="0"/>
              <w:suppressAutoHyphens/>
              <w:jc w:val="center"/>
              <w:rPr>
                <w:rFonts w:cs="Arial"/>
                <w:b/>
                <w:bCs/>
                <w:szCs w:val="20"/>
              </w:rPr>
            </w:pPr>
            <w:r w:rsidRPr="00C1480F">
              <w:rPr>
                <w:rFonts w:cs="Arial"/>
                <w:b/>
                <w:bCs/>
                <w:szCs w:val="20"/>
              </w:rPr>
              <w:t>ITEM</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1FC44E9" w14:textId="7346991A" w:rsidR="00230D47" w:rsidRPr="00C1480F" w:rsidRDefault="00230D47" w:rsidP="00C1480F">
            <w:pPr>
              <w:jc w:val="center"/>
              <w:rPr>
                <w:rFonts w:cs="Arial"/>
                <w:b/>
                <w:bCs/>
                <w:szCs w:val="20"/>
              </w:rPr>
            </w:pPr>
            <w:r w:rsidRPr="00C1480F">
              <w:rPr>
                <w:rFonts w:cs="Arial"/>
                <w:b/>
                <w:bCs/>
                <w:szCs w:val="20"/>
              </w:rPr>
              <w:t>DESCRIÇÃO/</w:t>
            </w:r>
          </w:p>
          <w:p w14:paraId="75EC9C99" w14:textId="3A3FA8EA" w:rsidR="00230D47" w:rsidRPr="00C1480F" w:rsidRDefault="00230D47" w:rsidP="00C1480F">
            <w:pPr>
              <w:widowControl w:val="0"/>
              <w:suppressAutoHyphens/>
              <w:jc w:val="center"/>
              <w:rPr>
                <w:rFonts w:cs="Arial"/>
                <w:b/>
                <w:szCs w:val="20"/>
              </w:rPr>
            </w:pPr>
            <w:r w:rsidRPr="00C1480F">
              <w:rPr>
                <w:rFonts w:cs="Arial"/>
                <w:b/>
                <w:bCs/>
                <w:szCs w:val="20"/>
              </w:rPr>
              <w:t>ESPECIFICAÇÃO</w:t>
            </w:r>
          </w:p>
        </w:tc>
        <w:tc>
          <w:tcPr>
            <w:tcW w:w="1134" w:type="dxa"/>
            <w:tcBorders>
              <w:top w:val="single" w:sz="4" w:space="0" w:color="000000"/>
              <w:left w:val="single" w:sz="4" w:space="0" w:color="000000"/>
              <w:bottom w:val="single" w:sz="4" w:space="0" w:color="000000"/>
              <w:right w:val="single" w:sz="4" w:space="0" w:color="000000"/>
            </w:tcBorders>
            <w:vAlign w:val="center"/>
          </w:tcPr>
          <w:p w14:paraId="23FC872F" w14:textId="27776CFE" w:rsidR="00230D47" w:rsidRPr="00C1480F" w:rsidRDefault="00230D47" w:rsidP="00C1480F">
            <w:pPr>
              <w:widowControl w:val="0"/>
              <w:suppressAutoHyphens/>
              <w:jc w:val="center"/>
              <w:rPr>
                <w:rFonts w:cs="Arial"/>
                <w:b/>
                <w:bCs/>
                <w:szCs w:val="20"/>
              </w:rPr>
            </w:pPr>
            <w:r w:rsidRPr="00C1480F">
              <w:rPr>
                <w:rFonts w:cs="Arial"/>
                <w:b/>
                <w:bCs/>
                <w:szCs w:val="20"/>
              </w:rPr>
              <w:t>CATSER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408C00" w14:textId="4675BC16" w:rsidR="00230D47" w:rsidRPr="00C1480F" w:rsidRDefault="00230D47" w:rsidP="00C1480F">
            <w:pPr>
              <w:widowControl w:val="0"/>
              <w:suppressAutoHyphens/>
              <w:jc w:val="center"/>
              <w:rPr>
                <w:rFonts w:cs="Arial"/>
                <w:b/>
                <w:bCs/>
                <w:szCs w:val="20"/>
              </w:rPr>
            </w:pPr>
            <w:r w:rsidRPr="00C1480F">
              <w:rPr>
                <w:rFonts w:cs="Arial"/>
                <w:b/>
                <w:bCs/>
                <w:szCs w:val="20"/>
              </w:rPr>
              <w:t>UNIDADE DE MEDIDA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479D8F" w14:textId="58FB3C15" w:rsidR="00230D47" w:rsidRPr="00C1480F" w:rsidRDefault="00230D47" w:rsidP="00C1480F">
            <w:pPr>
              <w:widowControl w:val="0"/>
              <w:suppressAutoHyphens/>
              <w:jc w:val="center"/>
              <w:rPr>
                <w:rFonts w:cs="Arial"/>
                <w:b/>
                <w:bCs/>
                <w:szCs w:val="20"/>
              </w:rPr>
            </w:pPr>
            <w:r w:rsidRPr="00C1480F">
              <w:rPr>
                <w:rFonts w:cs="Arial"/>
                <w:b/>
                <w:bCs/>
                <w:szCs w:val="20"/>
              </w:rPr>
              <w:t>QUANTIDADE</w:t>
            </w:r>
          </w:p>
        </w:tc>
      </w:tr>
      <w:tr w:rsidR="00230D47" w:rsidRPr="00C1480F" w14:paraId="731EE468" w14:textId="77777777" w:rsidTr="00230D47">
        <w:trPr>
          <w:trHeight w:val="230"/>
        </w:trPr>
        <w:tc>
          <w:tcPr>
            <w:tcW w:w="850" w:type="dxa"/>
            <w:tcBorders>
              <w:top w:val="single" w:sz="4" w:space="0" w:color="000000"/>
              <w:left w:val="single" w:sz="4" w:space="0" w:color="000000"/>
              <w:bottom w:val="single" w:sz="4" w:space="0" w:color="000000"/>
              <w:right w:val="single" w:sz="4" w:space="0" w:color="000000"/>
            </w:tcBorders>
            <w:hideMark/>
          </w:tcPr>
          <w:p w14:paraId="61904723" w14:textId="77777777" w:rsidR="00230D47" w:rsidRPr="00C1480F" w:rsidRDefault="00230D47" w:rsidP="00C1480F">
            <w:pPr>
              <w:widowControl w:val="0"/>
              <w:suppressAutoHyphens/>
              <w:jc w:val="center"/>
              <w:rPr>
                <w:rFonts w:cs="Arial"/>
                <w:szCs w:val="20"/>
              </w:rPr>
            </w:pPr>
            <w:r w:rsidRPr="00C1480F">
              <w:rPr>
                <w:rFonts w:cs="Arial"/>
                <w:szCs w:val="20"/>
              </w:rPr>
              <w:t>1</w:t>
            </w:r>
          </w:p>
        </w:tc>
        <w:tc>
          <w:tcPr>
            <w:tcW w:w="3686" w:type="dxa"/>
            <w:tcBorders>
              <w:top w:val="single" w:sz="4" w:space="0" w:color="000000"/>
              <w:left w:val="single" w:sz="4" w:space="0" w:color="000000"/>
              <w:bottom w:val="single" w:sz="4" w:space="0" w:color="000000"/>
              <w:right w:val="single" w:sz="4" w:space="0" w:color="000000"/>
            </w:tcBorders>
          </w:tcPr>
          <w:p w14:paraId="7705F323" w14:textId="191B2033" w:rsidR="00230D47" w:rsidRPr="00C1480F" w:rsidRDefault="00F05666" w:rsidP="00C1480F">
            <w:pPr>
              <w:widowControl w:val="0"/>
              <w:suppressAutoHyphens/>
              <w:jc w:val="both"/>
              <w:rPr>
                <w:rFonts w:cs="Arial"/>
                <w:szCs w:val="20"/>
              </w:rPr>
            </w:pPr>
            <w:r w:rsidRPr="00C1480F">
              <w:rPr>
                <w:rFonts w:cs="Arial"/>
                <w:szCs w:val="20"/>
              </w:rPr>
              <w:t>Outsourcing de impressão, páginas A4 monocromáticas, contemplando franquia mensal de impressões com papel, sem excedentes.</w:t>
            </w:r>
          </w:p>
        </w:tc>
        <w:tc>
          <w:tcPr>
            <w:tcW w:w="1134" w:type="dxa"/>
            <w:tcBorders>
              <w:top w:val="single" w:sz="4" w:space="0" w:color="000000"/>
              <w:left w:val="single" w:sz="4" w:space="0" w:color="000000"/>
              <w:bottom w:val="single" w:sz="4" w:space="0" w:color="000000"/>
              <w:right w:val="single" w:sz="4" w:space="0" w:color="000000"/>
            </w:tcBorders>
            <w:vAlign w:val="center"/>
          </w:tcPr>
          <w:p w14:paraId="4E6C5E9A" w14:textId="7B507BCE" w:rsidR="00230D47" w:rsidRPr="00C1480F" w:rsidRDefault="00230D47" w:rsidP="00C1480F">
            <w:pPr>
              <w:widowControl w:val="0"/>
              <w:suppressAutoHyphens/>
              <w:jc w:val="center"/>
              <w:rPr>
                <w:rFonts w:cs="Arial"/>
                <w:szCs w:val="20"/>
              </w:rPr>
            </w:pPr>
            <w:r w:rsidRPr="00C1480F">
              <w:rPr>
                <w:rFonts w:cs="Arial"/>
                <w:szCs w:val="20"/>
              </w:rPr>
              <w:t>26824</w:t>
            </w:r>
          </w:p>
        </w:tc>
        <w:tc>
          <w:tcPr>
            <w:tcW w:w="1417" w:type="dxa"/>
            <w:tcBorders>
              <w:top w:val="single" w:sz="4" w:space="0" w:color="000000"/>
              <w:left w:val="single" w:sz="4" w:space="0" w:color="000000"/>
              <w:bottom w:val="single" w:sz="4" w:space="0" w:color="000000"/>
              <w:right w:val="single" w:sz="4" w:space="0" w:color="000000"/>
            </w:tcBorders>
            <w:vAlign w:val="center"/>
          </w:tcPr>
          <w:p w14:paraId="3A4D755C" w14:textId="29DAEABF" w:rsidR="00230D47" w:rsidRPr="00C1480F" w:rsidRDefault="00230D47" w:rsidP="00C1480F">
            <w:pPr>
              <w:widowControl w:val="0"/>
              <w:suppressAutoHyphens/>
              <w:jc w:val="center"/>
              <w:rPr>
                <w:rFonts w:cs="Arial"/>
                <w:szCs w:val="20"/>
              </w:rPr>
            </w:pPr>
            <w:r w:rsidRPr="00C1480F">
              <w:rPr>
                <w:rFonts w:cs="Arial"/>
                <w:szCs w:val="20"/>
              </w:rPr>
              <w:t>PAGINAS</w:t>
            </w:r>
          </w:p>
        </w:tc>
        <w:tc>
          <w:tcPr>
            <w:tcW w:w="1559" w:type="dxa"/>
            <w:tcBorders>
              <w:top w:val="single" w:sz="4" w:space="0" w:color="000000"/>
              <w:left w:val="single" w:sz="4" w:space="0" w:color="000000"/>
              <w:bottom w:val="single" w:sz="4" w:space="0" w:color="000000"/>
              <w:right w:val="single" w:sz="4" w:space="0" w:color="000000"/>
            </w:tcBorders>
            <w:vAlign w:val="center"/>
          </w:tcPr>
          <w:p w14:paraId="489C16C6" w14:textId="761913D2" w:rsidR="00230D47" w:rsidRPr="00C1480F" w:rsidRDefault="00230D47" w:rsidP="00C1480F">
            <w:pPr>
              <w:widowControl w:val="0"/>
              <w:suppressAutoHyphens/>
              <w:jc w:val="center"/>
              <w:rPr>
                <w:rFonts w:cs="Arial"/>
                <w:szCs w:val="20"/>
              </w:rPr>
            </w:pPr>
            <w:r w:rsidRPr="00C1480F">
              <w:rPr>
                <w:rFonts w:cs="Arial"/>
                <w:szCs w:val="20"/>
              </w:rPr>
              <w:t>72.000</w:t>
            </w:r>
          </w:p>
        </w:tc>
      </w:tr>
    </w:tbl>
    <w:p w14:paraId="740BB2A2" w14:textId="77777777" w:rsidR="00C1480F" w:rsidRPr="00C1480F" w:rsidRDefault="00C1480F" w:rsidP="00C1480F">
      <w:pPr>
        <w:spacing w:line="360" w:lineRule="auto"/>
        <w:jc w:val="both"/>
        <w:rPr>
          <w:rFonts w:cs="Arial"/>
          <w:i/>
          <w:szCs w:val="20"/>
        </w:rPr>
      </w:pPr>
    </w:p>
    <w:p w14:paraId="1953782B" w14:textId="23F11DA9" w:rsidR="00DD3603" w:rsidRPr="00C1480F" w:rsidRDefault="00DD3603" w:rsidP="00C1480F">
      <w:pPr>
        <w:numPr>
          <w:ilvl w:val="1"/>
          <w:numId w:val="1"/>
        </w:numPr>
        <w:spacing w:line="360" w:lineRule="auto"/>
        <w:ind w:left="0" w:firstLine="0"/>
        <w:jc w:val="both"/>
        <w:rPr>
          <w:rFonts w:cs="Arial"/>
          <w:i/>
          <w:szCs w:val="20"/>
        </w:rPr>
      </w:pPr>
      <w:r w:rsidRPr="00C1480F">
        <w:rPr>
          <w:rFonts w:cs="Arial"/>
          <w:szCs w:val="20"/>
        </w:rPr>
        <w:t xml:space="preserve">O objeto da licitação tem a natureza de serviço comum de </w:t>
      </w:r>
      <w:r w:rsidR="00230D47" w:rsidRPr="00C1480F">
        <w:rPr>
          <w:rFonts w:cs="Arial"/>
          <w:szCs w:val="20"/>
        </w:rPr>
        <w:t>outsourcing de impressão.</w:t>
      </w:r>
    </w:p>
    <w:p w14:paraId="164E29AA" w14:textId="19C889FB" w:rsidR="00DD3603" w:rsidRPr="00C1480F" w:rsidRDefault="00DD3603" w:rsidP="00C1480F">
      <w:pPr>
        <w:numPr>
          <w:ilvl w:val="1"/>
          <w:numId w:val="1"/>
        </w:numPr>
        <w:spacing w:line="360" w:lineRule="auto"/>
        <w:ind w:left="0" w:firstLine="0"/>
        <w:jc w:val="both"/>
        <w:rPr>
          <w:rFonts w:cs="Arial"/>
          <w:i/>
          <w:szCs w:val="20"/>
        </w:rPr>
      </w:pPr>
      <w:r w:rsidRPr="00C1480F">
        <w:rPr>
          <w:rFonts w:cs="Arial"/>
          <w:szCs w:val="20"/>
        </w:rPr>
        <w:t>Os quantitativos e respect</w:t>
      </w:r>
      <w:r w:rsidR="00AD5FB4" w:rsidRPr="00C1480F">
        <w:rPr>
          <w:rFonts w:cs="Arial"/>
          <w:szCs w:val="20"/>
        </w:rPr>
        <w:t>ivos códigos dos itens são os di</w:t>
      </w:r>
      <w:r w:rsidRPr="00C1480F">
        <w:rPr>
          <w:rFonts w:cs="Arial"/>
          <w:szCs w:val="20"/>
        </w:rPr>
        <w:t>scriminados na tabela acima.</w:t>
      </w:r>
    </w:p>
    <w:p w14:paraId="11CD741E" w14:textId="69FCEC0F" w:rsidR="00A82891" w:rsidRPr="00C1480F" w:rsidRDefault="00A82891" w:rsidP="00C1480F">
      <w:pPr>
        <w:numPr>
          <w:ilvl w:val="1"/>
          <w:numId w:val="1"/>
        </w:numPr>
        <w:spacing w:line="360" w:lineRule="auto"/>
        <w:ind w:left="0" w:firstLine="0"/>
        <w:jc w:val="both"/>
        <w:rPr>
          <w:rFonts w:cs="Arial"/>
          <w:i/>
          <w:color w:val="FF0000"/>
          <w:szCs w:val="20"/>
        </w:rPr>
      </w:pPr>
      <w:r w:rsidRPr="00C1480F">
        <w:rPr>
          <w:rFonts w:cs="Arial"/>
          <w:szCs w:val="20"/>
        </w:rPr>
        <w:t>A presente contratação adotará como regime de execução a Empreitada por P</w:t>
      </w:r>
      <w:r w:rsidR="00B568F9" w:rsidRPr="00C1480F">
        <w:rPr>
          <w:rFonts w:cs="Arial"/>
          <w:szCs w:val="20"/>
        </w:rPr>
        <w:t>reço Global</w:t>
      </w:r>
    </w:p>
    <w:p w14:paraId="4FA12B69" w14:textId="60823956" w:rsidR="00DD3603" w:rsidRPr="00C1480F" w:rsidRDefault="00114978" w:rsidP="00C1480F">
      <w:pPr>
        <w:numPr>
          <w:ilvl w:val="1"/>
          <w:numId w:val="1"/>
        </w:numPr>
        <w:spacing w:line="360" w:lineRule="auto"/>
        <w:ind w:left="0" w:firstLine="0"/>
        <w:jc w:val="both"/>
        <w:rPr>
          <w:rFonts w:cs="Arial"/>
          <w:i/>
          <w:szCs w:val="20"/>
        </w:rPr>
      </w:pPr>
      <w:r w:rsidRPr="00C1480F">
        <w:rPr>
          <w:rFonts w:cs="Arial"/>
          <w:szCs w:val="20"/>
        </w:rPr>
        <w:t>O prazo de</w:t>
      </w:r>
      <w:r w:rsidRPr="00C1480F">
        <w:rPr>
          <w:rFonts w:cs="Arial"/>
          <w:i/>
          <w:szCs w:val="20"/>
        </w:rPr>
        <w:t xml:space="preserve"> </w:t>
      </w:r>
      <w:r w:rsidRPr="00C1480F">
        <w:rPr>
          <w:rFonts w:cs="Arial"/>
          <w:szCs w:val="20"/>
        </w:rPr>
        <w:t>vigência</w:t>
      </w:r>
      <w:r w:rsidRPr="00C1480F">
        <w:rPr>
          <w:rFonts w:cs="Arial"/>
          <w:i/>
          <w:szCs w:val="20"/>
        </w:rPr>
        <w:t xml:space="preserve"> do </w:t>
      </w:r>
      <w:r w:rsidRPr="00C1480F">
        <w:rPr>
          <w:rFonts w:cs="Arial"/>
          <w:szCs w:val="20"/>
        </w:rPr>
        <w:t xml:space="preserve">contrato é de </w:t>
      </w:r>
      <w:r w:rsidR="00B568F9" w:rsidRPr="00C1480F">
        <w:rPr>
          <w:rFonts w:cs="Arial"/>
          <w:szCs w:val="20"/>
        </w:rPr>
        <w:t>12 (meses</w:t>
      </w:r>
      <w:r w:rsidRPr="00C1480F">
        <w:rPr>
          <w:rFonts w:cs="Arial"/>
          <w:szCs w:val="20"/>
        </w:rPr>
        <w:t>), podendo ser prorrogado por interesse das partes até o limite de 60 (sessenta) meses, com base no artigo 57, II, da Lei 8.666, de 1993</w:t>
      </w:r>
      <w:r w:rsidR="00E82BD5" w:rsidRPr="00C1480F">
        <w:rPr>
          <w:rFonts w:cs="Arial"/>
          <w:szCs w:val="20"/>
        </w:rPr>
        <w:t>.</w:t>
      </w:r>
    </w:p>
    <w:p w14:paraId="3A5D2D25" w14:textId="24809DB5" w:rsidR="001E65F6" w:rsidRPr="00C1480F" w:rsidRDefault="001E65F6" w:rsidP="00C1480F">
      <w:pPr>
        <w:pStyle w:val="Nivel1"/>
        <w:spacing w:before="0" w:line="360" w:lineRule="auto"/>
        <w:ind w:left="0" w:firstLine="0"/>
        <w:rPr>
          <w:rFonts w:cs="Arial"/>
        </w:rPr>
      </w:pPr>
      <w:r w:rsidRPr="00C1480F">
        <w:rPr>
          <w:rFonts w:cs="Arial"/>
        </w:rPr>
        <w:t>JUSTIFICATIVA E OBJETIVO DA CONTRATAÇÃO</w:t>
      </w:r>
    </w:p>
    <w:p w14:paraId="595CC1E6" w14:textId="3009BA55" w:rsidR="001E65F6" w:rsidRPr="00C1480F" w:rsidRDefault="00BA3A25" w:rsidP="00C1480F">
      <w:pPr>
        <w:numPr>
          <w:ilvl w:val="1"/>
          <w:numId w:val="1"/>
        </w:numPr>
        <w:autoSpaceDE w:val="0"/>
        <w:spacing w:line="360" w:lineRule="auto"/>
        <w:ind w:left="0" w:firstLine="0"/>
        <w:jc w:val="both"/>
        <w:rPr>
          <w:rFonts w:cs="Arial"/>
          <w:szCs w:val="20"/>
        </w:rPr>
      </w:pPr>
      <w:r w:rsidRPr="00C1480F">
        <w:rPr>
          <w:rFonts w:cs="Arial"/>
          <w:szCs w:val="20"/>
        </w:rPr>
        <w:t>A Justificativa e objetivo da contratação encontra</w:t>
      </w:r>
      <w:r w:rsidR="00992C44" w:rsidRPr="00C1480F">
        <w:rPr>
          <w:rFonts w:cs="Arial"/>
          <w:szCs w:val="20"/>
        </w:rPr>
        <w:t>m</w:t>
      </w:r>
      <w:r w:rsidRPr="00C1480F">
        <w:rPr>
          <w:rFonts w:cs="Arial"/>
          <w:szCs w:val="20"/>
        </w:rPr>
        <w:t xml:space="preserve">-se </w:t>
      </w:r>
      <w:r w:rsidR="00776384" w:rsidRPr="00C1480F">
        <w:rPr>
          <w:rFonts w:cs="Arial"/>
          <w:szCs w:val="20"/>
        </w:rPr>
        <w:t>pormenorizados</w:t>
      </w:r>
      <w:r w:rsidRPr="00C1480F">
        <w:rPr>
          <w:rFonts w:cs="Arial"/>
          <w:szCs w:val="20"/>
        </w:rPr>
        <w:t xml:space="preserve"> em Tópico específico dos Estudos Técnicos Preliminares.</w:t>
      </w:r>
    </w:p>
    <w:p w14:paraId="6CB8963D" w14:textId="509001E6" w:rsidR="00025A25" w:rsidRPr="00C1480F" w:rsidRDefault="00025A25" w:rsidP="00C1480F">
      <w:pPr>
        <w:pStyle w:val="Nivel1"/>
        <w:spacing w:before="0" w:line="360" w:lineRule="auto"/>
        <w:ind w:left="0" w:firstLine="0"/>
        <w:rPr>
          <w:rFonts w:cs="Arial"/>
        </w:rPr>
      </w:pPr>
      <w:r w:rsidRPr="00C1480F">
        <w:rPr>
          <w:rFonts w:cs="Arial"/>
        </w:rPr>
        <w:t>DESCRIÇÃO DA SOLUÇÃO:</w:t>
      </w:r>
    </w:p>
    <w:p w14:paraId="00688F7C" w14:textId="2B1EEFFF" w:rsidR="00025A25" w:rsidRPr="00C1480F" w:rsidRDefault="00025A25" w:rsidP="00C1480F">
      <w:pPr>
        <w:numPr>
          <w:ilvl w:val="1"/>
          <w:numId w:val="4"/>
        </w:numPr>
        <w:spacing w:line="360" w:lineRule="auto"/>
        <w:ind w:left="0" w:firstLine="0"/>
        <w:jc w:val="both"/>
        <w:rPr>
          <w:rFonts w:cs="Arial"/>
          <w:szCs w:val="20"/>
        </w:rPr>
      </w:pPr>
      <w:r w:rsidRPr="00C1480F">
        <w:rPr>
          <w:rFonts w:cs="Arial"/>
          <w:szCs w:val="20"/>
        </w:rPr>
        <w:t>A descrição da solução como um todo encontra-se pormenorizada em Tópico específico do</w:t>
      </w:r>
      <w:r w:rsidR="00D116BD">
        <w:rPr>
          <w:rFonts w:cs="Arial"/>
          <w:szCs w:val="20"/>
        </w:rPr>
        <w:t>s Estudos Técnicos Preliminares</w:t>
      </w:r>
      <w:r w:rsidRPr="00C1480F">
        <w:rPr>
          <w:rFonts w:cs="Arial"/>
          <w:szCs w:val="20"/>
        </w:rPr>
        <w:t>.</w:t>
      </w:r>
    </w:p>
    <w:p w14:paraId="4F5191D8" w14:textId="52A87765" w:rsidR="00DB206B" w:rsidRPr="00C1480F" w:rsidRDefault="00DB206B" w:rsidP="00C1480F">
      <w:pPr>
        <w:pStyle w:val="Nivel1"/>
        <w:spacing w:before="0" w:line="360" w:lineRule="auto"/>
        <w:ind w:left="0" w:firstLine="0"/>
        <w:rPr>
          <w:rFonts w:cs="Arial"/>
        </w:rPr>
      </w:pPr>
      <w:r w:rsidRPr="00C1480F">
        <w:rPr>
          <w:rFonts w:cs="Arial"/>
        </w:rPr>
        <w:t>DA CLASSIFICAÇÃO DOS SERVIÇOS</w:t>
      </w:r>
      <w:r w:rsidR="0082594B" w:rsidRPr="00C1480F">
        <w:rPr>
          <w:rFonts w:cs="Arial"/>
        </w:rPr>
        <w:t xml:space="preserve"> </w:t>
      </w:r>
      <w:r w:rsidR="0082594B" w:rsidRPr="00C1480F">
        <w:rPr>
          <w:rFonts w:cs="Arial"/>
          <w:bCs/>
        </w:rPr>
        <w:t>E FORMA DE SELEÇÃO DO FORNECEDOR</w:t>
      </w:r>
    </w:p>
    <w:p w14:paraId="5F5274D8" w14:textId="6AA093BC" w:rsidR="00DB206B" w:rsidRPr="00C1480F" w:rsidRDefault="0082594B" w:rsidP="00C1480F">
      <w:pPr>
        <w:numPr>
          <w:ilvl w:val="1"/>
          <w:numId w:val="1"/>
        </w:numPr>
        <w:spacing w:line="360" w:lineRule="auto"/>
        <w:ind w:left="0" w:firstLine="0"/>
        <w:jc w:val="both"/>
        <w:rPr>
          <w:rFonts w:cs="Arial"/>
          <w:iCs/>
          <w:szCs w:val="20"/>
        </w:rPr>
      </w:pPr>
      <w:r w:rsidRPr="00C1480F">
        <w:rPr>
          <w:rFonts w:cs="Arial"/>
          <w:iCs/>
          <w:szCs w:val="20"/>
        </w:rPr>
        <w:t>Trata-se de serviço comum,</w:t>
      </w:r>
      <w:r w:rsidR="000B2918" w:rsidRPr="00C1480F">
        <w:rPr>
          <w:rFonts w:cs="Arial"/>
          <w:iCs/>
          <w:szCs w:val="20"/>
        </w:rPr>
        <w:t xml:space="preserve"> de caráter continuado e </w:t>
      </w:r>
      <w:r w:rsidR="00CA798A" w:rsidRPr="00C1480F">
        <w:rPr>
          <w:rFonts w:cs="Arial"/>
          <w:iCs/>
          <w:szCs w:val="20"/>
        </w:rPr>
        <w:t>sem fornecimento de mão de obra</w:t>
      </w:r>
      <w:r w:rsidR="000B2918" w:rsidRPr="00C1480F">
        <w:rPr>
          <w:rFonts w:cs="Arial"/>
          <w:iCs/>
          <w:szCs w:val="20"/>
        </w:rPr>
        <w:t xml:space="preserve"> em regime de dedicação exclusiva</w:t>
      </w:r>
      <w:r w:rsidR="00BA6F63" w:rsidRPr="00C1480F">
        <w:rPr>
          <w:rFonts w:cs="Arial"/>
          <w:iCs/>
          <w:szCs w:val="20"/>
        </w:rPr>
        <w:t>,</w:t>
      </w:r>
      <w:r w:rsidR="00875A25" w:rsidRPr="00C1480F">
        <w:rPr>
          <w:rFonts w:cs="Arial"/>
          <w:iCs/>
          <w:szCs w:val="20"/>
        </w:rPr>
        <w:t xml:space="preserve"> </w:t>
      </w:r>
      <w:r w:rsidRPr="00C1480F">
        <w:rPr>
          <w:rFonts w:cs="Arial"/>
          <w:iCs/>
          <w:szCs w:val="20"/>
        </w:rPr>
        <w:t>a ser contratado mediante licitação, na modalidade pregão, em sua forma eletrônica.</w:t>
      </w:r>
    </w:p>
    <w:p w14:paraId="79596512" w14:textId="13CA20E2" w:rsidR="00DB206B" w:rsidRPr="00C1480F" w:rsidRDefault="00DB206B" w:rsidP="00C1480F">
      <w:pPr>
        <w:numPr>
          <w:ilvl w:val="1"/>
          <w:numId w:val="1"/>
        </w:numPr>
        <w:spacing w:line="360" w:lineRule="auto"/>
        <w:ind w:left="0" w:firstLine="0"/>
        <w:jc w:val="both"/>
        <w:rPr>
          <w:rFonts w:cs="Arial"/>
          <w:color w:val="000000"/>
          <w:szCs w:val="20"/>
        </w:rPr>
      </w:pPr>
      <w:r w:rsidRPr="00C1480F">
        <w:rPr>
          <w:rFonts w:cs="Arial"/>
          <w:color w:val="000000"/>
          <w:szCs w:val="20"/>
        </w:rPr>
        <w:t xml:space="preserve">Os serviços a serem contratados enquadram-se nos pressupostos do Decreto n° </w:t>
      </w:r>
      <w:r w:rsidR="00563005" w:rsidRPr="00C1480F">
        <w:rPr>
          <w:rFonts w:cs="Arial"/>
          <w:color w:val="000000"/>
          <w:szCs w:val="20"/>
        </w:rPr>
        <w:t>9.507</w:t>
      </w:r>
      <w:r w:rsidRPr="00C1480F">
        <w:rPr>
          <w:rFonts w:cs="Arial"/>
          <w:color w:val="000000"/>
          <w:szCs w:val="20"/>
        </w:rPr>
        <w:t xml:space="preserve">, de </w:t>
      </w:r>
      <w:r w:rsidR="00563005" w:rsidRPr="00C1480F">
        <w:rPr>
          <w:rFonts w:cs="Arial"/>
          <w:color w:val="000000"/>
          <w:szCs w:val="20"/>
        </w:rPr>
        <w:t>21 de setembro de 2018</w:t>
      </w:r>
      <w:r w:rsidRPr="00C1480F">
        <w:rPr>
          <w:rFonts w:cs="Arial"/>
          <w:color w:val="000000"/>
          <w:szCs w:val="20"/>
        </w:rPr>
        <w:t xml:space="preserve">, </w:t>
      </w:r>
      <w:r w:rsidR="00563005" w:rsidRPr="00C1480F">
        <w:rPr>
          <w:rFonts w:cs="Arial"/>
          <w:color w:val="000000"/>
          <w:szCs w:val="20"/>
        </w:rPr>
        <w:t>não se constituindo em quaisquer das atividades, previstas no art. 3º do aludido decreto, cuja execução indireta é vedada</w:t>
      </w:r>
      <w:r w:rsidRPr="00C1480F">
        <w:rPr>
          <w:rFonts w:cs="Arial"/>
          <w:color w:val="000000"/>
          <w:szCs w:val="20"/>
        </w:rPr>
        <w:t>.</w:t>
      </w:r>
    </w:p>
    <w:p w14:paraId="7587653D" w14:textId="77777777" w:rsidR="00DB206B" w:rsidRPr="00C1480F" w:rsidRDefault="00DB206B" w:rsidP="00C1480F">
      <w:pPr>
        <w:numPr>
          <w:ilvl w:val="1"/>
          <w:numId w:val="1"/>
        </w:numPr>
        <w:spacing w:line="360" w:lineRule="auto"/>
        <w:ind w:left="0" w:firstLine="0"/>
        <w:jc w:val="both"/>
        <w:rPr>
          <w:rFonts w:cs="Arial"/>
          <w:color w:val="000000"/>
          <w:szCs w:val="20"/>
        </w:rPr>
      </w:pPr>
      <w:r w:rsidRPr="00C1480F">
        <w:rPr>
          <w:rFonts w:cs="Arial"/>
          <w:color w:val="000000"/>
          <w:szCs w:val="20"/>
        </w:rPr>
        <w:t xml:space="preserve">A prestação dos serviços não gera vínculo empregatício entre os empregados da </w:t>
      </w:r>
      <w:r w:rsidR="00D52359" w:rsidRPr="00C1480F">
        <w:rPr>
          <w:rFonts w:cs="Arial"/>
          <w:color w:val="000000"/>
          <w:szCs w:val="20"/>
        </w:rPr>
        <w:t>Contratada</w:t>
      </w:r>
      <w:r w:rsidRPr="00C1480F">
        <w:rPr>
          <w:rFonts w:cs="Arial"/>
          <w:color w:val="000000"/>
          <w:szCs w:val="20"/>
        </w:rPr>
        <w:t xml:space="preserve"> e a Administração</w:t>
      </w:r>
      <w:r w:rsidR="00940AD0" w:rsidRPr="00C1480F">
        <w:rPr>
          <w:rFonts w:cs="Arial"/>
          <w:color w:val="000000"/>
          <w:szCs w:val="20"/>
        </w:rPr>
        <w:t xml:space="preserve"> Contratante</w:t>
      </w:r>
      <w:r w:rsidRPr="00C1480F">
        <w:rPr>
          <w:rFonts w:cs="Arial"/>
          <w:color w:val="000000"/>
          <w:szCs w:val="20"/>
        </w:rPr>
        <w:t>, vedando-se qualquer relação entre estes que caracterize pessoalidade e subordinação direta.</w:t>
      </w:r>
    </w:p>
    <w:p w14:paraId="3E710D65" w14:textId="77777777" w:rsidR="0082594B" w:rsidRPr="00C1480F" w:rsidRDefault="0082594B" w:rsidP="00C1480F">
      <w:pPr>
        <w:pStyle w:val="Nivel1"/>
        <w:spacing w:before="0" w:line="360" w:lineRule="auto"/>
        <w:ind w:left="0" w:firstLine="0"/>
        <w:rPr>
          <w:rFonts w:cs="Arial"/>
        </w:rPr>
      </w:pPr>
      <w:r w:rsidRPr="00C1480F">
        <w:rPr>
          <w:rFonts w:cs="Arial"/>
        </w:rPr>
        <w:t>REQUISITOS DA CONTRATAÇÃO</w:t>
      </w:r>
    </w:p>
    <w:p w14:paraId="121BB9F4" w14:textId="77777777" w:rsidR="0082594B" w:rsidRPr="00C1480F" w:rsidRDefault="0082594B" w:rsidP="00C1480F">
      <w:pPr>
        <w:numPr>
          <w:ilvl w:val="1"/>
          <w:numId w:val="1"/>
        </w:numPr>
        <w:suppressAutoHyphens/>
        <w:spacing w:line="360" w:lineRule="auto"/>
        <w:ind w:left="0" w:firstLine="0"/>
        <w:jc w:val="both"/>
        <w:rPr>
          <w:rFonts w:cs="Arial"/>
          <w:szCs w:val="20"/>
        </w:rPr>
      </w:pPr>
      <w:r w:rsidRPr="00C1480F">
        <w:rPr>
          <w:rFonts w:cs="Arial"/>
          <w:szCs w:val="20"/>
        </w:rPr>
        <w:t>Conforme Estudos Preliminares, os requisitos da contratação abrangem o seguinte:</w:t>
      </w:r>
    </w:p>
    <w:p w14:paraId="7EF11D29" w14:textId="5C3F771C" w:rsidR="00D05EE7" w:rsidRPr="00C1480F" w:rsidRDefault="00D05EE7" w:rsidP="00C1480F">
      <w:pPr>
        <w:numPr>
          <w:ilvl w:val="2"/>
          <w:numId w:val="1"/>
        </w:numPr>
        <w:suppressAutoHyphens/>
        <w:spacing w:line="360" w:lineRule="auto"/>
        <w:ind w:left="567" w:firstLine="0"/>
        <w:jc w:val="both"/>
        <w:rPr>
          <w:rFonts w:cs="Arial"/>
          <w:i/>
          <w:iCs/>
          <w:szCs w:val="20"/>
        </w:rPr>
      </w:pPr>
      <w:r w:rsidRPr="00C1480F">
        <w:rPr>
          <w:rFonts w:cs="Arial"/>
          <w:szCs w:val="20"/>
        </w:rPr>
        <w:t xml:space="preserve"> </w:t>
      </w:r>
      <w:r w:rsidR="00BD5625" w:rsidRPr="00C1480F">
        <w:rPr>
          <w:rFonts w:cs="Arial"/>
          <w:szCs w:val="20"/>
        </w:rPr>
        <w:t>Serviço</w:t>
      </w:r>
      <w:r w:rsidRPr="00C1480F">
        <w:rPr>
          <w:rFonts w:cs="Arial"/>
          <w:szCs w:val="20"/>
        </w:rPr>
        <w:t xml:space="preserve"> continuado, sem fornecimento de mão de obra em regime de dedicação exclusiva</w:t>
      </w:r>
      <w:r w:rsidRPr="00C1480F">
        <w:rPr>
          <w:rFonts w:cs="Arial"/>
          <w:i/>
          <w:iCs/>
          <w:szCs w:val="20"/>
        </w:rPr>
        <w:t>;</w:t>
      </w:r>
    </w:p>
    <w:p w14:paraId="2565B33A" w14:textId="746F4863" w:rsidR="002C413E" w:rsidRPr="00C1480F" w:rsidRDefault="002C413E" w:rsidP="00C1480F">
      <w:pPr>
        <w:numPr>
          <w:ilvl w:val="2"/>
          <w:numId w:val="1"/>
        </w:numPr>
        <w:suppressAutoHyphens/>
        <w:spacing w:line="360" w:lineRule="auto"/>
        <w:ind w:left="567" w:firstLine="0"/>
        <w:jc w:val="both"/>
        <w:rPr>
          <w:rFonts w:cs="Arial"/>
          <w:b/>
          <w:iCs/>
          <w:color w:val="FF0000"/>
          <w:szCs w:val="20"/>
        </w:rPr>
      </w:pPr>
      <w:r w:rsidRPr="00C1480F">
        <w:rPr>
          <w:rFonts w:cs="Arial"/>
          <w:b/>
          <w:color w:val="000009"/>
          <w:szCs w:val="20"/>
        </w:rPr>
        <w:lastRenderedPageBreak/>
        <w:t>REQUISITOS</w:t>
      </w:r>
      <w:r w:rsidRPr="00C1480F">
        <w:rPr>
          <w:rFonts w:cs="Arial"/>
          <w:b/>
          <w:color w:val="000009"/>
          <w:spacing w:val="22"/>
          <w:szCs w:val="20"/>
        </w:rPr>
        <w:t xml:space="preserve"> </w:t>
      </w:r>
      <w:r w:rsidRPr="00C1480F">
        <w:rPr>
          <w:rFonts w:cs="Arial"/>
          <w:b/>
          <w:color w:val="000009"/>
          <w:szCs w:val="20"/>
        </w:rPr>
        <w:t>MÍNIMOS</w:t>
      </w:r>
      <w:r w:rsidRPr="00C1480F">
        <w:rPr>
          <w:rFonts w:cs="Arial"/>
          <w:b/>
          <w:color w:val="000009"/>
          <w:spacing w:val="21"/>
          <w:szCs w:val="20"/>
        </w:rPr>
        <w:t xml:space="preserve"> </w:t>
      </w:r>
      <w:r w:rsidRPr="00C1480F">
        <w:rPr>
          <w:rFonts w:cs="Arial"/>
          <w:b/>
          <w:color w:val="000009"/>
          <w:szCs w:val="20"/>
        </w:rPr>
        <w:t>DOS</w:t>
      </w:r>
      <w:r w:rsidRPr="00C1480F">
        <w:rPr>
          <w:rFonts w:cs="Arial"/>
          <w:b/>
          <w:color w:val="000009"/>
          <w:spacing w:val="15"/>
          <w:szCs w:val="20"/>
        </w:rPr>
        <w:t xml:space="preserve"> </w:t>
      </w:r>
      <w:r w:rsidRPr="00C1480F">
        <w:rPr>
          <w:rFonts w:cs="Arial"/>
          <w:b/>
          <w:color w:val="000009"/>
          <w:szCs w:val="20"/>
        </w:rPr>
        <w:t>EQUIPAMENTOS</w:t>
      </w:r>
      <w:r w:rsidRPr="00C1480F">
        <w:rPr>
          <w:rFonts w:cs="Arial"/>
          <w:b/>
          <w:color w:val="000009"/>
          <w:spacing w:val="22"/>
          <w:szCs w:val="20"/>
        </w:rPr>
        <w:t xml:space="preserve"> </w:t>
      </w:r>
      <w:r w:rsidRPr="00C1480F">
        <w:rPr>
          <w:rFonts w:cs="Arial"/>
          <w:b/>
          <w:color w:val="000009"/>
          <w:szCs w:val="20"/>
        </w:rPr>
        <w:t>(ESPECIFICAÇÃO</w:t>
      </w:r>
      <w:r w:rsidRPr="00C1480F">
        <w:rPr>
          <w:rFonts w:cs="Arial"/>
          <w:b/>
          <w:color w:val="000009"/>
          <w:spacing w:val="24"/>
          <w:szCs w:val="20"/>
        </w:rPr>
        <w:t xml:space="preserve"> </w:t>
      </w:r>
      <w:r w:rsidRPr="00C1480F">
        <w:rPr>
          <w:rFonts w:cs="Arial"/>
          <w:b/>
          <w:color w:val="000009"/>
          <w:szCs w:val="20"/>
        </w:rPr>
        <w:t>TÉCNICA)</w:t>
      </w:r>
    </w:p>
    <w:p w14:paraId="700E5B32" w14:textId="722B07BC" w:rsidR="002C413E" w:rsidRPr="00C1480F" w:rsidRDefault="002C413E" w:rsidP="00FF505E">
      <w:pPr>
        <w:pStyle w:val="PargrafodaLista"/>
        <w:numPr>
          <w:ilvl w:val="3"/>
          <w:numId w:val="1"/>
        </w:numPr>
        <w:spacing w:line="360" w:lineRule="auto"/>
        <w:ind w:left="851" w:firstLine="0"/>
        <w:jc w:val="both"/>
        <w:rPr>
          <w:rFonts w:cs="Arial"/>
          <w:iCs/>
          <w:szCs w:val="20"/>
        </w:rPr>
      </w:pPr>
      <w:r w:rsidRPr="00C1480F">
        <w:rPr>
          <w:rFonts w:cs="Arial"/>
          <w:iCs/>
          <w:szCs w:val="20"/>
        </w:rPr>
        <w:t xml:space="preserve"> Fornecimento de 2 (dois) equipamentos novos e/ou seminovos. Caso não seja de primeiro uso, deve-se estar em bom estado de conservação, sem ruídos de desgaste, e ter comprovação da data da aquisição do equipamento não superior a 60 meses a contar da publicação do processo licitatório;</w:t>
      </w:r>
    </w:p>
    <w:p w14:paraId="783E3869" w14:textId="77777777" w:rsidR="002C413E" w:rsidRPr="00C1480F" w:rsidRDefault="002C413E" w:rsidP="00FF505E">
      <w:pPr>
        <w:pStyle w:val="PargrafodaLista"/>
        <w:widowControl w:val="0"/>
        <w:numPr>
          <w:ilvl w:val="3"/>
          <w:numId w:val="1"/>
        </w:numPr>
        <w:tabs>
          <w:tab w:val="left" w:pos="1996"/>
        </w:tabs>
        <w:autoSpaceDE w:val="0"/>
        <w:autoSpaceDN w:val="0"/>
        <w:spacing w:line="360" w:lineRule="auto"/>
        <w:ind w:left="851" w:right="-1" w:firstLine="0"/>
        <w:contextualSpacing w:val="0"/>
        <w:jc w:val="both"/>
        <w:rPr>
          <w:rFonts w:cs="Arial"/>
          <w:szCs w:val="20"/>
        </w:rPr>
      </w:pPr>
      <w:r w:rsidRPr="00C1480F">
        <w:rPr>
          <w:rFonts w:cs="Arial"/>
          <w:color w:val="000009"/>
          <w:szCs w:val="20"/>
        </w:rPr>
        <w:t>Instalação,</w:t>
      </w:r>
      <w:r w:rsidRPr="00C1480F">
        <w:rPr>
          <w:rFonts w:cs="Arial"/>
          <w:color w:val="000009"/>
          <w:spacing w:val="1"/>
          <w:szCs w:val="20"/>
        </w:rPr>
        <w:t xml:space="preserve"> </w:t>
      </w:r>
      <w:r w:rsidRPr="00C1480F">
        <w:rPr>
          <w:rFonts w:cs="Arial"/>
          <w:color w:val="000009"/>
          <w:szCs w:val="20"/>
        </w:rPr>
        <w:t>configuração</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assistência</w:t>
      </w:r>
      <w:r w:rsidRPr="00C1480F">
        <w:rPr>
          <w:rFonts w:cs="Arial"/>
          <w:color w:val="000009"/>
          <w:spacing w:val="1"/>
          <w:szCs w:val="20"/>
        </w:rPr>
        <w:t xml:space="preserve"> </w:t>
      </w:r>
      <w:r w:rsidRPr="00C1480F">
        <w:rPr>
          <w:rFonts w:cs="Arial"/>
          <w:color w:val="000009"/>
          <w:szCs w:val="20"/>
        </w:rPr>
        <w:t>técnica</w:t>
      </w:r>
      <w:r w:rsidRPr="00C1480F">
        <w:rPr>
          <w:rFonts w:cs="Arial"/>
          <w:color w:val="000009"/>
          <w:spacing w:val="1"/>
          <w:szCs w:val="20"/>
        </w:rPr>
        <w:t xml:space="preserve"> </w:t>
      </w:r>
      <w:r w:rsidRPr="00C1480F">
        <w:rPr>
          <w:rFonts w:cs="Arial"/>
          <w:color w:val="000009"/>
          <w:szCs w:val="20"/>
        </w:rPr>
        <w:t>dos</w:t>
      </w:r>
      <w:r w:rsidRPr="00C1480F">
        <w:rPr>
          <w:rFonts w:cs="Arial"/>
          <w:color w:val="000009"/>
          <w:spacing w:val="1"/>
          <w:szCs w:val="20"/>
        </w:rPr>
        <w:t xml:space="preserve"> </w:t>
      </w:r>
      <w:r w:rsidRPr="00C1480F">
        <w:rPr>
          <w:rFonts w:cs="Arial"/>
          <w:color w:val="000009"/>
          <w:szCs w:val="20"/>
        </w:rPr>
        <w:t>equipamentos,</w:t>
      </w:r>
      <w:r w:rsidRPr="00C1480F">
        <w:rPr>
          <w:rFonts w:cs="Arial"/>
          <w:color w:val="000009"/>
          <w:spacing w:val="1"/>
          <w:szCs w:val="20"/>
        </w:rPr>
        <w:t xml:space="preserve"> </w:t>
      </w:r>
      <w:r w:rsidRPr="00C1480F">
        <w:rPr>
          <w:rFonts w:cs="Arial"/>
          <w:color w:val="000009"/>
          <w:szCs w:val="20"/>
        </w:rPr>
        <w:t>com</w:t>
      </w:r>
      <w:r w:rsidRPr="00C1480F">
        <w:rPr>
          <w:rFonts w:cs="Arial"/>
          <w:color w:val="000009"/>
          <w:spacing w:val="1"/>
          <w:szCs w:val="20"/>
        </w:rPr>
        <w:t xml:space="preserve"> </w:t>
      </w:r>
      <w:r w:rsidRPr="00C1480F">
        <w:rPr>
          <w:rFonts w:cs="Arial"/>
          <w:color w:val="000009"/>
          <w:szCs w:val="20"/>
        </w:rPr>
        <w:t>manutenção</w:t>
      </w:r>
      <w:r w:rsidRPr="00C1480F">
        <w:rPr>
          <w:rFonts w:cs="Arial"/>
          <w:color w:val="000009"/>
          <w:spacing w:val="2"/>
          <w:szCs w:val="20"/>
        </w:rPr>
        <w:t xml:space="preserve"> </w:t>
      </w:r>
      <w:r w:rsidRPr="00C1480F">
        <w:rPr>
          <w:rFonts w:cs="Arial"/>
          <w:color w:val="000009"/>
          <w:szCs w:val="20"/>
        </w:rPr>
        <w:t>preventiva,</w:t>
      </w:r>
      <w:r w:rsidRPr="00C1480F">
        <w:rPr>
          <w:rFonts w:cs="Arial"/>
          <w:color w:val="000009"/>
          <w:spacing w:val="13"/>
          <w:szCs w:val="20"/>
        </w:rPr>
        <w:t xml:space="preserve"> </w:t>
      </w:r>
      <w:r w:rsidRPr="00C1480F">
        <w:rPr>
          <w:rFonts w:cs="Arial"/>
          <w:color w:val="000009"/>
          <w:szCs w:val="20"/>
        </w:rPr>
        <w:t>corretiva</w:t>
      </w:r>
      <w:r w:rsidRPr="00C1480F">
        <w:rPr>
          <w:rFonts w:cs="Arial"/>
          <w:color w:val="000009"/>
          <w:spacing w:val="9"/>
          <w:szCs w:val="20"/>
        </w:rPr>
        <w:t xml:space="preserve"> </w:t>
      </w:r>
      <w:r w:rsidRPr="00C1480F">
        <w:rPr>
          <w:rFonts w:cs="Arial"/>
          <w:color w:val="000009"/>
          <w:szCs w:val="20"/>
        </w:rPr>
        <w:t>e</w:t>
      </w:r>
      <w:r w:rsidRPr="00C1480F">
        <w:rPr>
          <w:rFonts w:cs="Arial"/>
          <w:color w:val="000009"/>
          <w:spacing w:val="5"/>
          <w:szCs w:val="20"/>
        </w:rPr>
        <w:t xml:space="preserve"> </w:t>
      </w:r>
      <w:r w:rsidRPr="00C1480F">
        <w:rPr>
          <w:rFonts w:cs="Arial"/>
          <w:color w:val="000009"/>
          <w:szCs w:val="20"/>
        </w:rPr>
        <w:t>evolutiva,</w:t>
      </w:r>
      <w:r w:rsidRPr="00C1480F">
        <w:rPr>
          <w:rFonts w:cs="Arial"/>
          <w:color w:val="000009"/>
          <w:spacing w:val="3"/>
          <w:szCs w:val="20"/>
        </w:rPr>
        <w:t xml:space="preserve"> </w:t>
      </w:r>
      <w:r w:rsidRPr="00C1480F">
        <w:rPr>
          <w:rFonts w:cs="Arial"/>
          <w:color w:val="000009"/>
          <w:szCs w:val="20"/>
        </w:rPr>
        <w:t>com</w:t>
      </w:r>
      <w:r w:rsidRPr="00C1480F">
        <w:rPr>
          <w:rFonts w:cs="Arial"/>
          <w:color w:val="000009"/>
          <w:spacing w:val="3"/>
          <w:szCs w:val="20"/>
        </w:rPr>
        <w:t xml:space="preserve"> </w:t>
      </w:r>
      <w:r w:rsidRPr="00C1480F">
        <w:rPr>
          <w:rFonts w:cs="Arial"/>
          <w:color w:val="000009"/>
          <w:szCs w:val="20"/>
        </w:rPr>
        <w:t>reposição</w:t>
      </w:r>
      <w:r w:rsidRPr="00C1480F">
        <w:rPr>
          <w:rFonts w:cs="Arial"/>
          <w:color w:val="000009"/>
          <w:spacing w:val="3"/>
          <w:szCs w:val="20"/>
        </w:rPr>
        <w:t xml:space="preserve"> </w:t>
      </w:r>
      <w:r w:rsidRPr="00C1480F">
        <w:rPr>
          <w:rFonts w:cs="Arial"/>
          <w:color w:val="000009"/>
          <w:szCs w:val="20"/>
        </w:rPr>
        <w:t>de</w:t>
      </w:r>
      <w:r w:rsidRPr="00C1480F">
        <w:rPr>
          <w:rFonts w:cs="Arial"/>
          <w:color w:val="000009"/>
          <w:spacing w:val="5"/>
          <w:szCs w:val="20"/>
        </w:rPr>
        <w:t xml:space="preserve"> </w:t>
      </w:r>
      <w:r w:rsidRPr="00C1480F">
        <w:rPr>
          <w:rFonts w:cs="Arial"/>
          <w:color w:val="000009"/>
          <w:szCs w:val="20"/>
        </w:rPr>
        <w:t>peças;</w:t>
      </w:r>
    </w:p>
    <w:p w14:paraId="5A33FA2D" w14:textId="6CF1FD80" w:rsidR="002C413E" w:rsidRPr="00C1480F" w:rsidRDefault="002C413E" w:rsidP="00FF505E">
      <w:pPr>
        <w:pStyle w:val="PargrafodaLista"/>
        <w:widowControl w:val="0"/>
        <w:numPr>
          <w:ilvl w:val="3"/>
          <w:numId w:val="1"/>
        </w:numPr>
        <w:tabs>
          <w:tab w:val="left" w:pos="1996"/>
        </w:tabs>
        <w:autoSpaceDE w:val="0"/>
        <w:autoSpaceDN w:val="0"/>
        <w:spacing w:line="360" w:lineRule="auto"/>
        <w:ind w:left="851" w:right="-1" w:firstLine="0"/>
        <w:contextualSpacing w:val="0"/>
        <w:jc w:val="both"/>
        <w:rPr>
          <w:rFonts w:cs="Arial"/>
          <w:szCs w:val="20"/>
        </w:rPr>
      </w:pPr>
      <w:r w:rsidRPr="00C1480F">
        <w:rPr>
          <w:rFonts w:cs="Arial"/>
          <w:color w:val="000009"/>
          <w:szCs w:val="20"/>
        </w:rPr>
        <w:t>Fornecimento</w:t>
      </w:r>
      <w:r w:rsidRPr="00C1480F">
        <w:rPr>
          <w:rFonts w:cs="Arial"/>
          <w:color w:val="000009"/>
          <w:spacing w:val="1"/>
          <w:szCs w:val="20"/>
        </w:rPr>
        <w:t xml:space="preserve"> </w:t>
      </w:r>
      <w:r w:rsidRPr="00C1480F">
        <w:rPr>
          <w:rFonts w:cs="Arial"/>
          <w:color w:val="000009"/>
          <w:szCs w:val="20"/>
        </w:rPr>
        <w:t>de todos</w:t>
      </w:r>
      <w:r w:rsidRPr="00C1480F">
        <w:rPr>
          <w:rFonts w:cs="Arial"/>
          <w:color w:val="000009"/>
          <w:spacing w:val="1"/>
          <w:szCs w:val="20"/>
        </w:rPr>
        <w:t xml:space="preserve"> </w:t>
      </w:r>
      <w:r w:rsidRPr="00C1480F">
        <w:rPr>
          <w:rFonts w:cs="Arial"/>
          <w:color w:val="000009"/>
          <w:szCs w:val="20"/>
        </w:rPr>
        <w:t>os</w:t>
      </w:r>
      <w:r w:rsidRPr="00C1480F">
        <w:rPr>
          <w:rFonts w:cs="Arial"/>
          <w:color w:val="000009"/>
          <w:spacing w:val="1"/>
          <w:szCs w:val="20"/>
        </w:rPr>
        <w:t xml:space="preserve"> </w:t>
      </w:r>
      <w:r w:rsidRPr="00C1480F">
        <w:rPr>
          <w:rFonts w:cs="Arial"/>
          <w:color w:val="000009"/>
          <w:szCs w:val="20"/>
        </w:rPr>
        <w:t>suprimentos,</w:t>
      </w:r>
      <w:r w:rsidRPr="00C1480F">
        <w:rPr>
          <w:rFonts w:cs="Arial"/>
          <w:color w:val="000009"/>
          <w:spacing w:val="1"/>
          <w:szCs w:val="20"/>
        </w:rPr>
        <w:t xml:space="preserve"> </w:t>
      </w:r>
      <w:r w:rsidRPr="00C1480F">
        <w:rPr>
          <w:rFonts w:cs="Arial"/>
          <w:color w:val="000009"/>
          <w:szCs w:val="20"/>
        </w:rPr>
        <w:t>peças</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consumíveis novos, originais, genuínos ou certificados pelo</w:t>
      </w:r>
      <w:r w:rsidRPr="00C1480F">
        <w:rPr>
          <w:rFonts w:cs="Arial"/>
          <w:color w:val="000009"/>
          <w:spacing w:val="1"/>
          <w:szCs w:val="20"/>
        </w:rPr>
        <w:t xml:space="preserve"> </w:t>
      </w:r>
      <w:r w:rsidRPr="00C1480F">
        <w:rPr>
          <w:rFonts w:cs="Arial"/>
          <w:color w:val="000009"/>
          <w:szCs w:val="20"/>
        </w:rPr>
        <w:t>fabricante</w:t>
      </w:r>
      <w:r w:rsidRPr="00C1480F">
        <w:rPr>
          <w:rFonts w:cs="Arial"/>
          <w:color w:val="000009"/>
          <w:spacing w:val="1"/>
          <w:szCs w:val="20"/>
        </w:rPr>
        <w:t xml:space="preserve"> </w:t>
      </w:r>
      <w:r w:rsidRPr="00C1480F">
        <w:rPr>
          <w:rFonts w:cs="Arial"/>
          <w:color w:val="000009"/>
          <w:szCs w:val="20"/>
        </w:rPr>
        <w:t>dos</w:t>
      </w:r>
      <w:r w:rsidRPr="00C1480F">
        <w:rPr>
          <w:rFonts w:cs="Arial"/>
          <w:color w:val="000009"/>
          <w:spacing w:val="2"/>
          <w:szCs w:val="20"/>
        </w:rPr>
        <w:t xml:space="preserve"> </w:t>
      </w:r>
      <w:r w:rsidRPr="00C1480F">
        <w:rPr>
          <w:rFonts w:cs="Arial"/>
          <w:color w:val="000009"/>
          <w:szCs w:val="20"/>
        </w:rPr>
        <w:t>equipamentos.</w:t>
      </w:r>
    </w:p>
    <w:p w14:paraId="1A96FB62" w14:textId="6E0A378B" w:rsidR="002C413E" w:rsidRPr="00C1480F" w:rsidRDefault="002C413E" w:rsidP="00FF505E">
      <w:pPr>
        <w:pStyle w:val="PargrafodaLista"/>
        <w:widowControl w:val="0"/>
        <w:numPr>
          <w:ilvl w:val="3"/>
          <w:numId w:val="1"/>
        </w:numPr>
        <w:tabs>
          <w:tab w:val="left" w:pos="1996"/>
        </w:tabs>
        <w:autoSpaceDE w:val="0"/>
        <w:autoSpaceDN w:val="0"/>
        <w:spacing w:line="360" w:lineRule="auto"/>
        <w:ind w:left="851" w:right="391" w:firstLine="0"/>
        <w:contextualSpacing w:val="0"/>
        <w:jc w:val="both"/>
        <w:rPr>
          <w:rFonts w:cs="Arial"/>
          <w:szCs w:val="20"/>
        </w:rPr>
      </w:pPr>
      <w:r w:rsidRPr="00C1480F">
        <w:rPr>
          <w:rFonts w:cs="Arial"/>
          <w:szCs w:val="20"/>
        </w:rPr>
        <w:t>Sendo suas especificações técnicas:</w:t>
      </w:r>
    </w:p>
    <w:tbl>
      <w:tblPr>
        <w:tblStyle w:val="Tabelacomgrade"/>
        <w:tblW w:w="0" w:type="auto"/>
        <w:tblInd w:w="567" w:type="dxa"/>
        <w:tblLook w:val="04A0" w:firstRow="1" w:lastRow="0" w:firstColumn="1" w:lastColumn="0" w:noHBand="0" w:noVBand="1"/>
      </w:tblPr>
      <w:tblGrid>
        <w:gridCol w:w="712"/>
        <w:gridCol w:w="5379"/>
        <w:gridCol w:w="2403"/>
      </w:tblGrid>
      <w:tr w:rsidR="002C413E" w:rsidRPr="00C1480F" w14:paraId="76B3E2A1" w14:textId="77777777" w:rsidTr="00C1480F">
        <w:tc>
          <w:tcPr>
            <w:tcW w:w="712" w:type="dxa"/>
            <w:vAlign w:val="center"/>
          </w:tcPr>
          <w:p w14:paraId="7838C0A7" w14:textId="042FAADD" w:rsidR="002C413E" w:rsidRPr="00C1480F" w:rsidRDefault="002C413E" w:rsidP="00C1480F">
            <w:pPr>
              <w:pStyle w:val="PargrafodaLista"/>
              <w:widowControl w:val="0"/>
              <w:tabs>
                <w:tab w:val="left" w:pos="0"/>
                <w:tab w:val="left" w:pos="1996"/>
              </w:tabs>
              <w:autoSpaceDE w:val="0"/>
              <w:autoSpaceDN w:val="0"/>
              <w:ind w:left="0"/>
              <w:contextualSpacing w:val="0"/>
              <w:jc w:val="center"/>
              <w:rPr>
                <w:rFonts w:cs="Arial"/>
                <w:szCs w:val="20"/>
              </w:rPr>
            </w:pPr>
            <w:r w:rsidRPr="00C1480F">
              <w:rPr>
                <w:rFonts w:cs="Arial"/>
                <w:szCs w:val="20"/>
              </w:rPr>
              <w:t>ID</w:t>
            </w:r>
          </w:p>
        </w:tc>
        <w:tc>
          <w:tcPr>
            <w:tcW w:w="5379" w:type="dxa"/>
            <w:vAlign w:val="center"/>
          </w:tcPr>
          <w:p w14:paraId="3443D1E3" w14:textId="1A333573" w:rsidR="002C413E" w:rsidRPr="00C1480F" w:rsidRDefault="002C413E" w:rsidP="00C1480F">
            <w:pPr>
              <w:pStyle w:val="PargrafodaLista"/>
              <w:widowControl w:val="0"/>
              <w:tabs>
                <w:tab w:val="left" w:pos="1996"/>
              </w:tabs>
              <w:autoSpaceDE w:val="0"/>
              <w:autoSpaceDN w:val="0"/>
              <w:ind w:left="0" w:right="391"/>
              <w:contextualSpacing w:val="0"/>
              <w:jc w:val="center"/>
              <w:rPr>
                <w:rFonts w:cs="Arial"/>
                <w:szCs w:val="20"/>
              </w:rPr>
            </w:pPr>
            <w:r w:rsidRPr="00C1480F">
              <w:rPr>
                <w:rFonts w:cs="Arial"/>
                <w:szCs w:val="20"/>
              </w:rPr>
              <w:t>DESCRIÇÃO</w:t>
            </w:r>
          </w:p>
        </w:tc>
        <w:tc>
          <w:tcPr>
            <w:tcW w:w="2403" w:type="dxa"/>
            <w:vAlign w:val="center"/>
          </w:tcPr>
          <w:p w14:paraId="28D7B7D3" w14:textId="55AB7268" w:rsidR="002C413E" w:rsidRPr="00C1480F" w:rsidRDefault="002C413E" w:rsidP="00C1480F">
            <w:pPr>
              <w:pStyle w:val="PargrafodaLista"/>
              <w:widowControl w:val="0"/>
              <w:tabs>
                <w:tab w:val="left" w:pos="1866"/>
                <w:tab w:val="left" w:pos="1996"/>
              </w:tabs>
              <w:autoSpaceDE w:val="0"/>
              <w:autoSpaceDN w:val="0"/>
              <w:ind w:left="0"/>
              <w:contextualSpacing w:val="0"/>
              <w:jc w:val="center"/>
              <w:rPr>
                <w:rFonts w:cs="Arial"/>
                <w:szCs w:val="20"/>
              </w:rPr>
            </w:pPr>
            <w:r w:rsidRPr="00C1480F">
              <w:rPr>
                <w:rFonts w:cs="Arial"/>
                <w:szCs w:val="20"/>
              </w:rPr>
              <w:t>MULTIFUNCIONAL MONOCROMÁTICA A4</w:t>
            </w:r>
          </w:p>
        </w:tc>
      </w:tr>
      <w:tr w:rsidR="002C413E" w:rsidRPr="00C1480F" w14:paraId="21313F6C" w14:textId="77777777" w:rsidTr="00C1480F">
        <w:tc>
          <w:tcPr>
            <w:tcW w:w="712" w:type="dxa"/>
          </w:tcPr>
          <w:p w14:paraId="5F8B860D" w14:textId="181899A3" w:rsidR="002C413E" w:rsidRPr="00C1480F" w:rsidRDefault="002C413E" w:rsidP="00C1480F">
            <w:pPr>
              <w:pStyle w:val="PargrafodaLista"/>
              <w:widowControl w:val="0"/>
              <w:tabs>
                <w:tab w:val="left" w:pos="1996"/>
              </w:tabs>
              <w:autoSpaceDE w:val="0"/>
              <w:autoSpaceDN w:val="0"/>
              <w:ind w:left="0" w:right="8"/>
              <w:contextualSpacing w:val="0"/>
              <w:jc w:val="center"/>
              <w:rPr>
                <w:rFonts w:cs="Arial"/>
                <w:szCs w:val="20"/>
              </w:rPr>
            </w:pPr>
            <w:r w:rsidRPr="00C1480F">
              <w:rPr>
                <w:rFonts w:cs="Arial"/>
                <w:color w:val="000009"/>
                <w:w w:val="99"/>
                <w:szCs w:val="20"/>
              </w:rPr>
              <w:t>1</w:t>
            </w:r>
          </w:p>
        </w:tc>
        <w:tc>
          <w:tcPr>
            <w:tcW w:w="5379" w:type="dxa"/>
          </w:tcPr>
          <w:p w14:paraId="06A29397" w14:textId="36FF2995" w:rsidR="002C413E" w:rsidRPr="00C1480F" w:rsidRDefault="002C413E" w:rsidP="00C1480F">
            <w:pPr>
              <w:pStyle w:val="PargrafodaLista"/>
              <w:widowControl w:val="0"/>
              <w:tabs>
                <w:tab w:val="left" w:pos="1996"/>
              </w:tabs>
              <w:autoSpaceDE w:val="0"/>
              <w:autoSpaceDN w:val="0"/>
              <w:ind w:left="0"/>
              <w:contextualSpacing w:val="0"/>
              <w:jc w:val="both"/>
              <w:rPr>
                <w:rFonts w:cs="Arial"/>
                <w:szCs w:val="20"/>
              </w:rPr>
            </w:pPr>
            <w:r w:rsidRPr="00C1480F">
              <w:rPr>
                <w:rFonts w:cs="Arial"/>
                <w:color w:val="000009"/>
                <w:szCs w:val="20"/>
              </w:rPr>
              <w:t>Velocidade</w:t>
            </w:r>
            <w:r w:rsidRPr="00C1480F">
              <w:rPr>
                <w:rFonts w:cs="Arial"/>
                <w:color w:val="000009"/>
                <w:spacing w:val="-9"/>
                <w:szCs w:val="20"/>
              </w:rPr>
              <w:t xml:space="preserve"> </w:t>
            </w:r>
            <w:r w:rsidRPr="00C1480F">
              <w:rPr>
                <w:rFonts w:cs="Arial"/>
                <w:color w:val="000009"/>
                <w:szCs w:val="20"/>
              </w:rPr>
              <w:t>de</w:t>
            </w:r>
            <w:r w:rsidRPr="00C1480F">
              <w:rPr>
                <w:rFonts w:cs="Arial"/>
                <w:color w:val="000009"/>
                <w:spacing w:val="-9"/>
                <w:szCs w:val="20"/>
              </w:rPr>
              <w:t xml:space="preserve"> </w:t>
            </w:r>
            <w:r w:rsidRPr="00C1480F">
              <w:rPr>
                <w:rFonts w:cs="Arial"/>
                <w:color w:val="000009"/>
                <w:szCs w:val="20"/>
              </w:rPr>
              <w:t>impressão</w:t>
            </w:r>
            <w:r w:rsidRPr="00C1480F">
              <w:rPr>
                <w:rFonts w:cs="Arial"/>
                <w:color w:val="000009"/>
                <w:spacing w:val="-6"/>
                <w:szCs w:val="20"/>
              </w:rPr>
              <w:t xml:space="preserve"> </w:t>
            </w:r>
            <w:r w:rsidRPr="00C1480F">
              <w:rPr>
                <w:rFonts w:cs="Arial"/>
                <w:color w:val="000009"/>
                <w:szCs w:val="20"/>
              </w:rPr>
              <w:t>mínima</w:t>
            </w:r>
            <w:r w:rsidRPr="00C1480F">
              <w:rPr>
                <w:rFonts w:cs="Arial"/>
                <w:color w:val="000009"/>
                <w:spacing w:val="-6"/>
                <w:szCs w:val="20"/>
              </w:rPr>
              <w:t xml:space="preserve"> </w:t>
            </w:r>
            <w:r w:rsidRPr="00C1480F">
              <w:rPr>
                <w:rFonts w:cs="Arial"/>
                <w:color w:val="000009"/>
                <w:szCs w:val="20"/>
              </w:rPr>
              <w:t>em</w:t>
            </w:r>
            <w:r w:rsidRPr="00C1480F">
              <w:rPr>
                <w:rFonts w:cs="Arial"/>
                <w:color w:val="000009"/>
                <w:spacing w:val="-9"/>
                <w:szCs w:val="20"/>
              </w:rPr>
              <w:t xml:space="preserve"> </w:t>
            </w:r>
            <w:r w:rsidRPr="00C1480F">
              <w:rPr>
                <w:rFonts w:cs="Arial"/>
                <w:color w:val="000009"/>
                <w:szCs w:val="20"/>
              </w:rPr>
              <w:t>formato</w:t>
            </w:r>
            <w:r w:rsidRPr="00C1480F">
              <w:rPr>
                <w:rFonts w:cs="Arial"/>
                <w:color w:val="000009"/>
                <w:spacing w:val="-5"/>
                <w:szCs w:val="20"/>
              </w:rPr>
              <w:t xml:space="preserve"> </w:t>
            </w:r>
            <w:r w:rsidRPr="00C1480F">
              <w:rPr>
                <w:rFonts w:cs="Arial"/>
                <w:color w:val="000009"/>
                <w:szCs w:val="20"/>
              </w:rPr>
              <w:t>A4</w:t>
            </w:r>
          </w:p>
        </w:tc>
        <w:tc>
          <w:tcPr>
            <w:tcW w:w="2403" w:type="dxa"/>
            <w:vAlign w:val="center"/>
          </w:tcPr>
          <w:p w14:paraId="2604CCCB" w14:textId="57716F30" w:rsidR="002C413E" w:rsidRPr="00C1480F" w:rsidRDefault="002C413E" w:rsidP="00C1480F">
            <w:pPr>
              <w:pStyle w:val="PargrafodaLista"/>
              <w:widowControl w:val="0"/>
              <w:tabs>
                <w:tab w:val="left" w:pos="0"/>
              </w:tabs>
              <w:autoSpaceDE w:val="0"/>
              <w:autoSpaceDN w:val="0"/>
              <w:ind w:left="0"/>
              <w:contextualSpacing w:val="0"/>
              <w:jc w:val="center"/>
              <w:rPr>
                <w:rFonts w:cs="Arial"/>
                <w:szCs w:val="20"/>
              </w:rPr>
            </w:pPr>
            <w:r w:rsidRPr="00C1480F">
              <w:rPr>
                <w:rFonts w:cs="Arial"/>
                <w:color w:val="000009"/>
                <w:szCs w:val="20"/>
              </w:rPr>
              <w:t>45ppm</w:t>
            </w:r>
          </w:p>
        </w:tc>
      </w:tr>
      <w:tr w:rsidR="002C413E" w:rsidRPr="00C1480F" w14:paraId="621D2F71" w14:textId="77777777" w:rsidTr="00C1480F">
        <w:tc>
          <w:tcPr>
            <w:tcW w:w="712" w:type="dxa"/>
          </w:tcPr>
          <w:p w14:paraId="30A3913C" w14:textId="35C3708F"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w w:val="99"/>
                <w:szCs w:val="20"/>
              </w:rPr>
              <w:t>2</w:t>
            </w:r>
          </w:p>
        </w:tc>
        <w:tc>
          <w:tcPr>
            <w:tcW w:w="5379" w:type="dxa"/>
          </w:tcPr>
          <w:p w14:paraId="0E077CB2" w14:textId="25C1FBE9" w:rsidR="002C413E" w:rsidRPr="00C1480F" w:rsidRDefault="002C413E" w:rsidP="00C1480F">
            <w:pPr>
              <w:pStyle w:val="PargrafodaLista"/>
              <w:widowControl w:val="0"/>
              <w:tabs>
                <w:tab w:val="left" w:pos="1996"/>
              </w:tabs>
              <w:autoSpaceDE w:val="0"/>
              <w:autoSpaceDN w:val="0"/>
              <w:ind w:left="0"/>
              <w:contextualSpacing w:val="0"/>
              <w:jc w:val="both"/>
              <w:rPr>
                <w:rFonts w:cs="Arial"/>
                <w:color w:val="000009"/>
                <w:szCs w:val="20"/>
              </w:rPr>
            </w:pPr>
            <w:r w:rsidRPr="00C1480F">
              <w:rPr>
                <w:rFonts w:cs="Arial"/>
                <w:color w:val="000009"/>
                <w:spacing w:val="-1"/>
                <w:szCs w:val="20"/>
              </w:rPr>
              <w:t>Resolução</w:t>
            </w:r>
            <w:r w:rsidRPr="00C1480F">
              <w:rPr>
                <w:rFonts w:cs="Arial"/>
                <w:color w:val="000009"/>
                <w:spacing w:val="-7"/>
                <w:szCs w:val="20"/>
              </w:rPr>
              <w:t xml:space="preserve"> </w:t>
            </w:r>
            <w:r w:rsidRPr="00C1480F">
              <w:rPr>
                <w:rFonts w:cs="Arial"/>
                <w:color w:val="000009"/>
                <w:szCs w:val="20"/>
              </w:rPr>
              <w:t>de</w:t>
            </w:r>
            <w:r w:rsidRPr="00C1480F">
              <w:rPr>
                <w:rFonts w:cs="Arial"/>
                <w:color w:val="000009"/>
                <w:spacing w:val="-9"/>
                <w:szCs w:val="20"/>
              </w:rPr>
              <w:t xml:space="preserve"> </w:t>
            </w:r>
            <w:r w:rsidRPr="00C1480F">
              <w:rPr>
                <w:rFonts w:cs="Arial"/>
                <w:color w:val="000009"/>
                <w:szCs w:val="20"/>
              </w:rPr>
              <w:t>impressão</w:t>
            </w:r>
            <w:r w:rsidRPr="00C1480F">
              <w:rPr>
                <w:rFonts w:cs="Arial"/>
                <w:color w:val="000009"/>
                <w:spacing w:val="-7"/>
                <w:szCs w:val="20"/>
              </w:rPr>
              <w:t xml:space="preserve"> </w:t>
            </w:r>
            <w:r w:rsidRPr="00C1480F">
              <w:rPr>
                <w:rFonts w:cs="Arial"/>
                <w:color w:val="000009"/>
                <w:szCs w:val="20"/>
              </w:rPr>
              <w:t>mínima</w:t>
            </w:r>
          </w:p>
        </w:tc>
        <w:tc>
          <w:tcPr>
            <w:tcW w:w="2403" w:type="dxa"/>
            <w:vAlign w:val="center"/>
          </w:tcPr>
          <w:p w14:paraId="50478098" w14:textId="1DE9EAF2"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600</w:t>
            </w:r>
            <w:r w:rsidRPr="00C1480F">
              <w:rPr>
                <w:rFonts w:cs="Arial"/>
                <w:color w:val="000009"/>
                <w:spacing w:val="-3"/>
                <w:szCs w:val="20"/>
              </w:rPr>
              <w:t xml:space="preserve"> </w:t>
            </w:r>
            <w:r w:rsidRPr="00C1480F">
              <w:rPr>
                <w:rFonts w:cs="Arial"/>
                <w:color w:val="000009"/>
                <w:szCs w:val="20"/>
              </w:rPr>
              <w:t>DPI</w:t>
            </w:r>
          </w:p>
        </w:tc>
      </w:tr>
      <w:tr w:rsidR="002C413E" w:rsidRPr="00C1480F" w14:paraId="0C127FA3" w14:textId="77777777" w:rsidTr="00C1480F">
        <w:tc>
          <w:tcPr>
            <w:tcW w:w="712" w:type="dxa"/>
          </w:tcPr>
          <w:p w14:paraId="7C6ADBCA" w14:textId="31E6FC77"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w w:val="99"/>
                <w:szCs w:val="20"/>
              </w:rPr>
              <w:t>3</w:t>
            </w:r>
          </w:p>
        </w:tc>
        <w:tc>
          <w:tcPr>
            <w:tcW w:w="5379" w:type="dxa"/>
          </w:tcPr>
          <w:p w14:paraId="2A7EC201" w14:textId="007339D5"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Suporte</w:t>
            </w:r>
            <w:r w:rsidRPr="00C1480F">
              <w:rPr>
                <w:rFonts w:ascii="Arial" w:hAnsi="Arial" w:cs="Arial"/>
                <w:color w:val="000009"/>
                <w:spacing w:val="-10"/>
                <w:sz w:val="20"/>
                <w:szCs w:val="20"/>
              </w:rPr>
              <w:t xml:space="preserve"> </w:t>
            </w:r>
            <w:r w:rsidRPr="00C1480F">
              <w:rPr>
                <w:rFonts w:ascii="Arial" w:hAnsi="Arial" w:cs="Arial"/>
                <w:color w:val="000009"/>
                <w:sz w:val="20"/>
                <w:szCs w:val="20"/>
              </w:rPr>
              <w:t>mínimo</w:t>
            </w:r>
            <w:r w:rsidRPr="00C1480F">
              <w:rPr>
                <w:rFonts w:ascii="Arial" w:hAnsi="Arial" w:cs="Arial"/>
                <w:color w:val="000009"/>
                <w:spacing w:val="-6"/>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tamanhos</w:t>
            </w:r>
            <w:r w:rsidRPr="00C1480F">
              <w:rPr>
                <w:rFonts w:ascii="Arial" w:hAnsi="Arial" w:cs="Arial"/>
                <w:color w:val="000009"/>
                <w:spacing w:val="-9"/>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papel</w:t>
            </w:r>
            <w:r w:rsidRPr="00C1480F">
              <w:rPr>
                <w:rFonts w:ascii="Arial" w:hAnsi="Arial" w:cs="Arial"/>
                <w:color w:val="000009"/>
                <w:spacing w:val="-3"/>
                <w:sz w:val="20"/>
                <w:szCs w:val="20"/>
              </w:rPr>
              <w:t xml:space="preserve"> </w:t>
            </w:r>
            <w:r w:rsidRPr="00C1480F">
              <w:rPr>
                <w:rFonts w:ascii="Arial" w:hAnsi="Arial" w:cs="Arial"/>
                <w:color w:val="000009"/>
                <w:sz w:val="20"/>
                <w:szCs w:val="20"/>
              </w:rPr>
              <w:t>nas</w:t>
            </w:r>
            <w:r w:rsidRPr="00C1480F">
              <w:rPr>
                <w:rFonts w:ascii="Arial" w:hAnsi="Arial" w:cs="Arial"/>
                <w:color w:val="000009"/>
                <w:spacing w:val="-5"/>
                <w:sz w:val="20"/>
                <w:szCs w:val="20"/>
              </w:rPr>
              <w:t xml:space="preserve"> </w:t>
            </w:r>
            <w:r w:rsidRPr="00C1480F">
              <w:rPr>
                <w:rFonts w:ascii="Arial" w:hAnsi="Arial" w:cs="Arial"/>
                <w:color w:val="000009"/>
                <w:sz w:val="20"/>
                <w:szCs w:val="20"/>
              </w:rPr>
              <w:t>funções</w:t>
            </w:r>
            <w:r w:rsidR="00000F2E" w:rsidRPr="00C1480F">
              <w:rPr>
                <w:rFonts w:ascii="Arial" w:hAnsi="Arial" w:cs="Arial"/>
                <w:color w:val="000009"/>
                <w:sz w:val="20"/>
                <w:szCs w:val="20"/>
              </w:rPr>
              <w:t xml:space="preserve"> </w:t>
            </w:r>
            <w:r w:rsidRPr="00C1480F">
              <w:rPr>
                <w:rFonts w:ascii="Arial" w:hAnsi="Arial" w:cs="Arial"/>
                <w:color w:val="000009"/>
                <w:spacing w:val="-1"/>
                <w:sz w:val="20"/>
                <w:szCs w:val="20"/>
              </w:rPr>
              <w:t>de</w:t>
            </w:r>
            <w:r w:rsidRPr="00C1480F">
              <w:rPr>
                <w:rFonts w:ascii="Arial" w:hAnsi="Arial" w:cs="Arial"/>
                <w:color w:val="000009"/>
                <w:spacing w:val="-7"/>
                <w:sz w:val="20"/>
                <w:szCs w:val="20"/>
              </w:rPr>
              <w:t xml:space="preserve"> </w:t>
            </w:r>
            <w:r w:rsidRPr="00C1480F">
              <w:rPr>
                <w:rFonts w:ascii="Arial" w:hAnsi="Arial" w:cs="Arial"/>
                <w:color w:val="000009"/>
                <w:spacing w:val="-1"/>
                <w:sz w:val="20"/>
                <w:szCs w:val="20"/>
              </w:rPr>
              <w:t>Impressão/Scan/Cópia</w:t>
            </w:r>
          </w:p>
        </w:tc>
        <w:tc>
          <w:tcPr>
            <w:tcW w:w="2403" w:type="dxa"/>
            <w:vAlign w:val="center"/>
          </w:tcPr>
          <w:p w14:paraId="5BE5704F" w14:textId="072B12DF"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A4</w:t>
            </w:r>
            <w:r w:rsidRPr="00C1480F">
              <w:rPr>
                <w:rFonts w:cs="Arial"/>
                <w:color w:val="000009"/>
                <w:spacing w:val="-3"/>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Ofício</w:t>
            </w:r>
          </w:p>
        </w:tc>
      </w:tr>
      <w:tr w:rsidR="002C413E" w:rsidRPr="00C1480F" w14:paraId="10A601D1" w14:textId="77777777" w:rsidTr="00C1480F">
        <w:tc>
          <w:tcPr>
            <w:tcW w:w="712" w:type="dxa"/>
          </w:tcPr>
          <w:p w14:paraId="6529C77E" w14:textId="1A7FA378"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w w:val="99"/>
                <w:szCs w:val="20"/>
              </w:rPr>
              <w:t>5</w:t>
            </w:r>
          </w:p>
        </w:tc>
        <w:tc>
          <w:tcPr>
            <w:tcW w:w="5379" w:type="dxa"/>
          </w:tcPr>
          <w:p w14:paraId="0ED722F0" w14:textId="347CB21C"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Duplex</w:t>
            </w:r>
            <w:r w:rsidR="00000F2E" w:rsidRPr="00C1480F">
              <w:rPr>
                <w:rFonts w:ascii="Arial" w:hAnsi="Arial" w:cs="Arial"/>
                <w:color w:val="000009"/>
                <w:sz w:val="20"/>
                <w:szCs w:val="20"/>
              </w:rPr>
              <w:t xml:space="preserve"> </w:t>
            </w:r>
            <w:r w:rsidRPr="00C1480F">
              <w:rPr>
                <w:rFonts w:ascii="Arial" w:hAnsi="Arial" w:cs="Arial"/>
                <w:color w:val="000009"/>
                <w:spacing w:val="-1"/>
                <w:sz w:val="20"/>
                <w:szCs w:val="20"/>
              </w:rPr>
              <w:t>(impressão</w:t>
            </w:r>
            <w:r w:rsidRPr="00C1480F">
              <w:rPr>
                <w:rFonts w:ascii="Arial" w:hAnsi="Arial" w:cs="Arial"/>
                <w:color w:val="000009"/>
                <w:spacing w:val="-6"/>
                <w:sz w:val="20"/>
                <w:szCs w:val="20"/>
              </w:rPr>
              <w:t xml:space="preserve"> </w:t>
            </w:r>
            <w:r w:rsidRPr="00C1480F">
              <w:rPr>
                <w:rFonts w:ascii="Arial" w:hAnsi="Arial" w:cs="Arial"/>
                <w:color w:val="000009"/>
                <w:sz w:val="20"/>
                <w:szCs w:val="20"/>
              </w:rPr>
              <w:t>frente</w:t>
            </w:r>
            <w:r w:rsidRPr="00C1480F">
              <w:rPr>
                <w:rFonts w:ascii="Arial" w:hAnsi="Arial" w:cs="Arial"/>
                <w:color w:val="000009"/>
                <w:spacing w:val="-10"/>
                <w:sz w:val="20"/>
                <w:szCs w:val="20"/>
              </w:rPr>
              <w:t xml:space="preserve"> </w:t>
            </w:r>
            <w:r w:rsidRPr="00C1480F">
              <w:rPr>
                <w:rFonts w:ascii="Arial" w:hAnsi="Arial" w:cs="Arial"/>
                <w:color w:val="000009"/>
                <w:sz w:val="20"/>
                <w:szCs w:val="20"/>
              </w:rPr>
              <w:t>e</w:t>
            </w:r>
            <w:r w:rsidRPr="00C1480F">
              <w:rPr>
                <w:rFonts w:ascii="Arial" w:hAnsi="Arial" w:cs="Arial"/>
                <w:color w:val="000009"/>
                <w:spacing w:val="-5"/>
                <w:sz w:val="20"/>
                <w:szCs w:val="20"/>
              </w:rPr>
              <w:t xml:space="preserve"> </w:t>
            </w:r>
            <w:r w:rsidRPr="00C1480F">
              <w:rPr>
                <w:rFonts w:ascii="Arial" w:hAnsi="Arial" w:cs="Arial"/>
                <w:color w:val="000009"/>
                <w:sz w:val="20"/>
                <w:szCs w:val="20"/>
              </w:rPr>
              <w:t>verso</w:t>
            </w:r>
            <w:r w:rsidRPr="00C1480F">
              <w:rPr>
                <w:rFonts w:ascii="Arial" w:hAnsi="Arial" w:cs="Arial"/>
                <w:color w:val="000009"/>
                <w:spacing w:val="-6"/>
                <w:sz w:val="20"/>
                <w:szCs w:val="20"/>
              </w:rPr>
              <w:t xml:space="preserve"> </w:t>
            </w:r>
            <w:r w:rsidRPr="00C1480F">
              <w:rPr>
                <w:rFonts w:ascii="Arial" w:hAnsi="Arial" w:cs="Arial"/>
                <w:color w:val="000009"/>
                <w:sz w:val="20"/>
                <w:szCs w:val="20"/>
              </w:rPr>
              <w:t>automático)</w:t>
            </w:r>
          </w:p>
        </w:tc>
        <w:tc>
          <w:tcPr>
            <w:tcW w:w="2403" w:type="dxa"/>
            <w:vAlign w:val="center"/>
          </w:tcPr>
          <w:p w14:paraId="6E6415D2" w14:textId="745B3074"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Sim</w:t>
            </w:r>
          </w:p>
        </w:tc>
      </w:tr>
      <w:tr w:rsidR="002C413E" w:rsidRPr="00C1480F" w14:paraId="3A297332" w14:textId="77777777" w:rsidTr="00C1480F">
        <w:tc>
          <w:tcPr>
            <w:tcW w:w="712" w:type="dxa"/>
          </w:tcPr>
          <w:p w14:paraId="1FB3482B" w14:textId="695ECA06"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w w:val="99"/>
                <w:szCs w:val="20"/>
              </w:rPr>
              <w:t>7</w:t>
            </w:r>
          </w:p>
        </w:tc>
        <w:tc>
          <w:tcPr>
            <w:tcW w:w="5379" w:type="dxa"/>
          </w:tcPr>
          <w:p w14:paraId="3BE45796" w14:textId="043DC007"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Capacidade</w:t>
            </w:r>
            <w:r w:rsidRPr="00C1480F">
              <w:rPr>
                <w:rFonts w:ascii="Arial" w:hAnsi="Arial" w:cs="Arial"/>
                <w:color w:val="000009"/>
                <w:spacing w:val="-9"/>
                <w:sz w:val="20"/>
                <w:szCs w:val="20"/>
              </w:rPr>
              <w:t xml:space="preserve"> </w:t>
            </w:r>
            <w:r w:rsidRPr="00C1480F">
              <w:rPr>
                <w:rFonts w:ascii="Arial" w:hAnsi="Arial" w:cs="Arial"/>
                <w:color w:val="000009"/>
                <w:sz w:val="20"/>
                <w:szCs w:val="20"/>
              </w:rPr>
              <w:t>mínima</w:t>
            </w:r>
            <w:r w:rsidRPr="00C1480F">
              <w:rPr>
                <w:rFonts w:ascii="Arial" w:hAnsi="Arial" w:cs="Arial"/>
                <w:color w:val="000009"/>
                <w:spacing w:val="-11"/>
                <w:sz w:val="20"/>
                <w:szCs w:val="20"/>
              </w:rPr>
              <w:t xml:space="preserve"> </w:t>
            </w:r>
            <w:r w:rsidRPr="00C1480F">
              <w:rPr>
                <w:rFonts w:ascii="Arial" w:hAnsi="Arial" w:cs="Arial"/>
                <w:color w:val="000009"/>
                <w:sz w:val="20"/>
                <w:szCs w:val="20"/>
              </w:rPr>
              <w:t>da</w:t>
            </w:r>
            <w:r w:rsidRPr="00C1480F">
              <w:rPr>
                <w:rFonts w:ascii="Arial" w:hAnsi="Arial" w:cs="Arial"/>
                <w:color w:val="000009"/>
                <w:spacing w:val="-10"/>
                <w:sz w:val="20"/>
                <w:szCs w:val="20"/>
              </w:rPr>
              <w:t xml:space="preserve"> </w:t>
            </w:r>
            <w:r w:rsidRPr="00C1480F">
              <w:rPr>
                <w:rFonts w:ascii="Arial" w:hAnsi="Arial" w:cs="Arial"/>
                <w:color w:val="000009"/>
                <w:sz w:val="20"/>
                <w:szCs w:val="20"/>
              </w:rPr>
              <w:t>bandeja</w:t>
            </w:r>
            <w:r w:rsidRPr="00C1480F">
              <w:rPr>
                <w:rFonts w:ascii="Arial" w:hAnsi="Arial" w:cs="Arial"/>
                <w:color w:val="000009"/>
                <w:spacing w:val="-6"/>
                <w:sz w:val="20"/>
                <w:szCs w:val="20"/>
              </w:rPr>
              <w:t xml:space="preserve"> </w:t>
            </w:r>
            <w:r w:rsidRPr="00C1480F">
              <w:rPr>
                <w:rFonts w:ascii="Arial" w:hAnsi="Arial" w:cs="Arial"/>
                <w:color w:val="000009"/>
                <w:sz w:val="20"/>
                <w:szCs w:val="20"/>
              </w:rPr>
              <w:t>manual</w:t>
            </w:r>
            <w:r w:rsidRPr="00C1480F">
              <w:rPr>
                <w:rFonts w:ascii="Arial" w:hAnsi="Arial" w:cs="Arial"/>
                <w:color w:val="000009"/>
                <w:spacing w:val="-11"/>
                <w:sz w:val="20"/>
                <w:szCs w:val="20"/>
              </w:rPr>
              <w:t xml:space="preserve"> </w:t>
            </w:r>
            <w:r w:rsidRPr="00C1480F">
              <w:rPr>
                <w:rFonts w:ascii="Arial" w:hAnsi="Arial" w:cs="Arial"/>
                <w:color w:val="000009"/>
                <w:sz w:val="20"/>
                <w:szCs w:val="20"/>
              </w:rPr>
              <w:t>(bandeja</w:t>
            </w:r>
            <w:r w:rsidR="00000F2E" w:rsidRPr="00C1480F">
              <w:rPr>
                <w:rFonts w:ascii="Arial" w:hAnsi="Arial" w:cs="Arial"/>
                <w:color w:val="000009"/>
                <w:sz w:val="20"/>
                <w:szCs w:val="20"/>
              </w:rPr>
              <w:t xml:space="preserve"> </w:t>
            </w:r>
            <w:r w:rsidRPr="00C1480F">
              <w:rPr>
                <w:rFonts w:ascii="Arial" w:hAnsi="Arial" w:cs="Arial"/>
                <w:color w:val="000009"/>
                <w:sz w:val="20"/>
                <w:szCs w:val="20"/>
              </w:rPr>
              <w:t>multifunção)</w:t>
            </w:r>
          </w:p>
        </w:tc>
        <w:tc>
          <w:tcPr>
            <w:tcW w:w="2403" w:type="dxa"/>
            <w:vAlign w:val="center"/>
          </w:tcPr>
          <w:p w14:paraId="4200F7A6" w14:textId="09CD50F7"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50</w:t>
            </w:r>
            <w:r w:rsidRPr="00C1480F">
              <w:rPr>
                <w:rFonts w:cs="Arial"/>
                <w:color w:val="000009"/>
                <w:spacing w:val="-3"/>
                <w:szCs w:val="20"/>
              </w:rPr>
              <w:t xml:space="preserve"> </w:t>
            </w:r>
            <w:r w:rsidRPr="00C1480F">
              <w:rPr>
                <w:rFonts w:cs="Arial"/>
                <w:color w:val="000009"/>
                <w:szCs w:val="20"/>
              </w:rPr>
              <w:t>folhas</w:t>
            </w:r>
          </w:p>
        </w:tc>
      </w:tr>
      <w:tr w:rsidR="002C413E" w:rsidRPr="00C1480F" w14:paraId="4A65A471" w14:textId="77777777" w:rsidTr="00C1480F">
        <w:tc>
          <w:tcPr>
            <w:tcW w:w="712" w:type="dxa"/>
          </w:tcPr>
          <w:p w14:paraId="4D18F54F" w14:textId="24A7CE54"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w w:val="99"/>
                <w:szCs w:val="20"/>
              </w:rPr>
              <w:t>8</w:t>
            </w:r>
          </w:p>
        </w:tc>
        <w:tc>
          <w:tcPr>
            <w:tcW w:w="5379" w:type="dxa"/>
          </w:tcPr>
          <w:p w14:paraId="5187C8B1" w14:textId="4BA1CFBD"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pacing w:val="-1"/>
                <w:sz w:val="20"/>
                <w:szCs w:val="20"/>
              </w:rPr>
              <w:t>Capacidade</w:t>
            </w:r>
            <w:r w:rsidRPr="00C1480F">
              <w:rPr>
                <w:rFonts w:ascii="Arial" w:hAnsi="Arial" w:cs="Arial"/>
                <w:color w:val="000009"/>
                <w:spacing w:val="-6"/>
                <w:sz w:val="20"/>
                <w:szCs w:val="20"/>
              </w:rPr>
              <w:t xml:space="preserve"> </w:t>
            </w:r>
            <w:r w:rsidRPr="00C1480F">
              <w:rPr>
                <w:rFonts w:ascii="Arial" w:hAnsi="Arial" w:cs="Arial"/>
                <w:color w:val="000009"/>
                <w:spacing w:val="-1"/>
                <w:sz w:val="20"/>
                <w:szCs w:val="20"/>
              </w:rPr>
              <w:t>mínima</w:t>
            </w:r>
            <w:r w:rsidRPr="00C1480F">
              <w:rPr>
                <w:rFonts w:ascii="Arial" w:hAnsi="Arial" w:cs="Arial"/>
                <w:color w:val="000009"/>
                <w:spacing w:val="-8"/>
                <w:sz w:val="20"/>
                <w:szCs w:val="20"/>
              </w:rPr>
              <w:t xml:space="preserve"> </w:t>
            </w:r>
            <w:r w:rsidRPr="00C1480F">
              <w:rPr>
                <w:rFonts w:ascii="Arial" w:hAnsi="Arial" w:cs="Arial"/>
                <w:color w:val="000009"/>
                <w:sz w:val="20"/>
                <w:szCs w:val="20"/>
              </w:rPr>
              <w:t>total</w:t>
            </w:r>
            <w:r w:rsidRPr="00C1480F">
              <w:rPr>
                <w:rFonts w:ascii="Arial" w:hAnsi="Arial" w:cs="Arial"/>
                <w:color w:val="000009"/>
                <w:spacing w:val="-4"/>
                <w:sz w:val="20"/>
                <w:szCs w:val="20"/>
              </w:rPr>
              <w:t xml:space="preserve"> </w:t>
            </w:r>
            <w:r w:rsidRPr="00C1480F">
              <w:rPr>
                <w:rFonts w:ascii="Arial" w:hAnsi="Arial" w:cs="Arial"/>
                <w:color w:val="000009"/>
                <w:sz w:val="20"/>
                <w:szCs w:val="20"/>
              </w:rPr>
              <w:t>da(s)</w:t>
            </w:r>
            <w:r w:rsidRPr="00C1480F">
              <w:rPr>
                <w:rFonts w:ascii="Arial" w:hAnsi="Arial" w:cs="Arial"/>
                <w:color w:val="000009"/>
                <w:spacing w:val="-4"/>
                <w:sz w:val="20"/>
                <w:szCs w:val="20"/>
              </w:rPr>
              <w:t xml:space="preserve"> </w:t>
            </w:r>
            <w:r w:rsidRPr="00C1480F">
              <w:rPr>
                <w:rFonts w:ascii="Arial" w:hAnsi="Arial" w:cs="Arial"/>
                <w:color w:val="000009"/>
                <w:sz w:val="20"/>
                <w:szCs w:val="20"/>
              </w:rPr>
              <w:t>bandeja(s)</w:t>
            </w:r>
            <w:r w:rsidRPr="00C1480F">
              <w:rPr>
                <w:rFonts w:ascii="Arial" w:hAnsi="Arial" w:cs="Arial"/>
                <w:color w:val="000009"/>
                <w:spacing w:val="-7"/>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entrada</w:t>
            </w:r>
            <w:r w:rsidR="00000F2E" w:rsidRPr="00C1480F">
              <w:rPr>
                <w:rFonts w:ascii="Arial" w:hAnsi="Arial" w:cs="Arial"/>
                <w:color w:val="000009"/>
                <w:sz w:val="20"/>
                <w:szCs w:val="20"/>
              </w:rPr>
              <w:t xml:space="preserve"> </w:t>
            </w:r>
            <w:r w:rsidRPr="00C1480F">
              <w:rPr>
                <w:rFonts w:ascii="Arial" w:hAnsi="Arial" w:cs="Arial"/>
                <w:color w:val="000009"/>
                <w:sz w:val="20"/>
                <w:szCs w:val="20"/>
              </w:rPr>
              <w:t>(gaveta)</w:t>
            </w:r>
          </w:p>
        </w:tc>
        <w:tc>
          <w:tcPr>
            <w:tcW w:w="2403" w:type="dxa"/>
            <w:vAlign w:val="center"/>
          </w:tcPr>
          <w:p w14:paraId="612B04D7" w14:textId="07164AE7"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500</w:t>
            </w:r>
            <w:r w:rsidRPr="00C1480F">
              <w:rPr>
                <w:rFonts w:cs="Arial"/>
                <w:color w:val="000009"/>
                <w:spacing w:val="-4"/>
                <w:szCs w:val="20"/>
              </w:rPr>
              <w:t xml:space="preserve"> </w:t>
            </w:r>
            <w:r w:rsidRPr="00C1480F">
              <w:rPr>
                <w:rFonts w:cs="Arial"/>
                <w:color w:val="000009"/>
                <w:szCs w:val="20"/>
              </w:rPr>
              <w:t>folhas</w:t>
            </w:r>
          </w:p>
        </w:tc>
      </w:tr>
      <w:tr w:rsidR="002C413E" w:rsidRPr="00C1480F" w14:paraId="5985C3F6" w14:textId="77777777" w:rsidTr="00C1480F">
        <w:tc>
          <w:tcPr>
            <w:tcW w:w="712" w:type="dxa"/>
          </w:tcPr>
          <w:p w14:paraId="7D443005" w14:textId="77777777" w:rsidR="002C413E" w:rsidRPr="00C1480F" w:rsidRDefault="002C413E" w:rsidP="00C1480F">
            <w:pPr>
              <w:pStyle w:val="TableParagraph"/>
              <w:ind w:left="0" w:right="8"/>
              <w:rPr>
                <w:rFonts w:ascii="Arial" w:hAnsi="Arial" w:cs="Arial"/>
                <w:b/>
                <w:sz w:val="20"/>
                <w:szCs w:val="20"/>
              </w:rPr>
            </w:pPr>
          </w:p>
          <w:p w14:paraId="27116E74" w14:textId="3BF3212F"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w w:val="99"/>
                <w:szCs w:val="20"/>
              </w:rPr>
              <w:t>9</w:t>
            </w:r>
          </w:p>
        </w:tc>
        <w:tc>
          <w:tcPr>
            <w:tcW w:w="5379" w:type="dxa"/>
          </w:tcPr>
          <w:p w14:paraId="62C70CF7" w14:textId="21AC328E"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pacing w:val="-1"/>
                <w:sz w:val="20"/>
                <w:szCs w:val="20"/>
              </w:rPr>
              <w:t>Gramatura</w:t>
            </w:r>
            <w:r w:rsidRPr="00C1480F">
              <w:rPr>
                <w:rFonts w:ascii="Arial" w:hAnsi="Arial" w:cs="Arial"/>
                <w:color w:val="000009"/>
                <w:spacing w:val="-8"/>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papel</w:t>
            </w:r>
            <w:r w:rsidRPr="00C1480F">
              <w:rPr>
                <w:rFonts w:ascii="Arial" w:hAnsi="Arial" w:cs="Arial"/>
                <w:color w:val="000009"/>
                <w:spacing w:val="-4"/>
                <w:sz w:val="20"/>
                <w:szCs w:val="20"/>
              </w:rPr>
              <w:t xml:space="preserve"> </w:t>
            </w:r>
            <w:r w:rsidRPr="00C1480F">
              <w:rPr>
                <w:rFonts w:ascii="Arial" w:hAnsi="Arial" w:cs="Arial"/>
                <w:color w:val="000009"/>
                <w:sz w:val="20"/>
                <w:szCs w:val="20"/>
              </w:rPr>
              <w:t>mínima.</w:t>
            </w:r>
            <w:r w:rsidRPr="00C1480F">
              <w:rPr>
                <w:rFonts w:ascii="Arial" w:hAnsi="Arial" w:cs="Arial"/>
                <w:color w:val="000009"/>
                <w:spacing w:val="-3"/>
                <w:sz w:val="20"/>
                <w:szCs w:val="20"/>
              </w:rPr>
              <w:t xml:space="preserve"> </w:t>
            </w:r>
            <w:r w:rsidRPr="00C1480F">
              <w:rPr>
                <w:rFonts w:ascii="Arial" w:hAnsi="Arial" w:cs="Arial"/>
                <w:color w:val="000009"/>
                <w:sz w:val="20"/>
                <w:szCs w:val="20"/>
              </w:rPr>
              <w:t>Caso</w:t>
            </w:r>
            <w:r w:rsidRPr="00C1480F">
              <w:rPr>
                <w:rFonts w:ascii="Arial" w:hAnsi="Arial" w:cs="Arial"/>
                <w:color w:val="000009"/>
                <w:spacing w:val="-6"/>
                <w:sz w:val="20"/>
                <w:szCs w:val="20"/>
              </w:rPr>
              <w:t xml:space="preserve"> </w:t>
            </w:r>
            <w:r w:rsidRPr="00C1480F">
              <w:rPr>
                <w:rFonts w:ascii="Arial" w:hAnsi="Arial" w:cs="Arial"/>
                <w:color w:val="000009"/>
                <w:sz w:val="20"/>
                <w:szCs w:val="20"/>
              </w:rPr>
              <w:t>esse</w:t>
            </w:r>
            <w:r w:rsidRPr="00C1480F">
              <w:rPr>
                <w:rFonts w:ascii="Arial" w:hAnsi="Arial" w:cs="Arial"/>
                <w:color w:val="000009"/>
                <w:spacing w:val="-10"/>
                <w:sz w:val="20"/>
                <w:szCs w:val="20"/>
              </w:rPr>
              <w:t xml:space="preserve"> </w:t>
            </w:r>
            <w:r w:rsidRPr="00C1480F">
              <w:rPr>
                <w:rFonts w:ascii="Arial" w:hAnsi="Arial" w:cs="Arial"/>
                <w:color w:val="000009"/>
                <w:sz w:val="20"/>
                <w:szCs w:val="20"/>
              </w:rPr>
              <w:t>item</w:t>
            </w:r>
            <w:r w:rsidRPr="00C1480F">
              <w:rPr>
                <w:rFonts w:ascii="Arial" w:hAnsi="Arial" w:cs="Arial"/>
                <w:color w:val="000009"/>
                <w:spacing w:val="-6"/>
                <w:sz w:val="20"/>
                <w:szCs w:val="20"/>
              </w:rPr>
              <w:t xml:space="preserve"> </w:t>
            </w:r>
            <w:r w:rsidRPr="00C1480F">
              <w:rPr>
                <w:rFonts w:ascii="Arial" w:hAnsi="Arial" w:cs="Arial"/>
                <w:color w:val="000009"/>
                <w:sz w:val="20"/>
                <w:szCs w:val="20"/>
              </w:rPr>
              <w:t>não</w:t>
            </w:r>
            <w:r w:rsidRPr="00C1480F">
              <w:rPr>
                <w:rFonts w:ascii="Arial" w:hAnsi="Arial" w:cs="Arial"/>
                <w:color w:val="000009"/>
                <w:spacing w:val="-40"/>
                <w:sz w:val="20"/>
                <w:szCs w:val="20"/>
              </w:rPr>
              <w:t xml:space="preserve"> </w:t>
            </w:r>
            <w:r w:rsidRPr="00C1480F">
              <w:rPr>
                <w:rFonts w:ascii="Arial" w:hAnsi="Arial" w:cs="Arial"/>
                <w:color w:val="000009"/>
                <w:sz w:val="20"/>
                <w:szCs w:val="20"/>
              </w:rPr>
              <w:t>seja</w:t>
            </w:r>
            <w:r w:rsidRPr="00C1480F">
              <w:rPr>
                <w:rFonts w:ascii="Arial" w:hAnsi="Arial" w:cs="Arial"/>
                <w:color w:val="000009"/>
                <w:spacing w:val="-5"/>
                <w:sz w:val="20"/>
                <w:szCs w:val="20"/>
              </w:rPr>
              <w:t xml:space="preserve"> </w:t>
            </w:r>
            <w:r w:rsidRPr="00C1480F">
              <w:rPr>
                <w:rFonts w:ascii="Arial" w:hAnsi="Arial" w:cs="Arial"/>
                <w:color w:val="000009"/>
                <w:sz w:val="20"/>
                <w:szCs w:val="20"/>
              </w:rPr>
              <w:t>atendido</w:t>
            </w:r>
            <w:r w:rsidRPr="00C1480F">
              <w:rPr>
                <w:rFonts w:ascii="Arial" w:hAnsi="Arial" w:cs="Arial"/>
                <w:color w:val="000009"/>
                <w:spacing w:val="1"/>
                <w:sz w:val="20"/>
                <w:szCs w:val="20"/>
              </w:rPr>
              <w:t xml:space="preserve"> </w:t>
            </w:r>
            <w:r w:rsidRPr="00C1480F">
              <w:rPr>
                <w:rFonts w:ascii="Arial" w:hAnsi="Arial" w:cs="Arial"/>
                <w:color w:val="000009"/>
                <w:sz w:val="20"/>
                <w:szCs w:val="20"/>
              </w:rPr>
              <w:t>pela</w:t>
            </w:r>
            <w:r w:rsidRPr="00C1480F">
              <w:rPr>
                <w:rFonts w:ascii="Arial" w:hAnsi="Arial" w:cs="Arial"/>
                <w:color w:val="000009"/>
                <w:spacing w:val="-4"/>
                <w:sz w:val="20"/>
                <w:szCs w:val="20"/>
              </w:rPr>
              <w:t xml:space="preserve"> </w:t>
            </w:r>
            <w:r w:rsidRPr="00C1480F">
              <w:rPr>
                <w:rFonts w:ascii="Arial" w:hAnsi="Arial" w:cs="Arial"/>
                <w:color w:val="000009"/>
                <w:sz w:val="20"/>
                <w:szCs w:val="20"/>
              </w:rPr>
              <w:t>bandeja</w:t>
            </w:r>
            <w:r w:rsidRPr="00C1480F">
              <w:rPr>
                <w:rFonts w:ascii="Arial" w:hAnsi="Arial" w:cs="Arial"/>
                <w:color w:val="000009"/>
                <w:spacing w:val="-4"/>
                <w:sz w:val="20"/>
                <w:szCs w:val="20"/>
              </w:rPr>
              <w:t xml:space="preserve"> </w:t>
            </w:r>
            <w:r w:rsidRPr="00C1480F">
              <w:rPr>
                <w:rFonts w:ascii="Arial" w:hAnsi="Arial" w:cs="Arial"/>
                <w:color w:val="000009"/>
                <w:sz w:val="20"/>
                <w:szCs w:val="20"/>
              </w:rPr>
              <w:t>principal</w:t>
            </w:r>
            <w:r w:rsidRPr="00C1480F">
              <w:rPr>
                <w:rFonts w:ascii="Arial" w:hAnsi="Arial" w:cs="Arial"/>
                <w:color w:val="000009"/>
                <w:spacing w:val="-1"/>
                <w:sz w:val="20"/>
                <w:szCs w:val="20"/>
              </w:rPr>
              <w:t xml:space="preserve"> </w:t>
            </w:r>
            <w:r w:rsidRPr="00C1480F">
              <w:rPr>
                <w:rFonts w:ascii="Arial" w:hAnsi="Arial" w:cs="Arial"/>
                <w:color w:val="000009"/>
                <w:sz w:val="20"/>
                <w:szCs w:val="20"/>
              </w:rPr>
              <w:t>em</w:t>
            </w:r>
            <w:r w:rsidRPr="00C1480F">
              <w:rPr>
                <w:rFonts w:ascii="Arial" w:hAnsi="Arial" w:cs="Arial"/>
                <w:color w:val="000009"/>
                <w:spacing w:val="-7"/>
                <w:sz w:val="20"/>
                <w:szCs w:val="20"/>
              </w:rPr>
              <w:t xml:space="preserve"> </w:t>
            </w:r>
            <w:r w:rsidRPr="00C1480F">
              <w:rPr>
                <w:rFonts w:ascii="Arial" w:hAnsi="Arial" w:cs="Arial"/>
                <w:color w:val="000009"/>
                <w:sz w:val="20"/>
                <w:szCs w:val="20"/>
              </w:rPr>
              <w:t>sua</w:t>
            </w:r>
            <w:r w:rsidR="00000F2E" w:rsidRPr="00C1480F">
              <w:rPr>
                <w:rFonts w:ascii="Arial" w:hAnsi="Arial" w:cs="Arial"/>
                <w:color w:val="000009"/>
                <w:sz w:val="20"/>
                <w:szCs w:val="20"/>
              </w:rPr>
              <w:t xml:space="preserve"> </w:t>
            </w:r>
            <w:r w:rsidRPr="00C1480F">
              <w:rPr>
                <w:rFonts w:ascii="Arial" w:hAnsi="Arial" w:cs="Arial"/>
                <w:color w:val="000009"/>
                <w:spacing w:val="-1"/>
                <w:sz w:val="20"/>
                <w:szCs w:val="20"/>
              </w:rPr>
              <w:t>totalidade,</w:t>
            </w:r>
            <w:r w:rsidRPr="00C1480F">
              <w:rPr>
                <w:rFonts w:ascii="Arial" w:hAnsi="Arial" w:cs="Arial"/>
                <w:color w:val="000009"/>
                <w:spacing w:val="-8"/>
                <w:sz w:val="20"/>
                <w:szCs w:val="20"/>
              </w:rPr>
              <w:t xml:space="preserve"> </w:t>
            </w:r>
            <w:r w:rsidRPr="00C1480F">
              <w:rPr>
                <w:rFonts w:ascii="Arial" w:hAnsi="Arial" w:cs="Arial"/>
                <w:color w:val="000009"/>
                <w:sz w:val="20"/>
                <w:szCs w:val="20"/>
              </w:rPr>
              <w:t>será</w:t>
            </w:r>
            <w:r w:rsidRPr="00C1480F">
              <w:rPr>
                <w:rFonts w:ascii="Arial" w:hAnsi="Arial" w:cs="Arial"/>
                <w:color w:val="000009"/>
                <w:spacing w:val="-4"/>
                <w:sz w:val="20"/>
                <w:szCs w:val="20"/>
              </w:rPr>
              <w:t xml:space="preserve"> </w:t>
            </w:r>
            <w:r w:rsidRPr="00C1480F">
              <w:rPr>
                <w:rFonts w:ascii="Arial" w:hAnsi="Arial" w:cs="Arial"/>
                <w:color w:val="000009"/>
                <w:sz w:val="20"/>
                <w:szCs w:val="20"/>
              </w:rPr>
              <w:t>aceito</w:t>
            </w:r>
            <w:r w:rsidRPr="00C1480F">
              <w:rPr>
                <w:rFonts w:ascii="Arial" w:hAnsi="Arial" w:cs="Arial"/>
                <w:color w:val="000009"/>
                <w:spacing w:val="-8"/>
                <w:sz w:val="20"/>
                <w:szCs w:val="20"/>
              </w:rPr>
              <w:t xml:space="preserve"> </w:t>
            </w:r>
            <w:r w:rsidRPr="00C1480F">
              <w:rPr>
                <w:rFonts w:ascii="Arial" w:hAnsi="Arial" w:cs="Arial"/>
                <w:color w:val="000009"/>
                <w:sz w:val="20"/>
                <w:szCs w:val="20"/>
              </w:rPr>
              <w:t>os</w:t>
            </w:r>
            <w:r w:rsidRPr="00C1480F">
              <w:rPr>
                <w:rFonts w:ascii="Arial" w:hAnsi="Arial" w:cs="Arial"/>
                <w:color w:val="000009"/>
                <w:spacing w:val="-5"/>
                <w:sz w:val="20"/>
                <w:szCs w:val="20"/>
              </w:rPr>
              <w:t xml:space="preserve"> </w:t>
            </w:r>
            <w:r w:rsidRPr="00C1480F">
              <w:rPr>
                <w:rFonts w:ascii="Arial" w:hAnsi="Arial" w:cs="Arial"/>
                <w:color w:val="000009"/>
                <w:sz w:val="20"/>
                <w:szCs w:val="20"/>
              </w:rPr>
              <w:t>valores</w:t>
            </w:r>
            <w:r w:rsidRPr="00C1480F">
              <w:rPr>
                <w:rFonts w:ascii="Arial" w:hAnsi="Arial" w:cs="Arial"/>
                <w:color w:val="000009"/>
                <w:spacing w:val="-10"/>
                <w:sz w:val="20"/>
                <w:szCs w:val="20"/>
              </w:rPr>
              <w:t xml:space="preserve"> </w:t>
            </w:r>
            <w:r w:rsidRPr="00C1480F">
              <w:rPr>
                <w:rFonts w:ascii="Arial" w:hAnsi="Arial" w:cs="Arial"/>
                <w:color w:val="000009"/>
                <w:sz w:val="20"/>
                <w:szCs w:val="20"/>
              </w:rPr>
              <w:t>da</w:t>
            </w:r>
            <w:r w:rsidRPr="00C1480F">
              <w:rPr>
                <w:rFonts w:ascii="Arial" w:hAnsi="Arial" w:cs="Arial"/>
                <w:color w:val="000009"/>
                <w:spacing w:val="-8"/>
                <w:sz w:val="20"/>
                <w:szCs w:val="20"/>
              </w:rPr>
              <w:t xml:space="preserve"> </w:t>
            </w:r>
            <w:r w:rsidRPr="00C1480F">
              <w:rPr>
                <w:rFonts w:ascii="Arial" w:hAnsi="Arial" w:cs="Arial"/>
                <w:color w:val="000009"/>
                <w:sz w:val="20"/>
                <w:szCs w:val="20"/>
              </w:rPr>
              <w:t>bandeja</w:t>
            </w:r>
            <w:r w:rsidRPr="00C1480F">
              <w:rPr>
                <w:rFonts w:ascii="Arial" w:hAnsi="Arial" w:cs="Arial"/>
                <w:color w:val="000009"/>
                <w:spacing w:val="-40"/>
                <w:sz w:val="20"/>
                <w:szCs w:val="20"/>
              </w:rPr>
              <w:t xml:space="preserve"> </w:t>
            </w:r>
            <w:r w:rsidR="00000F2E" w:rsidRPr="00C1480F">
              <w:rPr>
                <w:rFonts w:ascii="Arial" w:hAnsi="Arial" w:cs="Arial"/>
                <w:color w:val="000009"/>
                <w:spacing w:val="-40"/>
                <w:sz w:val="20"/>
                <w:szCs w:val="20"/>
              </w:rPr>
              <w:t xml:space="preserve"> </w:t>
            </w:r>
            <w:r w:rsidRPr="00C1480F">
              <w:rPr>
                <w:rFonts w:ascii="Arial" w:hAnsi="Arial" w:cs="Arial"/>
                <w:color w:val="000009"/>
                <w:sz w:val="20"/>
                <w:szCs w:val="20"/>
              </w:rPr>
              <w:t>multipropósito.</w:t>
            </w:r>
          </w:p>
        </w:tc>
        <w:tc>
          <w:tcPr>
            <w:tcW w:w="2403" w:type="dxa"/>
            <w:vAlign w:val="center"/>
          </w:tcPr>
          <w:p w14:paraId="09493BBF" w14:textId="6813EF6F"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75</w:t>
            </w:r>
            <w:r w:rsidRPr="00C1480F">
              <w:rPr>
                <w:rFonts w:cs="Arial"/>
                <w:color w:val="000009"/>
                <w:spacing w:val="-5"/>
                <w:szCs w:val="20"/>
              </w:rPr>
              <w:t xml:space="preserve"> </w:t>
            </w:r>
            <w:r w:rsidRPr="00C1480F">
              <w:rPr>
                <w:rFonts w:cs="Arial"/>
                <w:color w:val="000009"/>
                <w:szCs w:val="20"/>
              </w:rPr>
              <w:t>g/m²</w:t>
            </w:r>
            <w:r w:rsidRPr="00C1480F">
              <w:rPr>
                <w:rFonts w:cs="Arial"/>
                <w:color w:val="000009"/>
                <w:spacing w:val="-6"/>
                <w:szCs w:val="20"/>
              </w:rPr>
              <w:t xml:space="preserve"> </w:t>
            </w:r>
            <w:r w:rsidRPr="00C1480F">
              <w:rPr>
                <w:rFonts w:cs="Arial"/>
                <w:color w:val="000009"/>
                <w:spacing w:val="-5"/>
                <w:szCs w:val="20"/>
              </w:rPr>
              <w:t xml:space="preserve"> </w:t>
            </w:r>
          </w:p>
        </w:tc>
      </w:tr>
      <w:tr w:rsidR="002C413E" w:rsidRPr="00C1480F" w14:paraId="089408C1" w14:textId="77777777" w:rsidTr="00C1480F">
        <w:tc>
          <w:tcPr>
            <w:tcW w:w="712" w:type="dxa"/>
          </w:tcPr>
          <w:p w14:paraId="64B22D86" w14:textId="77777777" w:rsidR="002C413E" w:rsidRPr="00C1480F" w:rsidRDefault="002C413E" w:rsidP="00C1480F">
            <w:pPr>
              <w:pStyle w:val="TableParagraph"/>
              <w:ind w:left="0" w:right="8"/>
              <w:rPr>
                <w:rFonts w:ascii="Arial" w:hAnsi="Arial" w:cs="Arial"/>
                <w:b/>
                <w:sz w:val="20"/>
                <w:szCs w:val="20"/>
              </w:rPr>
            </w:pPr>
          </w:p>
          <w:p w14:paraId="2341ED54" w14:textId="22896D0F"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10</w:t>
            </w:r>
          </w:p>
        </w:tc>
        <w:tc>
          <w:tcPr>
            <w:tcW w:w="5379" w:type="dxa"/>
          </w:tcPr>
          <w:p w14:paraId="333A75E0" w14:textId="25483107"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pacing w:val="-1"/>
                <w:sz w:val="20"/>
                <w:szCs w:val="20"/>
              </w:rPr>
              <w:t>Scanner</w:t>
            </w:r>
            <w:r w:rsidRPr="00C1480F">
              <w:rPr>
                <w:rFonts w:ascii="Arial" w:hAnsi="Arial" w:cs="Arial"/>
                <w:color w:val="000009"/>
                <w:spacing w:val="-6"/>
                <w:sz w:val="20"/>
                <w:szCs w:val="20"/>
              </w:rPr>
              <w:t xml:space="preserve"> </w:t>
            </w:r>
            <w:r w:rsidRPr="00C1480F">
              <w:rPr>
                <w:rFonts w:ascii="Arial" w:hAnsi="Arial" w:cs="Arial"/>
                <w:color w:val="000009"/>
                <w:spacing w:val="-1"/>
                <w:sz w:val="20"/>
                <w:szCs w:val="20"/>
              </w:rPr>
              <w:t>de</w:t>
            </w:r>
            <w:r w:rsidRPr="00C1480F">
              <w:rPr>
                <w:rFonts w:ascii="Arial" w:hAnsi="Arial" w:cs="Arial"/>
                <w:color w:val="000009"/>
                <w:spacing w:val="-9"/>
                <w:sz w:val="20"/>
                <w:szCs w:val="20"/>
              </w:rPr>
              <w:t xml:space="preserve"> </w:t>
            </w:r>
            <w:r w:rsidRPr="00C1480F">
              <w:rPr>
                <w:rFonts w:ascii="Arial" w:hAnsi="Arial" w:cs="Arial"/>
                <w:color w:val="000009"/>
                <w:spacing w:val="-1"/>
                <w:sz w:val="20"/>
                <w:szCs w:val="20"/>
              </w:rPr>
              <w:t>mesa</w:t>
            </w:r>
            <w:r w:rsidRPr="00C1480F">
              <w:rPr>
                <w:rFonts w:ascii="Arial" w:hAnsi="Arial" w:cs="Arial"/>
                <w:color w:val="000009"/>
                <w:spacing w:val="-7"/>
                <w:sz w:val="20"/>
                <w:szCs w:val="20"/>
              </w:rPr>
              <w:t xml:space="preserve"> </w:t>
            </w:r>
            <w:r w:rsidRPr="00C1480F">
              <w:rPr>
                <w:rFonts w:ascii="Arial" w:hAnsi="Arial" w:cs="Arial"/>
                <w:color w:val="000009"/>
                <w:spacing w:val="-1"/>
                <w:sz w:val="20"/>
                <w:szCs w:val="20"/>
              </w:rPr>
              <w:t>integrado</w:t>
            </w:r>
            <w:r w:rsidRPr="00C1480F">
              <w:rPr>
                <w:rFonts w:ascii="Arial" w:hAnsi="Arial" w:cs="Arial"/>
                <w:color w:val="000009"/>
                <w:spacing w:val="-6"/>
                <w:sz w:val="20"/>
                <w:szCs w:val="20"/>
              </w:rPr>
              <w:t xml:space="preserve"> </w:t>
            </w:r>
            <w:r w:rsidRPr="00C1480F">
              <w:rPr>
                <w:rFonts w:ascii="Arial" w:hAnsi="Arial" w:cs="Arial"/>
                <w:color w:val="000009"/>
                <w:sz w:val="20"/>
                <w:szCs w:val="20"/>
              </w:rPr>
              <w:t>ao</w:t>
            </w:r>
            <w:r w:rsidRPr="00C1480F">
              <w:rPr>
                <w:rFonts w:ascii="Arial" w:hAnsi="Arial" w:cs="Arial"/>
                <w:color w:val="000009"/>
                <w:spacing w:val="-5"/>
                <w:sz w:val="20"/>
                <w:szCs w:val="20"/>
              </w:rPr>
              <w:t xml:space="preserve"> </w:t>
            </w:r>
            <w:r w:rsidRPr="00C1480F">
              <w:rPr>
                <w:rFonts w:ascii="Arial" w:hAnsi="Arial" w:cs="Arial"/>
                <w:color w:val="000009"/>
                <w:sz w:val="20"/>
                <w:szCs w:val="20"/>
              </w:rPr>
              <w:t>equipamento,</w:t>
            </w:r>
            <w:r w:rsidRPr="00C1480F">
              <w:rPr>
                <w:rFonts w:ascii="Arial" w:hAnsi="Arial" w:cs="Arial"/>
                <w:color w:val="000009"/>
                <w:spacing w:val="-3"/>
                <w:sz w:val="20"/>
                <w:szCs w:val="20"/>
              </w:rPr>
              <w:t xml:space="preserve"> </w:t>
            </w:r>
            <w:r w:rsidRPr="00C1480F">
              <w:rPr>
                <w:rFonts w:ascii="Arial" w:hAnsi="Arial" w:cs="Arial"/>
                <w:color w:val="000009"/>
                <w:sz w:val="20"/>
                <w:szCs w:val="20"/>
              </w:rPr>
              <w:t>com</w:t>
            </w:r>
            <w:r w:rsidRPr="00C1480F">
              <w:rPr>
                <w:rFonts w:ascii="Arial" w:hAnsi="Arial" w:cs="Arial"/>
                <w:color w:val="000009"/>
                <w:spacing w:val="-40"/>
                <w:sz w:val="20"/>
                <w:szCs w:val="20"/>
              </w:rPr>
              <w:t xml:space="preserve"> </w:t>
            </w:r>
            <w:r w:rsidRPr="00C1480F">
              <w:rPr>
                <w:rFonts w:ascii="Arial" w:hAnsi="Arial" w:cs="Arial"/>
                <w:color w:val="000009"/>
                <w:sz w:val="20"/>
                <w:szCs w:val="20"/>
              </w:rPr>
              <w:t>capacidade</w:t>
            </w:r>
            <w:r w:rsidRPr="00C1480F">
              <w:rPr>
                <w:rFonts w:ascii="Arial" w:hAnsi="Arial" w:cs="Arial"/>
                <w:color w:val="000009"/>
                <w:spacing w:val="-8"/>
                <w:sz w:val="20"/>
                <w:szCs w:val="20"/>
              </w:rPr>
              <w:t xml:space="preserve"> </w:t>
            </w:r>
            <w:r w:rsidRPr="00C1480F">
              <w:rPr>
                <w:rFonts w:ascii="Arial" w:hAnsi="Arial" w:cs="Arial"/>
                <w:color w:val="000009"/>
                <w:sz w:val="20"/>
                <w:szCs w:val="20"/>
              </w:rPr>
              <w:t>de</w:t>
            </w:r>
            <w:r w:rsidRPr="00C1480F">
              <w:rPr>
                <w:rFonts w:ascii="Arial" w:hAnsi="Arial" w:cs="Arial"/>
                <w:color w:val="000009"/>
                <w:spacing w:val="-7"/>
                <w:sz w:val="20"/>
                <w:szCs w:val="20"/>
              </w:rPr>
              <w:t xml:space="preserve"> </w:t>
            </w:r>
            <w:r w:rsidRPr="00C1480F">
              <w:rPr>
                <w:rFonts w:ascii="Arial" w:hAnsi="Arial" w:cs="Arial"/>
                <w:color w:val="000009"/>
                <w:sz w:val="20"/>
                <w:szCs w:val="20"/>
              </w:rPr>
              <w:t>digitalização</w:t>
            </w:r>
            <w:r w:rsidRPr="00C1480F">
              <w:rPr>
                <w:rFonts w:ascii="Arial" w:hAnsi="Arial" w:cs="Arial"/>
                <w:color w:val="000009"/>
                <w:spacing w:val="-3"/>
                <w:sz w:val="20"/>
                <w:szCs w:val="20"/>
              </w:rPr>
              <w:t xml:space="preserve"> </w:t>
            </w:r>
            <w:r w:rsidRPr="00C1480F">
              <w:rPr>
                <w:rFonts w:ascii="Arial" w:hAnsi="Arial" w:cs="Arial"/>
                <w:color w:val="000009"/>
                <w:sz w:val="20"/>
                <w:szCs w:val="20"/>
              </w:rPr>
              <w:t>monocromática</w:t>
            </w:r>
            <w:r w:rsidRPr="00C1480F">
              <w:rPr>
                <w:rFonts w:ascii="Arial" w:hAnsi="Arial" w:cs="Arial"/>
                <w:color w:val="000009"/>
                <w:spacing w:val="-5"/>
                <w:sz w:val="20"/>
                <w:szCs w:val="20"/>
              </w:rPr>
              <w:t xml:space="preserve"> </w:t>
            </w:r>
            <w:r w:rsidRPr="00C1480F">
              <w:rPr>
                <w:rFonts w:ascii="Arial" w:hAnsi="Arial" w:cs="Arial"/>
                <w:color w:val="000009"/>
                <w:sz w:val="20"/>
                <w:szCs w:val="20"/>
              </w:rPr>
              <w:t>e</w:t>
            </w:r>
            <w:r w:rsidR="00000F2E" w:rsidRPr="00C1480F">
              <w:rPr>
                <w:rFonts w:ascii="Arial" w:hAnsi="Arial" w:cs="Arial"/>
                <w:color w:val="000009"/>
                <w:sz w:val="20"/>
                <w:szCs w:val="20"/>
              </w:rPr>
              <w:t xml:space="preserve"> </w:t>
            </w:r>
            <w:r w:rsidRPr="00C1480F">
              <w:rPr>
                <w:rFonts w:ascii="Arial" w:hAnsi="Arial" w:cs="Arial"/>
                <w:color w:val="000009"/>
                <w:sz w:val="20"/>
                <w:szCs w:val="20"/>
              </w:rPr>
              <w:t>policromática;</w:t>
            </w:r>
          </w:p>
        </w:tc>
        <w:tc>
          <w:tcPr>
            <w:tcW w:w="2403" w:type="dxa"/>
            <w:vAlign w:val="center"/>
          </w:tcPr>
          <w:p w14:paraId="64C8DB5A" w14:textId="3213B126"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Sim</w:t>
            </w:r>
          </w:p>
        </w:tc>
      </w:tr>
      <w:tr w:rsidR="002C413E" w:rsidRPr="00C1480F" w14:paraId="362EC281" w14:textId="77777777" w:rsidTr="00C1480F">
        <w:tc>
          <w:tcPr>
            <w:tcW w:w="712" w:type="dxa"/>
          </w:tcPr>
          <w:p w14:paraId="1B5839FA" w14:textId="387FC743"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11</w:t>
            </w:r>
          </w:p>
        </w:tc>
        <w:tc>
          <w:tcPr>
            <w:tcW w:w="5379" w:type="dxa"/>
          </w:tcPr>
          <w:p w14:paraId="22B4E6DE" w14:textId="25FB14F9"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Deve</w:t>
            </w:r>
            <w:r w:rsidRPr="00C1480F">
              <w:rPr>
                <w:rFonts w:ascii="Arial" w:hAnsi="Arial" w:cs="Arial"/>
                <w:color w:val="000009"/>
                <w:spacing w:val="-11"/>
                <w:sz w:val="20"/>
                <w:szCs w:val="20"/>
              </w:rPr>
              <w:t xml:space="preserve"> </w:t>
            </w:r>
            <w:r w:rsidRPr="00C1480F">
              <w:rPr>
                <w:rFonts w:ascii="Arial" w:hAnsi="Arial" w:cs="Arial"/>
                <w:color w:val="000009"/>
                <w:sz w:val="20"/>
                <w:szCs w:val="20"/>
              </w:rPr>
              <w:t>ser</w:t>
            </w:r>
            <w:r w:rsidRPr="00C1480F">
              <w:rPr>
                <w:rFonts w:ascii="Arial" w:hAnsi="Arial" w:cs="Arial"/>
                <w:color w:val="000009"/>
                <w:spacing w:val="-4"/>
                <w:sz w:val="20"/>
                <w:szCs w:val="20"/>
              </w:rPr>
              <w:t xml:space="preserve"> </w:t>
            </w:r>
            <w:r w:rsidRPr="00C1480F">
              <w:rPr>
                <w:rFonts w:ascii="Arial" w:hAnsi="Arial" w:cs="Arial"/>
                <w:color w:val="000009"/>
                <w:sz w:val="20"/>
                <w:szCs w:val="20"/>
              </w:rPr>
              <w:t>possível</w:t>
            </w:r>
            <w:r w:rsidRPr="00C1480F">
              <w:rPr>
                <w:rFonts w:ascii="Arial" w:hAnsi="Arial" w:cs="Arial"/>
                <w:color w:val="000009"/>
                <w:spacing w:val="-5"/>
                <w:sz w:val="20"/>
                <w:szCs w:val="20"/>
              </w:rPr>
              <w:t xml:space="preserve"> </w:t>
            </w:r>
            <w:r w:rsidRPr="00C1480F">
              <w:rPr>
                <w:rFonts w:ascii="Arial" w:hAnsi="Arial" w:cs="Arial"/>
                <w:color w:val="000009"/>
                <w:sz w:val="20"/>
                <w:szCs w:val="20"/>
              </w:rPr>
              <w:t>digitalizar</w:t>
            </w:r>
            <w:r w:rsidRPr="00C1480F">
              <w:rPr>
                <w:rFonts w:ascii="Arial" w:hAnsi="Arial" w:cs="Arial"/>
                <w:color w:val="000009"/>
                <w:spacing w:val="-7"/>
                <w:sz w:val="20"/>
                <w:szCs w:val="20"/>
              </w:rPr>
              <w:t xml:space="preserve"> </w:t>
            </w:r>
            <w:r w:rsidRPr="00C1480F">
              <w:rPr>
                <w:rFonts w:ascii="Arial" w:hAnsi="Arial" w:cs="Arial"/>
                <w:color w:val="000009"/>
                <w:sz w:val="20"/>
                <w:szCs w:val="20"/>
              </w:rPr>
              <w:t>diretamente</w:t>
            </w:r>
            <w:r w:rsidRPr="00C1480F">
              <w:rPr>
                <w:rFonts w:ascii="Arial" w:hAnsi="Arial" w:cs="Arial"/>
                <w:color w:val="000009"/>
                <w:spacing w:val="-11"/>
                <w:sz w:val="20"/>
                <w:szCs w:val="20"/>
              </w:rPr>
              <w:t xml:space="preserve"> </w:t>
            </w:r>
            <w:r w:rsidRPr="00C1480F">
              <w:rPr>
                <w:rFonts w:ascii="Arial" w:hAnsi="Arial" w:cs="Arial"/>
                <w:color w:val="000009"/>
                <w:sz w:val="20"/>
                <w:szCs w:val="20"/>
              </w:rPr>
              <w:t>para</w:t>
            </w:r>
            <w:r w:rsidRPr="00C1480F">
              <w:rPr>
                <w:rFonts w:ascii="Arial" w:hAnsi="Arial" w:cs="Arial"/>
                <w:color w:val="000009"/>
                <w:spacing w:val="-8"/>
                <w:sz w:val="20"/>
                <w:szCs w:val="20"/>
              </w:rPr>
              <w:t xml:space="preserve"> </w:t>
            </w:r>
            <w:r w:rsidRPr="00C1480F">
              <w:rPr>
                <w:rFonts w:ascii="Arial" w:hAnsi="Arial" w:cs="Arial"/>
                <w:color w:val="000009"/>
                <w:sz w:val="20"/>
                <w:szCs w:val="20"/>
              </w:rPr>
              <w:t>os</w:t>
            </w:r>
            <w:r w:rsidR="00000F2E" w:rsidRPr="00C1480F">
              <w:rPr>
                <w:rFonts w:ascii="Arial" w:hAnsi="Arial" w:cs="Arial"/>
                <w:color w:val="000009"/>
                <w:sz w:val="20"/>
                <w:szCs w:val="20"/>
              </w:rPr>
              <w:t xml:space="preserve"> </w:t>
            </w:r>
            <w:r w:rsidRPr="00C1480F">
              <w:rPr>
                <w:rFonts w:ascii="Arial" w:hAnsi="Arial" w:cs="Arial"/>
                <w:color w:val="000009"/>
                <w:sz w:val="20"/>
                <w:szCs w:val="20"/>
              </w:rPr>
              <w:t>seguintes</w:t>
            </w:r>
            <w:r w:rsidRPr="00C1480F">
              <w:rPr>
                <w:rFonts w:ascii="Arial" w:hAnsi="Arial" w:cs="Arial"/>
                <w:color w:val="000009"/>
                <w:spacing w:val="-10"/>
                <w:sz w:val="20"/>
                <w:szCs w:val="20"/>
              </w:rPr>
              <w:t xml:space="preserve"> </w:t>
            </w:r>
            <w:r w:rsidRPr="00C1480F">
              <w:rPr>
                <w:rFonts w:ascii="Arial" w:hAnsi="Arial" w:cs="Arial"/>
                <w:color w:val="000009"/>
                <w:sz w:val="20"/>
                <w:szCs w:val="20"/>
              </w:rPr>
              <w:t>destinos:</w:t>
            </w:r>
          </w:p>
        </w:tc>
        <w:tc>
          <w:tcPr>
            <w:tcW w:w="2403" w:type="dxa"/>
            <w:vAlign w:val="center"/>
          </w:tcPr>
          <w:p w14:paraId="11098B39" w14:textId="20C3AFC9"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USB,</w:t>
            </w:r>
            <w:r w:rsidRPr="00C1480F">
              <w:rPr>
                <w:rFonts w:cs="Arial"/>
                <w:color w:val="000009"/>
                <w:spacing w:val="-4"/>
                <w:szCs w:val="20"/>
              </w:rPr>
              <w:t xml:space="preserve"> </w:t>
            </w:r>
            <w:r w:rsidRPr="00C1480F">
              <w:rPr>
                <w:rFonts w:cs="Arial"/>
                <w:color w:val="000009"/>
                <w:szCs w:val="20"/>
              </w:rPr>
              <w:t>Pasta</w:t>
            </w:r>
            <w:r w:rsidRPr="00C1480F">
              <w:rPr>
                <w:rFonts w:cs="Arial"/>
                <w:color w:val="000009"/>
                <w:spacing w:val="-8"/>
                <w:szCs w:val="20"/>
              </w:rPr>
              <w:t xml:space="preserve"> </w:t>
            </w:r>
            <w:r w:rsidRPr="00C1480F">
              <w:rPr>
                <w:rFonts w:cs="Arial"/>
                <w:color w:val="000009"/>
                <w:szCs w:val="20"/>
              </w:rPr>
              <w:t>compartilhada</w:t>
            </w:r>
            <w:r w:rsidRPr="00C1480F">
              <w:rPr>
                <w:rFonts w:cs="Arial"/>
                <w:color w:val="000009"/>
                <w:spacing w:val="-4"/>
                <w:szCs w:val="20"/>
              </w:rPr>
              <w:t xml:space="preserve"> </w:t>
            </w:r>
            <w:r w:rsidRPr="00C1480F">
              <w:rPr>
                <w:rFonts w:cs="Arial"/>
                <w:color w:val="000009"/>
                <w:szCs w:val="20"/>
              </w:rPr>
              <w:t>(SMB),</w:t>
            </w:r>
            <w:r w:rsidRPr="00C1480F">
              <w:rPr>
                <w:rFonts w:cs="Arial"/>
                <w:color w:val="000009"/>
                <w:spacing w:val="-3"/>
                <w:szCs w:val="20"/>
              </w:rPr>
              <w:t xml:space="preserve"> </w:t>
            </w:r>
            <w:r w:rsidRPr="00C1480F">
              <w:rPr>
                <w:rFonts w:cs="Arial"/>
                <w:color w:val="000009"/>
                <w:szCs w:val="20"/>
              </w:rPr>
              <w:t>FTP</w:t>
            </w:r>
            <w:r w:rsidRPr="00C1480F">
              <w:rPr>
                <w:rFonts w:cs="Arial"/>
                <w:color w:val="000009"/>
                <w:spacing w:val="-10"/>
                <w:szCs w:val="20"/>
              </w:rPr>
              <w:t xml:space="preserve"> </w:t>
            </w:r>
            <w:r w:rsidRPr="00C1480F">
              <w:rPr>
                <w:rFonts w:cs="Arial"/>
                <w:color w:val="000009"/>
                <w:szCs w:val="20"/>
              </w:rPr>
              <w:t>e</w:t>
            </w:r>
            <w:r w:rsidRPr="00C1480F">
              <w:rPr>
                <w:rFonts w:cs="Arial"/>
                <w:color w:val="000009"/>
                <w:spacing w:val="-10"/>
                <w:szCs w:val="20"/>
              </w:rPr>
              <w:t xml:space="preserve"> </w:t>
            </w:r>
            <w:r w:rsidRPr="00C1480F">
              <w:rPr>
                <w:rFonts w:cs="Arial"/>
                <w:color w:val="000009"/>
                <w:szCs w:val="20"/>
              </w:rPr>
              <w:t>E-mail</w:t>
            </w:r>
          </w:p>
        </w:tc>
      </w:tr>
      <w:tr w:rsidR="002C413E" w:rsidRPr="00C1480F" w14:paraId="048CFCBD" w14:textId="77777777" w:rsidTr="00C1480F">
        <w:tc>
          <w:tcPr>
            <w:tcW w:w="712" w:type="dxa"/>
          </w:tcPr>
          <w:p w14:paraId="26966645" w14:textId="0E3B62CD"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12</w:t>
            </w:r>
          </w:p>
        </w:tc>
        <w:tc>
          <w:tcPr>
            <w:tcW w:w="5379" w:type="dxa"/>
          </w:tcPr>
          <w:p w14:paraId="72DE2C05" w14:textId="65939C43"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pacing w:val="-1"/>
                <w:sz w:val="20"/>
                <w:szCs w:val="20"/>
              </w:rPr>
              <w:t>Digitalização</w:t>
            </w:r>
            <w:r w:rsidRPr="00C1480F">
              <w:rPr>
                <w:rFonts w:ascii="Arial" w:hAnsi="Arial" w:cs="Arial"/>
                <w:color w:val="000009"/>
                <w:spacing w:val="-8"/>
                <w:sz w:val="20"/>
                <w:szCs w:val="20"/>
              </w:rPr>
              <w:t xml:space="preserve"> </w:t>
            </w:r>
            <w:r w:rsidRPr="00C1480F">
              <w:rPr>
                <w:rFonts w:ascii="Arial" w:hAnsi="Arial" w:cs="Arial"/>
                <w:color w:val="000009"/>
                <w:sz w:val="20"/>
                <w:szCs w:val="20"/>
              </w:rPr>
              <w:t>deverá</w:t>
            </w:r>
            <w:r w:rsidRPr="00C1480F">
              <w:rPr>
                <w:rFonts w:ascii="Arial" w:hAnsi="Arial" w:cs="Arial"/>
                <w:color w:val="000009"/>
                <w:spacing w:val="-9"/>
                <w:sz w:val="20"/>
                <w:szCs w:val="20"/>
              </w:rPr>
              <w:t xml:space="preserve"> </w:t>
            </w:r>
            <w:r w:rsidRPr="00C1480F">
              <w:rPr>
                <w:rFonts w:ascii="Arial" w:hAnsi="Arial" w:cs="Arial"/>
                <w:color w:val="000009"/>
                <w:sz w:val="20"/>
                <w:szCs w:val="20"/>
              </w:rPr>
              <w:t>ter</w:t>
            </w:r>
            <w:r w:rsidRPr="00C1480F">
              <w:rPr>
                <w:rFonts w:ascii="Arial" w:hAnsi="Arial" w:cs="Arial"/>
                <w:color w:val="000009"/>
                <w:spacing w:val="-8"/>
                <w:sz w:val="20"/>
                <w:szCs w:val="20"/>
              </w:rPr>
              <w:t xml:space="preserve"> </w:t>
            </w:r>
            <w:r w:rsidRPr="00C1480F">
              <w:rPr>
                <w:rFonts w:ascii="Arial" w:hAnsi="Arial" w:cs="Arial"/>
                <w:color w:val="000009"/>
                <w:sz w:val="20"/>
                <w:szCs w:val="20"/>
              </w:rPr>
              <w:t>diferentes</w:t>
            </w:r>
            <w:r w:rsidRPr="00C1480F">
              <w:rPr>
                <w:rFonts w:ascii="Arial" w:hAnsi="Arial" w:cs="Arial"/>
                <w:color w:val="000009"/>
                <w:spacing w:val="-3"/>
                <w:sz w:val="20"/>
                <w:szCs w:val="20"/>
              </w:rPr>
              <w:t xml:space="preserve"> </w:t>
            </w:r>
            <w:r w:rsidRPr="00C1480F">
              <w:rPr>
                <w:rFonts w:ascii="Arial" w:hAnsi="Arial" w:cs="Arial"/>
                <w:color w:val="000009"/>
                <w:sz w:val="20"/>
                <w:szCs w:val="20"/>
              </w:rPr>
              <w:t>níveis</w:t>
            </w:r>
            <w:r w:rsidRPr="00C1480F">
              <w:rPr>
                <w:rFonts w:ascii="Arial" w:hAnsi="Arial" w:cs="Arial"/>
                <w:color w:val="000009"/>
                <w:spacing w:val="-10"/>
                <w:sz w:val="20"/>
                <w:szCs w:val="20"/>
              </w:rPr>
              <w:t xml:space="preserve"> </w:t>
            </w:r>
            <w:r w:rsidRPr="00C1480F">
              <w:rPr>
                <w:rFonts w:ascii="Arial" w:hAnsi="Arial" w:cs="Arial"/>
                <w:color w:val="000009"/>
                <w:sz w:val="20"/>
                <w:szCs w:val="20"/>
              </w:rPr>
              <w:t>disponíveis</w:t>
            </w:r>
            <w:r w:rsidR="00000F2E" w:rsidRPr="00C1480F">
              <w:rPr>
                <w:rFonts w:ascii="Arial" w:hAnsi="Arial" w:cs="Arial"/>
                <w:color w:val="000009"/>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qualidade:</w:t>
            </w:r>
          </w:p>
        </w:tc>
        <w:tc>
          <w:tcPr>
            <w:tcW w:w="2403" w:type="dxa"/>
            <w:vAlign w:val="center"/>
          </w:tcPr>
          <w:p w14:paraId="504BBC8B" w14:textId="48CBA5FF"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Sim</w:t>
            </w:r>
          </w:p>
        </w:tc>
      </w:tr>
      <w:tr w:rsidR="002C413E" w:rsidRPr="00C1480F" w14:paraId="0DB6DE01" w14:textId="77777777" w:rsidTr="00C1480F">
        <w:tc>
          <w:tcPr>
            <w:tcW w:w="712" w:type="dxa"/>
          </w:tcPr>
          <w:p w14:paraId="6A0034B7" w14:textId="47AC1239"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13</w:t>
            </w:r>
          </w:p>
        </w:tc>
        <w:tc>
          <w:tcPr>
            <w:tcW w:w="5379" w:type="dxa"/>
          </w:tcPr>
          <w:p w14:paraId="24F33BA1" w14:textId="425842C5"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Opções</w:t>
            </w:r>
            <w:r w:rsidRPr="00C1480F">
              <w:rPr>
                <w:rFonts w:ascii="Arial" w:hAnsi="Arial" w:cs="Arial"/>
                <w:color w:val="000009"/>
                <w:spacing w:val="-7"/>
                <w:sz w:val="20"/>
                <w:szCs w:val="20"/>
              </w:rPr>
              <w:t xml:space="preserve"> </w:t>
            </w:r>
            <w:r w:rsidRPr="00C1480F">
              <w:rPr>
                <w:rFonts w:ascii="Arial" w:hAnsi="Arial" w:cs="Arial"/>
                <w:color w:val="000009"/>
                <w:sz w:val="20"/>
                <w:szCs w:val="20"/>
              </w:rPr>
              <w:t>mínimas</w:t>
            </w:r>
            <w:r w:rsidRPr="00C1480F">
              <w:rPr>
                <w:rFonts w:ascii="Arial" w:hAnsi="Arial" w:cs="Arial"/>
                <w:color w:val="000009"/>
                <w:spacing w:val="-4"/>
                <w:sz w:val="20"/>
                <w:szCs w:val="20"/>
              </w:rPr>
              <w:t xml:space="preserve"> </w:t>
            </w:r>
            <w:r w:rsidRPr="00C1480F">
              <w:rPr>
                <w:rFonts w:ascii="Arial" w:hAnsi="Arial" w:cs="Arial"/>
                <w:color w:val="000009"/>
                <w:sz w:val="20"/>
                <w:szCs w:val="20"/>
              </w:rPr>
              <w:t>de</w:t>
            </w:r>
            <w:r w:rsidRPr="00C1480F">
              <w:rPr>
                <w:rFonts w:ascii="Arial" w:hAnsi="Arial" w:cs="Arial"/>
                <w:color w:val="000009"/>
                <w:spacing w:val="-4"/>
                <w:sz w:val="20"/>
                <w:szCs w:val="20"/>
              </w:rPr>
              <w:t xml:space="preserve"> </w:t>
            </w:r>
            <w:r w:rsidRPr="00C1480F">
              <w:rPr>
                <w:rFonts w:ascii="Arial" w:hAnsi="Arial" w:cs="Arial"/>
                <w:color w:val="000009"/>
                <w:sz w:val="20"/>
                <w:szCs w:val="20"/>
              </w:rPr>
              <w:t>digitalização</w:t>
            </w:r>
            <w:r w:rsidRPr="00C1480F">
              <w:rPr>
                <w:rFonts w:ascii="Arial" w:hAnsi="Arial" w:cs="Arial"/>
                <w:color w:val="000009"/>
                <w:spacing w:val="-8"/>
                <w:sz w:val="20"/>
                <w:szCs w:val="20"/>
              </w:rPr>
              <w:t xml:space="preserve"> </w:t>
            </w:r>
            <w:r w:rsidRPr="00C1480F">
              <w:rPr>
                <w:rFonts w:ascii="Arial" w:hAnsi="Arial" w:cs="Arial"/>
                <w:color w:val="000009"/>
                <w:sz w:val="20"/>
                <w:szCs w:val="20"/>
              </w:rPr>
              <w:t>em</w:t>
            </w:r>
            <w:r w:rsidRPr="00C1480F">
              <w:rPr>
                <w:rFonts w:ascii="Arial" w:hAnsi="Arial" w:cs="Arial"/>
                <w:color w:val="000009"/>
                <w:spacing w:val="-8"/>
                <w:sz w:val="20"/>
                <w:szCs w:val="20"/>
              </w:rPr>
              <w:t xml:space="preserve"> </w:t>
            </w:r>
            <w:r w:rsidRPr="00C1480F">
              <w:rPr>
                <w:rFonts w:ascii="Arial" w:hAnsi="Arial" w:cs="Arial"/>
                <w:color w:val="000009"/>
                <w:sz w:val="20"/>
                <w:szCs w:val="20"/>
              </w:rPr>
              <w:t>formato</w:t>
            </w:r>
            <w:r w:rsidRPr="00C1480F">
              <w:rPr>
                <w:rFonts w:ascii="Arial" w:hAnsi="Arial" w:cs="Arial"/>
                <w:color w:val="000009"/>
                <w:spacing w:val="-8"/>
                <w:sz w:val="20"/>
                <w:szCs w:val="20"/>
              </w:rPr>
              <w:t xml:space="preserve"> </w:t>
            </w:r>
            <w:r w:rsidRPr="00C1480F">
              <w:rPr>
                <w:rFonts w:ascii="Arial" w:hAnsi="Arial" w:cs="Arial"/>
                <w:color w:val="000009"/>
                <w:sz w:val="20"/>
                <w:szCs w:val="20"/>
              </w:rPr>
              <w:t>PDF</w:t>
            </w:r>
            <w:r w:rsidR="00000F2E" w:rsidRPr="00C1480F">
              <w:rPr>
                <w:rFonts w:ascii="Arial" w:hAnsi="Arial" w:cs="Arial"/>
                <w:color w:val="000009"/>
                <w:sz w:val="20"/>
                <w:szCs w:val="20"/>
              </w:rPr>
              <w:t xml:space="preserve"> </w:t>
            </w:r>
            <w:r w:rsidRPr="00C1480F">
              <w:rPr>
                <w:rFonts w:ascii="Arial" w:hAnsi="Arial" w:cs="Arial"/>
                <w:color w:val="000009"/>
                <w:sz w:val="20"/>
                <w:szCs w:val="20"/>
              </w:rPr>
              <w:t>(disponível</w:t>
            </w:r>
            <w:r w:rsidRPr="00C1480F">
              <w:rPr>
                <w:rFonts w:ascii="Arial" w:hAnsi="Arial" w:cs="Arial"/>
                <w:color w:val="000009"/>
                <w:spacing w:val="-9"/>
                <w:sz w:val="20"/>
                <w:szCs w:val="20"/>
              </w:rPr>
              <w:t xml:space="preserve"> </w:t>
            </w:r>
            <w:r w:rsidRPr="00C1480F">
              <w:rPr>
                <w:rFonts w:ascii="Arial" w:hAnsi="Arial" w:cs="Arial"/>
                <w:color w:val="000009"/>
                <w:sz w:val="20"/>
                <w:szCs w:val="20"/>
              </w:rPr>
              <w:t>para</w:t>
            </w:r>
            <w:r w:rsidRPr="00C1480F">
              <w:rPr>
                <w:rFonts w:ascii="Arial" w:hAnsi="Arial" w:cs="Arial"/>
                <w:color w:val="000009"/>
                <w:spacing w:val="-9"/>
                <w:sz w:val="20"/>
                <w:szCs w:val="20"/>
              </w:rPr>
              <w:t xml:space="preserve"> </w:t>
            </w:r>
            <w:r w:rsidRPr="00C1480F">
              <w:rPr>
                <w:rFonts w:ascii="Arial" w:hAnsi="Arial" w:cs="Arial"/>
                <w:color w:val="000009"/>
                <w:sz w:val="20"/>
                <w:szCs w:val="20"/>
              </w:rPr>
              <w:t>todos</w:t>
            </w:r>
            <w:r w:rsidRPr="00C1480F">
              <w:rPr>
                <w:rFonts w:ascii="Arial" w:hAnsi="Arial" w:cs="Arial"/>
                <w:color w:val="000009"/>
                <w:spacing w:val="-7"/>
                <w:sz w:val="20"/>
                <w:szCs w:val="20"/>
              </w:rPr>
              <w:t xml:space="preserve"> </w:t>
            </w:r>
            <w:r w:rsidRPr="00C1480F">
              <w:rPr>
                <w:rFonts w:ascii="Arial" w:hAnsi="Arial" w:cs="Arial"/>
                <w:color w:val="000009"/>
                <w:sz w:val="20"/>
                <w:szCs w:val="20"/>
              </w:rPr>
              <w:t>os</w:t>
            </w:r>
            <w:r w:rsidRPr="00C1480F">
              <w:rPr>
                <w:rFonts w:ascii="Arial" w:hAnsi="Arial" w:cs="Arial"/>
                <w:color w:val="000009"/>
                <w:spacing w:val="-10"/>
                <w:sz w:val="20"/>
                <w:szCs w:val="20"/>
              </w:rPr>
              <w:t xml:space="preserve"> </w:t>
            </w:r>
            <w:r w:rsidRPr="00C1480F">
              <w:rPr>
                <w:rFonts w:ascii="Arial" w:hAnsi="Arial" w:cs="Arial"/>
                <w:color w:val="000009"/>
                <w:sz w:val="20"/>
                <w:szCs w:val="20"/>
              </w:rPr>
              <w:t>destinos)</w:t>
            </w:r>
          </w:p>
        </w:tc>
        <w:tc>
          <w:tcPr>
            <w:tcW w:w="2403" w:type="dxa"/>
            <w:vAlign w:val="center"/>
          </w:tcPr>
          <w:p w14:paraId="22435F97" w14:textId="36662774" w:rsidR="002C413E" w:rsidRPr="00C1480F" w:rsidRDefault="002C413E" w:rsidP="00C1480F">
            <w:pPr>
              <w:pStyle w:val="TableParagraph"/>
              <w:tabs>
                <w:tab w:val="left" w:pos="0"/>
              </w:tabs>
              <w:ind w:left="-3" w:firstLine="3"/>
              <w:jc w:val="center"/>
              <w:rPr>
                <w:rFonts w:ascii="Arial" w:hAnsi="Arial" w:cs="Arial"/>
                <w:color w:val="000009"/>
                <w:sz w:val="20"/>
                <w:szCs w:val="20"/>
              </w:rPr>
            </w:pPr>
            <w:r w:rsidRPr="00C1480F">
              <w:rPr>
                <w:rFonts w:ascii="Arial" w:hAnsi="Arial" w:cs="Arial"/>
                <w:color w:val="000009"/>
                <w:spacing w:val="-1"/>
                <w:sz w:val="20"/>
                <w:szCs w:val="20"/>
              </w:rPr>
              <w:t>singlepage,</w:t>
            </w:r>
            <w:r w:rsidRPr="00C1480F">
              <w:rPr>
                <w:rFonts w:ascii="Arial" w:hAnsi="Arial" w:cs="Arial"/>
                <w:color w:val="000009"/>
                <w:spacing w:val="-9"/>
                <w:sz w:val="20"/>
                <w:szCs w:val="20"/>
              </w:rPr>
              <w:t xml:space="preserve"> </w:t>
            </w:r>
            <w:r w:rsidRPr="00C1480F">
              <w:rPr>
                <w:rFonts w:ascii="Arial" w:hAnsi="Arial" w:cs="Arial"/>
                <w:color w:val="000009"/>
                <w:spacing w:val="-1"/>
                <w:sz w:val="20"/>
                <w:szCs w:val="20"/>
              </w:rPr>
              <w:t>multipage,</w:t>
            </w:r>
            <w:r w:rsidRPr="00C1480F">
              <w:rPr>
                <w:rFonts w:ascii="Arial" w:hAnsi="Arial" w:cs="Arial"/>
                <w:color w:val="000009"/>
                <w:spacing w:val="-4"/>
                <w:sz w:val="20"/>
                <w:szCs w:val="20"/>
              </w:rPr>
              <w:t xml:space="preserve"> </w:t>
            </w:r>
            <w:r w:rsidRPr="00C1480F">
              <w:rPr>
                <w:rFonts w:ascii="Arial" w:hAnsi="Arial" w:cs="Arial"/>
                <w:color w:val="000009"/>
                <w:sz w:val="20"/>
                <w:szCs w:val="20"/>
              </w:rPr>
              <w:t>compactado,</w:t>
            </w:r>
            <w:r w:rsidR="00C1480F" w:rsidRPr="00C1480F">
              <w:rPr>
                <w:rFonts w:ascii="Arial" w:hAnsi="Arial" w:cs="Arial"/>
                <w:color w:val="000009"/>
                <w:sz w:val="20"/>
                <w:szCs w:val="20"/>
              </w:rPr>
              <w:t xml:space="preserve"> </w:t>
            </w:r>
            <w:r w:rsidRPr="00C1480F">
              <w:rPr>
                <w:rFonts w:ascii="Arial" w:hAnsi="Arial" w:cs="Arial"/>
                <w:color w:val="000009"/>
                <w:sz w:val="20"/>
                <w:szCs w:val="20"/>
              </w:rPr>
              <w:t>pesquisável</w:t>
            </w:r>
            <w:r w:rsidRPr="00C1480F">
              <w:rPr>
                <w:rFonts w:ascii="Arial" w:hAnsi="Arial" w:cs="Arial"/>
                <w:color w:val="000009"/>
                <w:spacing w:val="-4"/>
                <w:sz w:val="20"/>
                <w:szCs w:val="20"/>
              </w:rPr>
              <w:t xml:space="preserve"> </w:t>
            </w:r>
            <w:r w:rsidRPr="00C1480F">
              <w:rPr>
                <w:rFonts w:ascii="Arial" w:hAnsi="Arial" w:cs="Arial"/>
                <w:color w:val="000009"/>
                <w:sz w:val="20"/>
                <w:szCs w:val="20"/>
              </w:rPr>
              <w:t>(OCR)</w:t>
            </w:r>
            <w:r w:rsidRPr="00C1480F">
              <w:rPr>
                <w:rFonts w:ascii="Arial" w:hAnsi="Arial" w:cs="Arial"/>
                <w:color w:val="000009"/>
                <w:spacing w:val="-8"/>
                <w:sz w:val="20"/>
                <w:szCs w:val="20"/>
              </w:rPr>
              <w:t xml:space="preserve"> </w:t>
            </w:r>
            <w:r w:rsidRPr="00C1480F">
              <w:rPr>
                <w:rFonts w:ascii="Arial" w:hAnsi="Arial" w:cs="Arial"/>
                <w:color w:val="000009"/>
                <w:sz w:val="20"/>
                <w:szCs w:val="20"/>
              </w:rPr>
              <w:t>e</w:t>
            </w:r>
            <w:r w:rsidRPr="00C1480F">
              <w:rPr>
                <w:rFonts w:ascii="Arial" w:hAnsi="Arial" w:cs="Arial"/>
                <w:color w:val="000009"/>
                <w:spacing w:val="-9"/>
                <w:sz w:val="20"/>
                <w:szCs w:val="20"/>
              </w:rPr>
              <w:t xml:space="preserve"> </w:t>
            </w:r>
            <w:r w:rsidRPr="00C1480F">
              <w:rPr>
                <w:rFonts w:ascii="Arial" w:hAnsi="Arial" w:cs="Arial"/>
                <w:color w:val="000009"/>
                <w:sz w:val="20"/>
                <w:szCs w:val="20"/>
              </w:rPr>
              <w:t>padrão</w:t>
            </w:r>
            <w:r w:rsidRPr="00C1480F">
              <w:rPr>
                <w:rFonts w:ascii="Arial" w:hAnsi="Arial" w:cs="Arial"/>
                <w:color w:val="000009"/>
                <w:spacing w:val="-7"/>
                <w:sz w:val="20"/>
                <w:szCs w:val="20"/>
              </w:rPr>
              <w:t xml:space="preserve"> </w:t>
            </w:r>
            <w:r w:rsidRPr="00C1480F">
              <w:rPr>
                <w:rFonts w:ascii="Arial" w:hAnsi="Arial" w:cs="Arial"/>
                <w:color w:val="000009"/>
                <w:sz w:val="20"/>
                <w:szCs w:val="20"/>
              </w:rPr>
              <w:t>PDFA</w:t>
            </w:r>
          </w:p>
        </w:tc>
      </w:tr>
      <w:tr w:rsidR="002C413E" w:rsidRPr="00C1480F" w14:paraId="73968CB4" w14:textId="77777777" w:rsidTr="00C1480F">
        <w:tc>
          <w:tcPr>
            <w:tcW w:w="712" w:type="dxa"/>
          </w:tcPr>
          <w:p w14:paraId="7216FD5E" w14:textId="3C32C039"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14</w:t>
            </w:r>
          </w:p>
        </w:tc>
        <w:tc>
          <w:tcPr>
            <w:tcW w:w="5379" w:type="dxa"/>
          </w:tcPr>
          <w:p w14:paraId="7702ED4A" w14:textId="3166B625"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Opções</w:t>
            </w:r>
            <w:r w:rsidRPr="00C1480F">
              <w:rPr>
                <w:rFonts w:ascii="Arial" w:hAnsi="Arial" w:cs="Arial"/>
                <w:color w:val="000009"/>
                <w:spacing w:val="-8"/>
                <w:sz w:val="20"/>
                <w:szCs w:val="20"/>
              </w:rPr>
              <w:t xml:space="preserve"> </w:t>
            </w:r>
            <w:r w:rsidRPr="00C1480F">
              <w:rPr>
                <w:rFonts w:ascii="Arial" w:hAnsi="Arial" w:cs="Arial"/>
                <w:color w:val="000009"/>
                <w:sz w:val="20"/>
                <w:szCs w:val="20"/>
              </w:rPr>
              <w:t>mínimas</w:t>
            </w:r>
            <w:r w:rsidRPr="00C1480F">
              <w:rPr>
                <w:rFonts w:ascii="Arial" w:hAnsi="Arial" w:cs="Arial"/>
                <w:color w:val="000009"/>
                <w:spacing w:val="-4"/>
                <w:sz w:val="20"/>
                <w:szCs w:val="20"/>
              </w:rPr>
              <w:t xml:space="preserve"> </w:t>
            </w:r>
            <w:r w:rsidRPr="00C1480F">
              <w:rPr>
                <w:rFonts w:ascii="Arial" w:hAnsi="Arial" w:cs="Arial"/>
                <w:color w:val="000009"/>
                <w:sz w:val="20"/>
                <w:szCs w:val="20"/>
              </w:rPr>
              <w:t>de</w:t>
            </w:r>
            <w:r w:rsidRPr="00C1480F">
              <w:rPr>
                <w:rFonts w:ascii="Arial" w:hAnsi="Arial" w:cs="Arial"/>
                <w:color w:val="000009"/>
                <w:spacing w:val="-5"/>
                <w:sz w:val="20"/>
                <w:szCs w:val="20"/>
              </w:rPr>
              <w:t xml:space="preserve"> </w:t>
            </w:r>
            <w:r w:rsidRPr="00C1480F">
              <w:rPr>
                <w:rFonts w:ascii="Arial" w:hAnsi="Arial" w:cs="Arial"/>
                <w:color w:val="000009"/>
                <w:sz w:val="20"/>
                <w:szCs w:val="20"/>
              </w:rPr>
              <w:t>digitalização</w:t>
            </w:r>
            <w:r w:rsidRPr="00C1480F">
              <w:rPr>
                <w:rFonts w:ascii="Arial" w:hAnsi="Arial" w:cs="Arial"/>
                <w:color w:val="000009"/>
                <w:spacing w:val="-9"/>
                <w:sz w:val="20"/>
                <w:szCs w:val="20"/>
              </w:rPr>
              <w:t xml:space="preserve"> </w:t>
            </w:r>
            <w:r w:rsidRPr="00C1480F">
              <w:rPr>
                <w:rFonts w:ascii="Arial" w:hAnsi="Arial" w:cs="Arial"/>
                <w:color w:val="000009"/>
                <w:sz w:val="20"/>
                <w:szCs w:val="20"/>
              </w:rPr>
              <w:t>em</w:t>
            </w:r>
            <w:r w:rsidRPr="00C1480F">
              <w:rPr>
                <w:rFonts w:ascii="Arial" w:hAnsi="Arial" w:cs="Arial"/>
                <w:color w:val="000009"/>
                <w:spacing w:val="-8"/>
                <w:sz w:val="20"/>
                <w:szCs w:val="20"/>
              </w:rPr>
              <w:t xml:space="preserve"> </w:t>
            </w:r>
            <w:r w:rsidRPr="00C1480F">
              <w:rPr>
                <w:rFonts w:ascii="Arial" w:hAnsi="Arial" w:cs="Arial"/>
                <w:color w:val="000009"/>
                <w:sz w:val="20"/>
                <w:szCs w:val="20"/>
              </w:rPr>
              <w:t>formato</w:t>
            </w:r>
            <w:r w:rsidR="00000F2E" w:rsidRPr="00C1480F">
              <w:rPr>
                <w:rFonts w:ascii="Arial" w:hAnsi="Arial" w:cs="Arial"/>
                <w:color w:val="000009"/>
                <w:sz w:val="20"/>
                <w:szCs w:val="20"/>
              </w:rPr>
              <w:t xml:space="preserve"> </w:t>
            </w:r>
            <w:r w:rsidRPr="00C1480F">
              <w:rPr>
                <w:rFonts w:ascii="Arial" w:hAnsi="Arial" w:cs="Arial"/>
                <w:color w:val="000009"/>
                <w:sz w:val="20"/>
                <w:szCs w:val="20"/>
              </w:rPr>
              <w:t>imagem</w:t>
            </w:r>
            <w:r w:rsidRPr="00C1480F">
              <w:rPr>
                <w:rFonts w:ascii="Arial" w:hAnsi="Arial" w:cs="Arial"/>
                <w:color w:val="000009"/>
                <w:spacing w:val="-11"/>
                <w:sz w:val="20"/>
                <w:szCs w:val="20"/>
              </w:rPr>
              <w:t xml:space="preserve"> </w:t>
            </w:r>
            <w:r w:rsidRPr="00C1480F">
              <w:rPr>
                <w:rFonts w:ascii="Arial" w:hAnsi="Arial" w:cs="Arial"/>
                <w:color w:val="000009"/>
                <w:sz w:val="20"/>
                <w:szCs w:val="20"/>
              </w:rPr>
              <w:t>(disponível</w:t>
            </w:r>
            <w:r w:rsidRPr="00C1480F">
              <w:rPr>
                <w:rFonts w:ascii="Arial" w:hAnsi="Arial" w:cs="Arial"/>
                <w:color w:val="000009"/>
                <w:spacing w:val="-4"/>
                <w:sz w:val="20"/>
                <w:szCs w:val="20"/>
              </w:rPr>
              <w:t xml:space="preserve"> </w:t>
            </w:r>
            <w:r w:rsidRPr="00C1480F">
              <w:rPr>
                <w:rFonts w:ascii="Arial" w:hAnsi="Arial" w:cs="Arial"/>
                <w:color w:val="000009"/>
                <w:sz w:val="20"/>
                <w:szCs w:val="20"/>
              </w:rPr>
              <w:t>para</w:t>
            </w:r>
            <w:r w:rsidRPr="00C1480F">
              <w:rPr>
                <w:rFonts w:ascii="Arial" w:hAnsi="Arial" w:cs="Arial"/>
                <w:color w:val="000009"/>
                <w:spacing w:val="-8"/>
                <w:sz w:val="20"/>
                <w:szCs w:val="20"/>
              </w:rPr>
              <w:t xml:space="preserve"> </w:t>
            </w:r>
            <w:r w:rsidRPr="00C1480F">
              <w:rPr>
                <w:rFonts w:ascii="Arial" w:hAnsi="Arial" w:cs="Arial"/>
                <w:color w:val="000009"/>
                <w:sz w:val="20"/>
                <w:szCs w:val="20"/>
              </w:rPr>
              <w:t>todos</w:t>
            </w:r>
            <w:r w:rsidRPr="00C1480F">
              <w:rPr>
                <w:rFonts w:ascii="Arial" w:hAnsi="Arial" w:cs="Arial"/>
                <w:color w:val="000009"/>
                <w:spacing w:val="-10"/>
                <w:sz w:val="20"/>
                <w:szCs w:val="20"/>
              </w:rPr>
              <w:t xml:space="preserve"> </w:t>
            </w:r>
            <w:r w:rsidRPr="00C1480F">
              <w:rPr>
                <w:rFonts w:ascii="Arial" w:hAnsi="Arial" w:cs="Arial"/>
                <w:color w:val="000009"/>
                <w:sz w:val="20"/>
                <w:szCs w:val="20"/>
              </w:rPr>
              <w:t>os</w:t>
            </w:r>
            <w:r w:rsidRPr="00C1480F">
              <w:rPr>
                <w:rFonts w:ascii="Arial" w:hAnsi="Arial" w:cs="Arial"/>
                <w:color w:val="000009"/>
                <w:spacing w:val="-9"/>
                <w:sz w:val="20"/>
                <w:szCs w:val="20"/>
              </w:rPr>
              <w:t xml:space="preserve"> </w:t>
            </w:r>
            <w:r w:rsidRPr="00C1480F">
              <w:rPr>
                <w:rFonts w:ascii="Arial" w:hAnsi="Arial" w:cs="Arial"/>
                <w:color w:val="000009"/>
                <w:sz w:val="20"/>
                <w:szCs w:val="20"/>
              </w:rPr>
              <w:t>destinos)</w:t>
            </w:r>
          </w:p>
        </w:tc>
        <w:tc>
          <w:tcPr>
            <w:tcW w:w="2403" w:type="dxa"/>
            <w:vAlign w:val="center"/>
          </w:tcPr>
          <w:p w14:paraId="465630AF" w14:textId="1683186F"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JPG</w:t>
            </w:r>
            <w:r w:rsidRPr="00C1480F">
              <w:rPr>
                <w:rFonts w:cs="Arial"/>
                <w:color w:val="000009"/>
                <w:spacing w:val="-1"/>
                <w:szCs w:val="20"/>
              </w:rPr>
              <w:t xml:space="preserve"> </w:t>
            </w:r>
            <w:r w:rsidRPr="00C1480F">
              <w:rPr>
                <w:rFonts w:cs="Arial"/>
                <w:color w:val="000009"/>
                <w:szCs w:val="20"/>
              </w:rPr>
              <w:t>ou</w:t>
            </w:r>
            <w:r w:rsidRPr="00C1480F">
              <w:rPr>
                <w:rFonts w:cs="Arial"/>
                <w:color w:val="000009"/>
                <w:spacing w:val="-8"/>
                <w:szCs w:val="20"/>
              </w:rPr>
              <w:t xml:space="preserve"> </w:t>
            </w:r>
            <w:r w:rsidRPr="00C1480F">
              <w:rPr>
                <w:rFonts w:cs="Arial"/>
                <w:color w:val="000009"/>
                <w:szCs w:val="20"/>
              </w:rPr>
              <w:t>JPEG</w:t>
            </w:r>
          </w:p>
        </w:tc>
      </w:tr>
      <w:tr w:rsidR="002C413E" w:rsidRPr="00C1480F" w14:paraId="69DBCABF" w14:textId="77777777" w:rsidTr="00C1480F">
        <w:tc>
          <w:tcPr>
            <w:tcW w:w="712" w:type="dxa"/>
          </w:tcPr>
          <w:p w14:paraId="31CD43A5" w14:textId="3E4D0B67"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15</w:t>
            </w:r>
          </w:p>
        </w:tc>
        <w:tc>
          <w:tcPr>
            <w:tcW w:w="5379" w:type="dxa"/>
          </w:tcPr>
          <w:p w14:paraId="2AA8E8D5" w14:textId="2CBB4749" w:rsidR="002C413E" w:rsidRPr="00C1480F" w:rsidRDefault="002C413E" w:rsidP="00C1480F">
            <w:pPr>
              <w:pStyle w:val="PargrafodaLista"/>
              <w:widowControl w:val="0"/>
              <w:tabs>
                <w:tab w:val="left" w:pos="1996"/>
              </w:tabs>
              <w:autoSpaceDE w:val="0"/>
              <w:autoSpaceDN w:val="0"/>
              <w:ind w:left="0"/>
              <w:contextualSpacing w:val="0"/>
              <w:jc w:val="both"/>
              <w:rPr>
                <w:rFonts w:cs="Arial"/>
                <w:color w:val="000009"/>
                <w:szCs w:val="20"/>
              </w:rPr>
            </w:pPr>
            <w:r w:rsidRPr="00C1480F">
              <w:rPr>
                <w:rFonts w:cs="Arial"/>
                <w:color w:val="000009"/>
                <w:szCs w:val="20"/>
              </w:rPr>
              <w:t>Resolução</w:t>
            </w:r>
            <w:r w:rsidRPr="00C1480F">
              <w:rPr>
                <w:rFonts w:cs="Arial"/>
                <w:color w:val="000009"/>
                <w:spacing w:val="-8"/>
                <w:szCs w:val="20"/>
              </w:rPr>
              <w:t xml:space="preserve"> </w:t>
            </w:r>
            <w:r w:rsidRPr="00C1480F">
              <w:rPr>
                <w:rFonts w:cs="Arial"/>
                <w:color w:val="000009"/>
                <w:szCs w:val="20"/>
              </w:rPr>
              <w:t>mínima</w:t>
            </w:r>
            <w:r w:rsidRPr="00C1480F">
              <w:rPr>
                <w:rFonts w:cs="Arial"/>
                <w:color w:val="000009"/>
                <w:spacing w:val="-8"/>
                <w:szCs w:val="20"/>
              </w:rPr>
              <w:t xml:space="preserve"> </w:t>
            </w:r>
            <w:r w:rsidRPr="00C1480F">
              <w:rPr>
                <w:rFonts w:cs="Arial"/>
                <w:color w:val="000009"/>
                <w:szCs w:val="20"/>
              </w:rPr>
              <w:t>do</w:t>
            </w:r>
            <w:r w:rsidRPr="00C1480F">
              <w:rPr>
                <w:rFonts w:cs="Arial"/>
                <w:color w:val="000009"/>
                <w:spacing w:val="-8"/>
                <w:szCs w:val="20"/>
              </w:rPr>
              <w:t xml:space="preserve"> </w:t>
            </w:r>
            <w:r w:rsidRPr="00C1480F">
              <w:rPr>
                <w:rFonts w:cs="Arial"/>
                <w:color w:val="000009"/>
                <w:szCs w:val="20"/>
              </w:rPr>
              <w:t>scanner:</w:t>
            </w:r>
          </w:p>
        </w:tc>
        <w:tc>
          <w:tcPr>
            <w:tcW w:w="2403" w:type="dxa"/>
            <w:vAlign w:val="center"/>
          </w:tcPr>
          <w:p w14:paraId="2CF90FB1" w14:textId="27AA7F55"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600</w:t>
            </w:r>
            <w:r w:rsidRPr="00C1480F">
              <w:rPr>
                <w:rFonts w:cs="Arial"/>
                <w:color w:val="000009"/>
                <w:spacing w:val="-3"/>
                <w:szCs w:val="20"/>
              </w:rPr>
              <w:t xml:space="preserve"> </w:t>
            </w:r>
            <w:r w:rsidRPr="00C1480F">
              <w:rPr>
                <w:rFonts w:cs="Arial"/>
                <w:color w:val="000009"/>
                <w:szCs w:val="20"/>
              </w:rPr>
              <w:t>x</w:t>
            </w:r>
            <w:r w:rsidRPr="00C1480F">
              <w:rPr>
                <w:rFonts w:cs="Arial"/>
                <w:color w:val="000009"/>
                <w:spacing w:val="-4"/>
                <w:szCs w:val="20"/>
              </w:rPr>
              <w:t xml:space="preserve"> </w:t>
            </w:r>
            <w:r w:rsidRPr="00C1480F">
              <w:rPr>
                <w:rFonts w:cs="Arial"/>
                <w:color w:val="000009"/>
                <w:szCs w:val="20"/>
              </w:rPr>
              <w:t>600</w:t>
            </w:r>
            <w:r w:rsidRPr="00C1480F">
              <w:rPr>
                <w:rFonts w:cs="Arial"/>
                <w:color w:val="000009"/>
                <w:spacing w:val="1"/>
                <w:szCs w:val="20"/>
              </w:rPr>
              <w:t xml:space="preserve"> </w:t>
            </w:r>
            <w:r w:rsidRPr="00C1480F">
              <w:rPr>
                <w:rFonts w:cs="Arial"/>
                <w:color w:val="000009"/>
                <w:szCs w:val="20"/>
              </w:rPr>
              <w:t>DPI</w:t>
            </w:r>
          </w:p>
        </w:tc>
      </w:tr>
      <w:tr w:rsidR="002C413E" w:rsidRPr="00C1480F" w14:paraId="5E4AB3B6" w14:textId="77777777" w:rsidTr="00C1480F">
        <w:tc>
          <w:tcPr>
            <w:tcW w:w="712" w:type="dxa"/>
          </w:tcPr>
          <w:p w14:paraId="6EE0F1C2" w14:textId="52E3A21D"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16</w:t>
            </w:r>
          </w:p>
        </w:tc>
        <w:tc>
          <w:tcPr>
            <w:tcW w:w="5379" w:type="dxa"/>
          </w:tcPr>
          <w:p w14:paraId="46A797D0" w14:textId="2CBBEC7C"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pacing w:val="-1"/>
                <w:sz w:val="20"/>
                <w:szCs w:val="20"/>
              </w:rPr>
              <w:t>Alimentador</w:t>
            </w:r>
            <w:r w:rsidRPr="00C1480F">
              <w:rPr>
                <w:rFonts w:ascii="Arial" w:hAnsi="Arial" w:cs="Arial"/>
                <w:color w:val="000009"/>
                <w:spacing w:val="-3"/>
                <w:sz w:val="20"/>
                <w:szCs w:val="20"/>
              </w:rPr>
              <w:t xml:space="preserve"> </w:t>
            </w:r>
            <w:r w:rsidRPr="00C1480F">
              <w:rPr>
                <w:rFonts w:ascii="Arial" w:hAnsi="Arial" w:cs="Arial"/>
                <w:color w:val="000009"/>
                <w:spacing w:val="-1"/>
                <w:sz w:val="20"/>
                <w:szCs w:val="20"/>
              </w:rPr>
              <w:t>automático</w:t>
            </w:r>
            <w:r w:rsidRPr="00C1480F">
              <w:rPr>
                <w:rFonts w:ascii="Arial" w:hAnsi="Arial" w:cs="Arial"/>
                <w:color w:val="000009"/>
                <w:spacing w:val="-4"/>
                <w:sz w:val="20"/>
                <w:szCs w:val="20"/>
              </w:rPr>
              <w:t xml:space="preserve"> </w:t>
            </w:r>
            <w:r w:rsidRPr="00C1480F">
              <w:rPr>
                <w:rFonts w:ascii="Arial" w:hAnsi="Arial" w:cs="Arial"/>
                <w:color w:val="000009"/>
                <w:spacing w:val="-1"/>
                <w:sz w:val="20"/>
                <w:szCs w:val="20"/>
              </w:rPr>
              <w:t>(ADF)</w:t>
            </w:r>
            <w:r w:rsidRPr="00C1480F">
              <w:rPr>
                <w:rFonts w:ascii="Arial" w:hAnsi="Arial" w:cs="Arial"/>
                <w:color w:val="000009"/>
                <w:spacing w:val="-8"/>
                <w:sz w:val="20"/>
                <w:szCs w:val="20"/>
              </w:rPr>
              <w:t xml:space="preserve"> </w:t>
            </w:r>
            <w:r w:rsidRPr="00C1480F">
              <w:rPr>
                <w:rFonts w:ascii="Arial" w:hAnsi="Arial" w:cs="Arial"/>
                <w:color w:val="000009"/>
                <w:sz w:val="20"/>
                <w:szCs w:val="20"/>
              </w:rPr>
              <w:t>com</w:t>
            </w:r>
            <w:r w:rsidRPr="00C1480F">
              <w:rPr>
                <w:rFonts w:ascii="Arial" w:hAnsi="Arial" w:cs="Arial"/>
                <w:color w:val="000009"/>
                <w:spacing w:val="-10"/>
                <w:sz w:val="20"/>
                <w:szCs w:val="20"/>
              </w:rPr>
              <w:t xml:space="preserve"> </w:t>
            </w:r>
            <w:r w:rsidRPr="00C1480F">
              <w:rPr>
                <w:rFonts w:ascii="Arial" w:hAnsi="Arial" w:cs="Arial"/>
                <w:color w:val="000009"/>
                <w:sz w:val="20"/>
                <w:szCs w:val="20"/>
              </w:rPr>
              <w:t>capacidade</w:t>
            </w:r>
            <w:r w:rsidR="00000F2E" w:rsidRPr="00C1480F">
              <w:rPr>
                <w:rFonts w:ascii="Arial" w:hAnsi="Arial" w:cs="Arial"/>
                <w:color w:val="000009"/>
                <w:sz w:val="20"/>
                <w:szCs w:val="20"/>
              </w:rPr>
              <w:t xml:space="preserve"> </w:t>
            </w:r>
            <w:r w:rsidRPr="00C1480F">
              <w:rPr>
                <w:rFonts w:ascii="Arial" w:hAnsi="Arial" w:cs="Arial"/>
                <w:color w:val="000009"/>
                <w:sz w:val="20"/>
                <w:szCs w:val="20"/>
              </w:rPr>
              <w:t>mínima</w:t>
            </w:r>
            <w:r w:rsidRPr="00C1480F">
              <w:rPr>
                <w:rFonts w:ascii="Arial" w:hAnsi="Arial" w:cs="Arial"/>
                <w:color w:val="000009"/>
                <w:spacing w:val="-6"/>
                <w:sz w:val="20"/>
                <w:szCs w:val="20"/>
              </w:rPr>
              <w:t xml:space="preserve"> </w:t>
            </w:r>
            <w:r w:rsidRPr="00C1480F">
              <w:rPr>
                <w:rFonts w:ascii="Arial" w:hAnsi="Arial" w:cs="Arial"/>
                <w:color w:val="000009"/>
                <w:sz w:val="20"/>
                <w:szCs w:val="20"/>
              </w:rPr>
              <w:t>de</w:t>
            </w:r>
          </w:p>
        </w:tc>
        <w:tc>
          <w:tcPr>
            <w:tcW w:w="2403" w:type="dxa"/>
            <w:vAlign w:val="center"/>
          </w:tcPr>
          <w:p w14:paraId="2677D59D" w14:textId="0178EC54"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40</w:t>
            </w:r>
            <w:r w:rsidRPr="00C1480F">
              <w:rPr>
                <w:rFonts w:cs="Arial"/>
                <w:color w:val="000009"/>
                <w:spacing w:val="-3"/>
                <w:szCs w:val="20"/>
              </w:rPr>
              <w:t xml:space="preserve"> </w:t>
            </w:r>
            <w:r w:rsidRPr="00C1480F">
              <w:rPr>
                <w:rFonts w:cs="Arial"/>
                <w:color w:val="000009"/>
                <w:szCs w:val="20"/>
              </w:rPr>
              <w:t>folhas</w:t>
            </w:r>
          </w:p>
        </w:tc>
      </w:tr>
      <w:tr w:rsidR="002C413E" w:rsidRPr="00C1480F" w14:paraId="69E33DF7" w14:textId="77777777" w:rsidTr="00C1480F">
        <w:tc>
          <w:tcPr>
            <w:tcW w:w="712" w:type="dxa"/>
          </w:tcPr>
          <w:p w14:paraId="769EB5D4" w14:textId="170F0BAF"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17</w:t>
            </w:r>
          </w:p>
        </w:tc>
        <w:tc>
          <w:tcPr>
            <w:tcW w:w="5379" w:type="dxa"/>
          </w:tcPr>
          <w:p w14:paraId="41B28C36" w14:textId="373FFB20" w:rsidR="002C413E" w:rsidRPr="00C1480F" w:rsidRDefault="002C413E" w:rsidP="00C1480F">
            <w:pPr>
              <w:pStyle w:val="PargrafodaLista"/>
              <w:widowControl w:val="0"/>
              <w:tabs>
                <w:tab w:val="left" w:pos="1996"/>
              </w:tabs>
              <w:autoSpaceDE w:val="0"/>
              <w:autoSpaceDN w:val="0"/>
              <w:ind w:left="0"/>
              <w:contextualSpacing w:val="0"/>
              <w:jc w:val="both"/>
              <w:rPr>
                <w:rFonts w:cs="Arial"/>
                <w:color w:val="000009"/>
                <w:szCs w:val="20"/>
              </w:rPr>
            </w:pPr>
            <w:r w:rsidRPr="00C1480F">
              <w:rPr>
                <w:rFonts w:cs="Arial"/>
                <w:color w:val="000009"/>
                <w:spacing w:val="-1"/>
                <w:szCs w:val="20"/>
              </w:rPr>
              <w:t>Tipo</w:t>
            </w:r>
            <w:r w:rsidRPr="00C1480F">
              <w:rPr>
                <w:rFonts w:cs="Arial"/>
                <w:color w:val="000009"/>
                <w:spacing w:val="-7"/>
                <w:szCs w:val="20"/>
              </w:rPr>
              <w:t xml:space="preserve"> </w:t>
            </w:r>
            <w:r w:rsidRPr="00C1480F">
              <w:rPr>
                <w:rFonts w:cs="Arial"/>
                <w:color w:val="000009"/>
                <w:szCs w:val="20"/>
              </w:rPr>
              <w:t>de</w:t>
            </w:r>
            <w:r w:rsidRPr="00C1480F">
              <w:rPr>
                <w:rFonts w:cs="Arial"/>
                <w:color w:val="000009"/>
                <w:spacing w:val="-11"/>
                <w:szCs w:val="20"/>
              </w:rPr>
              <w:t xml:space="preserve"> </w:t>
            </w:r>
            <w:r w:rsidRPr="00C1480F">
              <w:rPr>
                <w:rFonts w:cs="Arial"/>
                <w:color w:val="000009"/>
                <w:szCs w:val="20"/>
              </w:rPr>
              <w:t>alimentador</w:t>
            </w:r>
            <w:r w:rsidRPr="00C1480F">
              <w:rPr>
                <w:rFonts w:cs="Arial"/>
                <w:color w:val="000009"/>
                <w:spacing w:val="-2"/>
                <w:szCs w:val="20"/>
              </w:rPr>
              <w:t xml:space="preserve"> </w:t>
            </w:r>
            <w:r w:rsidRPr="00C1480F">
              <w:rPr>
                <w:rFonts w:cs="Arial"/>
                <w:color w:val="000009"/>
                <w:szCs w:val="20"/>
              </w:rPr>
              <w:t>automático</w:t>
            </w:r>
            <w:r w:rsidRPr="00C1480F">
              <w:rPr>
                <w:rFonts w:cs="Arial"/>
                <w:color w:val="000009"/>
                <w:spacing w:val="-7"/>
                <w:szCs w:val="20"/>
              </w:rPr>
              <w:t xml:space="preserve"> </w:t>
            </w:r>
            <w:r w:rsidRPr="00C1480F">
              <w:rPr>
                <w:rFonts w:cs="Arial"/>
                <w:color w:val="000009"/>
                <w:szCs w:val="20"/>
              </w:rPr>
              <w:t>(ADF)*</w:t>
            </w:r>
          </w:p>
        </w:tc>
        <w:tc>
          <w:tcPr>
            <w:tcW w:w="2403" w:type="dxa"/>
            <w:vAlign w:val="center"/>
          </w:tcPr>
          <w:p w14:paraId="79B9D9BE" w14:textId="2C91DBE2"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duplex</w:t>
            </w:r>
            <w:r w:rsidRPr="00C1480F">
              <w:rPr>
                <w:rFonts w:cs="Arial"/>
                <w:color w:val="000009"/>
                <w:spacing w:val="-7"/>
                <w:szCs w:val="20"/>
              </w:rPr>
              <w:t xml:space="preserve"> </w:t>
            </w:r>
            <w:r w:rsidRPr="00C1480F">
              <w:rPr>
                <w:rFonts w:cs="Arial"/>
                <w:color w:val="000009"/>
                <w:szCs w:val="20"/>
              </w:rPr>
              <w:t>DADF</w:t>
            </w:r>
          </w:p>
        </w:tc>
      </w:tr>
      <w:tr w:rsidR="002C413E" w:rsidRPr="00C1480F" w14:paraId="6B996A28" w14:textId="77777777" w:rsidTr="00C1480F">
        <w:tc>
          <w:tcPr>
            <w:tcW w:w="712" w:type="dxa"/>
          </w:tcPr>
          <w:p w14:paraId="43E29362" w14:textId="72AD3E19" w:rsidR="002C413E" w:rsidRPr="00C1480F" w:rsidRDefault="002C413E" w:rsidP="00C1480F">
            <w:pPr>
              <w:pStyle w:val="PargrafodaLista"/>
              <w:widowControl w:val="0"/>
              <w:tabs>
                <w:tab w:val="left" w:pos="1996"/>
              </w:tabs>
              <w:autoSpaceDE w:val="0"/>
              <w:autoSpaceDN w:val="0"/>
              <w:ind w:left="0" w:right="8"/>
              <w:contextualSpacing w:val="0"/>
              <w:jc w:val="center"/>
              <w:rPr>
                <w:rFonts w:cs="Arial"/>
                <w:color w:val="000009"/>
                <w:w w:val="99"/>
                <w:szCs w:val="20"/>
              </w:rPr>
            </w:pPr>
            <w:r w:rsidRPr="00C1480F">
              <w:rPr>
                <w:rFonts w:cs="Arial"/>
                <w:color w:val="000009"/>
                <w:szCs w:val="20"/>
              </w:rPr>
              <w:t>18</w:t>
            </w:r>
          </w:p>
        </w:tc>
        <w:tc>
          <w:tcPr>
            <w:tcW w:w="5379" w:type="dxa"/>
          </w:tcPr>
          <w:p w14:paraId="663CF0BD" w14:textId="04056771" w:rsidR="002C413E" w:rsidRPr="00C1480F" w:rsidRDefault="002C413E" w:rsidP="00C1480F">
            <w:pPr>
              <w:pStyle w:val="TableParagraph"/>
              <w:ind w:left="0"/>
              <w:jc w:val="both"/>
              <w:rPr>
                <w:rFonts w:ascii="Arial" w:hAnsi="Arial" w:cs="Arial"/>
                <w:sz w:val="20"/>
                <w:szCs w:val="20"/>
              </w:rPr>
            </w:pPr>
            <w:r w:rsidRPr="00C1480F">
              <w:rPr>
                <w:rFonts w:ascii="Arial" w:hAnsi="Arial" w:cs="Arial"/>
                <w:color w:val="000009"/>
                <w:sz w:val="20"/>
                <w:szCs w:val="20"/>
              </w:rPr>
              <w:t>Suporte</w:t>
            </w:r>
            <w:r w:rsidRPr="00C1480F">
              <w:rPr>
                <w:rFonts w:ascii="Arial" w:hAnsi="Arial" w:cs="Arial"/>
                <w:color w:val="000009"/>
                <w:spacing w:val="-10"/>
                <w:sz w:val="20"/>
                <w:szCs w:val="20"/>
              </w:rPr>
              <w:t xml:space="preserve"> </w:t>
            </w:r>
            <w:r w:rsidRPr="00C1480F">
              <w:rPr>
                <w:rFonts w:ascii="Arial" w:hAnsi="Arial" w:cs="Arial"/>
                <w:color w:val="000009"/>
                <w:sz w:val="20"/>
                <w:szCs w:val="20"/>
              </w:rPr>
              <w:t>mínimo</w:t>
            </w:r>
            <w:r w:rsidRPr="00C1480F">
              <w:rPr>
                <w:rFonts w:ascii="Arial" w:hAnsi="Arial" w:cs="Arial"/>
                <w:color w:val="000009"/>
                <w:spacing w:val="-7"/>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tipo</w:t>
            </w:r>
            <w:r w:rsidRPr="00C1480F">
              <w:rPr>
                <w:rFonts w:ascii="Arial" w:hAnsi="Arial" w:cs="Arial"/>
                <w:color w:val="000009"/>
                <w:spacing w:val="-7"/>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papel</w:t>
            </w:r>
            <w:r w:rsidRPr="00C1480F">
              <w:rPr>
                <w:rFonts w:ascii="Arial" w:hAnsi="Arial" w:cs="Arial"/>
                <w:color w:val="000009"/>
                <w:spacing w:val="-4"/>
                <w:sz w:val="20"/>
                <w:szCs w:val="20"/>
              </w:rPr>
              <w:t xml:space="preserve"> </w:t>
            </w:r>
            <w:r w:rsidRPr="00C1480F">
              <w:rPr>
                <w:rFonts w:ascii="Arial" w:hAnsi="Arial" w:cs="Arial"/>
                <w:color w:val="000009"/>
                <w:sz w:val="20"/>
                <w:szCs w:val="20"/>
              </w:rPr>
              <w:t>para</w:t>
            </w:r>
            <w:r w:rsidRPr="00C1480F">
              <w:rPr>
                <w:rFonts w:ascii="Arial" w:hAnsi="Arial" w:cs="Arial"/>
                <w:color w:val="000009"/>
                <w:spacing w:val="-8"/>
                <w:sz w:val="20"/>
                <w:szCs w:val="20"/>
              </w:rPr>
              <w:t xml:space="preserve"> </w:t>
            </w:r>
            <w:r w:rsidRPr="00C1480F">
              <w:rPr>
                <w:rFonts w:ascii="Arial" w:hAnsi="Arial" w:cs="Arial"/>
                <w:color w:val="000009"/>
                <w:sz w:val="20"/>
                <w:szCs w:val="20"/>
              </w:rPr>
              <w:t>alimentador</w:t>
            </w:r>
            <w:r w:rsidR="00000F2E" w:rsidRPr="00C1480F">
              <w:rPr>
                <w:rFonts w:ascii="Arial" w:hAnsi="Arial" w:cs="Arial"/>
                <w:color w:val="000009"/>
                <w:sz w:val="20"/>
                <w:szCs w:val="20"/>
              </w:rPr>
              <w:t xml:space="preserve"> </w:t>
            </w:r>
            <w:r w:rsidRPr="00C1480F">
              <w:rPr>
                <w:rFonts w:ascii="Arial" w:hAnsi="Arial" w:cs="Arial"/>
                <w:color w:val="000009"/>
                <w:sz w:val="20"/>
                <w:szCs w:val="20"/>
              </w:rPr>
              <w:t>automático</w:t>
            </w:r>
            <w:r w:rsidRPr="00C1480F">
              <w:rPr>
                <w:rFonts w:ascii="Arial" w:hAnsi="Arial" w:cs="Arial"/>
                <w:color w:val="000009"/>
                <w:spacing w:val="-7"/>
                <w:sz w:val="20"/>
                <w:szCs w:val="20"/>
              </w:rPr>
              <w:t xml:space="preserve"> </w:t>
            </w:r>
            <w:r w:rsidRPr="00C1480F">
              <w:rPr>
                <w:rFonts w:ascii="Arial" w:hAnsi="Arial" w:cs="Arial"/>
                <w:color w:val="000009"/>
                <w:sz w:val="20"/>
                <w:szCs w:val="20"/>
              </w:rPr>
              <w:t>(ADF)</w:t>
            </w:r>
            <w:r w:rsidRPr="00C1480F">
              <w:rPr>
                <w:rFonts w:ascii="Arial" w:hAnsi="Arial" w:cs="Arial"/>
                <w:color w:val="000009"/>
                <w:spacing w:val="-8"/>
                <w:sz w:val="20"/>
                <w:szCs w:val="20"/>
              </w:rPr>
              <w:t xml:space="preserve"> </w:t>
            </w:r>
            <w:r w:rsidRPr="00C1480F">
              <w:rPr>
                <w:rFonts w:ascii="Arial" w:hAnsi="Arial" w:cs="Arial"/>
                <w:color w:val="000009"/>
                <w:sz w:val="20"/>
                <w:szCs w:val="20"/>
              </w:rPr>
              <w:t>de</w:t>
            </w:r>
            <w:r w:rsidRPr="00C1480F">
              <w:rPr>
                <w:rFonts w:ascii="Arial" w:hAnsi="Arial" w:cs="Arial"/>
                <w:color w:val="000009"/>
                <w:spacing w:val="-11"/>
                <w:sz w:val="20"/>
                <w:szCs w:val="20"/>
              </w:rPr>
              <w:t xml:space="preserve"> </w:t>
            </w:r>
            <w:r w:rsidRPr="00C1480F">
              <w:rPr>
                <w:rFonts w:ascii="Arial" w:hAnsi="Arial" w:cs="Arial"/>
                <w:color w:val="000009"/>
                <w:sz w:val="20"/>
                <w:szCs w:val="20"/>
              </w:rPr>
              <w:t>papel</w:t>
            </w:r>
          </w:p>
        </w:tc>
        <w:tc>
          <w:tcPr>
            <w:tcW w:w="2403" w:type="dxa"/>
            <w:vAlign w:val="center"/>
          </w:tcPr>
          <w:p w14:paraId="4AEC7034" w14:textId="3271EE75" w:rsidR="002C413E" w:rsidRPr="00C1480F" w:rsidRDefault="002C413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A4</w:t>
            </w:r>
          </w:p>
        </w:tc>
      </w:tr>
      <w:tr w:rsidR="00000F2E" w:rsidRPr="00C1480F" w14:paraId="15BD20F3" w14:textId="77777777" w:rsidTr="00C1480F">
        <w:tc>
          <w:tcPr>
            <w:tcW w:w="712" w:type="dxa"/>
            <w:vAlign w:val="center"/>
          </w:tcPr>
          <w:p w14:paraId="57E8E614" w14:textId="3FC7903C" w:rsidR="00000F2E" w:rsidRPr="00C1480F" w:rsidRDefault="00000F2E" w:rsidP="00C1480F">
            <w:pPr>
              <w:pStyle w:val="PargrafodaLista"/>
              <w:widowControl w:val="0"/>
              <w:tabs>
                <w:tab w:val="left" w:pos="1996"/>
              </w:tabs>
              <w:autoSpaceDE w:val="0"/>
              <w:autoSpaceDN w:val="0"/>
              <w:ind w:left="0" w:right="8"/>
              <w:contextualSpacing w:val="0"/>
              <w:jc w:val="center"/>
              <w:rPr>
                <w:rFonts w:cs="Arial"/>
                <w:color w:val="000009"/>
                <w:szCs w:val="20"/>
              </w:rPr>
            </w:pPr>
            <w:r w:rsidRPr="00C1480F">
              <w:rPr>
                <w:rFonts w:cs="Arial"/>
                <w:color w:val="000009"/>
                <w:szCs w:val="20"/>
              </w:rPr>
              <w:t>19</w:t>
            </w:r>
          </w:p>
        </w:tc>
        <w:tc>
          <w:tcPr>
            <w:tcW w:w="5379" w:type="dxa"/>
          </w:tcPr>
          <w:p w14:paraId="1CCF6682" w14:textId="581A9547" w:rsidR="00000F2E" w:rsidRPr="00C1480F" w:rsidRDefault="00000F2E" w:rsidP="00C1480F">
            <w:pPr>
              <w:pStyle w:val="TableParagraph"/>
              <w:ind w:left="0"/>
              <w:jc w:val="both"/>
              <w:rPr>
                <w:rFonts w:ascii="Arial" w:hAnsi="Arial" w:cs="Arial"/>
                <w:sz w:val="20"/>
                <w:szCs w:val="20"/>
              </w:rPr>
            </w:pPr>
            <w:r w:rsidRPr="00C1480F">
              <w:rPr>
                <w:rFonts w:ascii="Arial" w:hAnsi="Arial" w:cs="Arial"/>
                <w:color w:val="000009"/>
                <w:sz w:val="20"/>
                <w:szCs w:val="20"/>
              </w:rPr>
              <w:t>Suporte</w:t>
            </w:r>
            <w:r w:rsidRPr="00C1480F">
              <w:rPr>
                <w:rFonts w:ascii="Arial" w:hAnsi="Arial" w:cs="Arial"/>
                <w:color w:val="000009"/>
                <w:spacing w:val="-9"/>
                <w:sz w:val="20"/>
                <w:szCs w:val="20"/>
              </w:rPr>
              <w:t xml:space="preserve"> </w:t>
            </w:r>
            <w:r w:rsidRPr="00C1480F">
              <w:rPr>
                <w:rFonts w:ascii="Arial" w:hAnsi="Arial" w:cs="Arial"/>
                <w:color w:val="000009"/>
                <w:sz w:val="20"/>
                <w:szCs w:val="20"/>
              </w:rPr>
              <w:t>mínimo</w:t>
            </w:r>
            <w:r w:rsidRPr="00C1480F">
              <w:rPr>
                <w:rFonts w:ascii="Arial" w:hAnsi="Arial" w:cs="Arial"/>
                <w:color w:val="000009"/>
                <w:spacing w:val="-5"/>
                <w:sz w:val="20"/>
                <w:szCs w:val="20"/>
              </w:rPr>
              <w:t xml:space="preserve"> </w:t>
            </w:r>
            <w:r w:rsidRPr="00C1480F">
              <w:rPr>
                <w:rFonts w:ascii="Arial" w:hAnsi="Arial" w:cs="Arial"/>
                <w:color w:val="000009"/>
                <w:sz w:val="20"/>
                <w:szCs w:val="20"/>
              </w:rPr>
              <w:t>de</w:t>
            </w:r>
            <w:r w:rsidRPr="00C1480F">
              <w:rPr>
                <w:rFonts w:ascii="Arial" w:hAnsi="Arial" w:cs="Arial"/>
                <w:color w:val="000009"/>
                <w:spacing w:val="-9"/>
                <w:sz w:val="20"/>
                <w:szCs w:val="20"/>
              </w:rPr>
              <w:t xml:space="preserve"> </w:t>
            </w:r>
            <w:r w:rsidRPr="00C1480F">
              <w:rPr>
                <w:rFonts w:ascii="Arial" w:hAnsi="Arial" w:cs="Arial"/>
                <w:color w:val="000009"/>
                <w:sz w:val="20"/>
                <w:szCs w:val="20"/>
              </w:rPr>
              <w:t>tipo</w:t>
            </w:r>
            <w:r w:rsidRPr="00C1480F">
              <w:rPr>
                <w:rFonts w:ascii="Arial" w:hAnsi="Arial" w:cs="Arial"/>
                <w:color w:val="000009"/>
                <w:spacing w:val="-5"/>
                <w:sz w:val="20"/>
                <w:szCs w:val="20"/>
              </w:rPr>
              <w:t xml:space="preserve"> </w:t>
            </w:r>
            <w:r w:rsidRPr="00C1480F">
              <w:rPr>
                <w:rFonts w:ascii="Arial" w:hAnsi="Arial" w:cs="Arial"/>
                <w:color w:val="000009"/>
                <w:sz w:val="20"/>
                <w:szCs w:val="20"/>
              </w:rPr>
              <w:t>de</w:t>
            </w:r>
            <w:r w:rsidRPr="00C1480F">
              <w:rPr>
                <w:rFonts w:ascii="Arial" w:hAnsi="Arial" w:cs="Arial"/>
                <w:color w:val="000009"/>
                <w:spacing w:val="-8"/>
                <w:sz w:val="20"/>
                <w:szCs w:val="20"/>
              </w:rPr>
              <w:t xml:space="preserve"> </w:t>
            </w:r>
            <w:r w:rsidRPr="00C1480F">
              <w:rPr>
                <w:rFonts w:ascii="Arial" w:hAnsi="Arial" w:cs="Arial"/>
                <w:color w:val="000009"/>
                <w:sz w:val="20"/>
                <w:szCs w:val="20"/>
              </w:rPr>
              <w:t>papel</w:t>
            </w:r>
            <w:r w:rsidRPr="00C1480F">
              <w:rPr>
                <w:rFonts w:ascii="Arial" w:hAnsi="Arial" w:cs="Arial"/>
                <w:color w:val="000009"/>
                <w:spacing w:val="-3"/>
                <w:sz w:val="20"/>
                <w:szCs w:val="20"/>
              </w:rPr>
              <w:t xml:space="preserve"> </w:t>
            </w:r>
            <w:r w:rsidRPr="00C1480F">
              <w:rPr>
                <w:rFonts w:ascii="Arial" w:hAnsi="Arial" w:cs="Arial"/>
                <w:color w:val="000009"/>
                <w:sz w:val="20"/>
                <w:szCs w:val="20"/>
              </w:rPr>
              <w:t>para</w:t>
            </w:r>
            <w:r w:rsidRPr="00C1480F">
              <w:rPr>
                <w:rFonts w:ascii="Arial" w:hAnsi="Arial" w:cs="Arial"/>
                <w:color w:val="000009"/>
                <w:spacing w:val="-6"/>
                <w:sz w:val="20"/>
                <w:szCs w:val="20"/>
              </w:rPr>
              <w:t xml:space="preserve"> </w:t>
            </w:r>
            <w:r w:rsidRPr="00C1480F">
              <w:rPr>
                <w:rFonts w:ascii="Arial" w:hAnsi="Arial" w:cs="Arial"/>
                <w:color w:val="000009"/>
                <w:sz w:val="20"/>
                <w:szCs w:val="20"/>
              </w:rPr>
              <w:t>mesa digitalizadora</w:t>
            </w:r>
          </w:p>
        </w:tc>
        <w:tc>
          <w:tcPr>
            <w:tcW w:w="2403" w:type="dxa"/>
            <w:vAlign w:val="center"/>
          </w:tcPr>
          <w:p w14:paraId="5B9C4984" w14:textId="58006DDC" w:rsidR="00000F2E" w:rsidRPr="00C1480F" w:rsidRDefault="00000F2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A4</w:t>
            </w:r>
            <w:r w:rsidRPr="00C1480F">
              <w:rPr>
                <w:rFonts w:cs="Arial"/>
                <w:color w:val="000009"/>
                <w:spacing w:val="-3"/>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Ofício</w:t>
            </w:r>
          </w:p>
        </w:tc>
      </w:tr>
      <w:tr w:rsidR="00000F2E" w:rsidRPr="00C1480F" w14:paraId="12BC3C70" w14:textId="77777777" w:rsidTr="00C1480F">
        <w:tc>
          <w:tcPr>
            <w:tcW w:w="712" w:type="dxa"/>
            <w:vAlign w:val="center"/>
          </w:tcPr>
          <w:p w14:paraId="1C3774D2" w14:textId="5A675713" w:rsidR="00000F2E" w:rsidRPr="00C1480F" w:rsidRDefault="00000F2E" w:rsidP="00C1480F">
            <w:pPr>
              <w:pStyle w:val="PargrafodaLista"/>
              <w:widowControl w:val="0"/>
              <w:tabs>
                <w:tab w:val="left" w:pos="1996"/>
              </w:tabs>
              <w:autoSpaceDE w:val="0"/>
              <w:autoSpaceDN w:val="0"/>
              <w:ind w:left="0" w:right="8"/>
              <w:contextualSpacing w:val="0"/>
              <w:jc w:val="center"/>
              <w:rPr>
                <w:rFonts w:cs="Arial"/>
                <w:color w:val="000009"/>
                <w:szCs w:val="20"/>
              </w:rPr>
            </w:pPr>
            <w:r w:rsidRPr="00C1480F">
              <w:rPr>
                <w:rFonts w:cs="Arial"/>
                <w:color w:val="000009"/>
                <w:szCs w:val="20"/>
              </w:rPr>
              <w:t>20</w:t>
            </w:r>
          </w:p>
        </w:tc>
        <w:tc>
          <w:tcPr>
            <w:tcW w:w="5379" w:type="dxa"/>
          </w:tcPr>
          <w:p w14:paraId="16896C17" w14:textId="6B79D24A" w:rsidR="00000F2E" w:rsidRPr="00C1480F" w:rsidRDefault="00000F2E" w:rsidP="00C1480F">
            <w:pPr>
              <w:pStyle w:val="TableParagraph"/>
              <w:ind w:left="0"/>
              <w:jc w:val="both"/>
              <w:rPr>
                <w:rFonts w:ascii="Arial" w:hAnsi="Arial" w:cs="Arial"/>
                <w:sz w:val="20"/>
                <w:szCs w:val="20"/>
              </w:rPr>
            </w:pPr>
            <w:r w:rsidRPr="00C1480F">
              <w:rPr>
                <w:rFonts w:ascii="Arial" w:hAnsi="Arial" w:cs="Arial"/>
                <w:color w:val="000009"/>
                <w:spacing w:val="-1"/>
                <w:sz w:val="20"/>
                <w:szCs w:val="20"/>
              </w:rPr>
              <w:t>Painel</w:t>
            </w:r>
            <w:r w:rsidRPr="00C1480F">
              <w:rPr>
                <w:rFonts w:ascii="Arial" w:hAnsi="Arial" w:cs="Arial"/>
                <w:color w:val="000009"/>
                <w:spacing w:val="-3"/>
                <w:sz w:val="20"/>
                <w:szCs w:val="20"/>
              </w:rPr>
              <w:t xml:space="preserve"> </w:t>
            </w:r>
            <w:r w:rsidRPr="00C1480F">
              <w:rPr>
                <w:rFonts w:ascii="Arial" w:hAnsi="Arial" w:cs="Arial"/>
                <w:color w:val="000009"/>
                <w:spacing w:val="-1"/>
                <w:sz w:val="20"/>
                <w:szCs w:val="20"/>
              </w:rPr>
              <w:t>Touch</w:t>
            </w:r>
            <w:r w:rsidRPr="00C1480F">
              <w:rPr>
                <w:rFonts w:ascii="Arial" w:hAnsi="Arial" w:cs="Arial"/>
                <w:color w:val="000009"/>
                <w:spacing w:val="-10"/>
                <w:sz w:val="20"/>
                <w:szCs w:val="20"/>
              </w:rPr>
              <w:t xml:space="preserve"> </w:t>
            </w:r>
            <w:r w:rsidRPr="00C1480F">
              <w:rPr>
                <w:rFonts w:ascii="Arial" w:hAnsi="Arial" w:cs="Arial"/>
                <w:color w:val="000009"/>
                <w:spacing w:val="-1"/>
                <w:sz w:val="20"/>
                <w:szCs w:val="20"/>
              </w:rPr>
              <w:t>Screen</w:t>
            </w:r>
            <w:r w:rsidRPr="00C1480F">
              <w:rPr>
                <w:rFonts w:ascii="Arial" w:hAnsi="Arial" w:cs="Arial"/>
                <w:color w:val="000009"/>
                <w:spacing w:val="-5"/>
                <w:sz w:val="20"/>
                <w:szCs w:val="20"/>
              </w:rPr>
              <w:t xml:space="preserve"> </w:t>
            </w:r>
            <w:r w:rsidRPr="00C1480F">
              <w:rPr>
                <w:rFonts w:ascii="Arial" w:hAnsi="Arial" w:cs="Arial"/>
                <w:color w:val="000009"/>
                <w:spacing w:val="-1"/>
                <w:sz w:val="20"/>
                <w:szCs w:val="20"/>
              </w:rPr>
              <w:t>para</w:t>
            </w:r>
            <w:r w:rsidRPr="00C1480F">
              <w:rPr>
                <w:rFonts w:ascii="Arial" w:hAnsi="Arial" w:cs="Arial"/>
                <w:color w:val="000009"/>
                <w:spacing w:val="-7"/>
                <w:sz w:val="20"/>
                <w:szCs w:val="20"/>
              </w:rPr>
              <w:t xml:space="preserve"> </w:t>
            </w:r>
            <w:r w:rsidRPr="00C1480F">
              <w:rPr>
                <w:rFonts w:ascii="Arial" w:hAnsi="Arial" w:cs="Arial"/>
                <w:color w:val="000009"/>
                <w:sz w:val="20"/>
                <w:szCs w:val="20"/>
              </w:rPr>
              <w:t>acesso</w:t>
            </w:r>
            <w:r w:rsidRPr="00C1480F">
              <w:rPr>
                <w:rFonts w:ascii="Arial" w:hAnsi="Arial" w:cs="Arial"/>
                <w:color w:val="000009"/>
                <w:spacing w:val="-2"/>
                <w:sz w:val="20"/>
                <w:szCs w:val="20"/>
              </w:rPr>
              <w:t xml:space="preserve"> </w:t>
            </w:r>
            <w:r w:rsidRPr="00C1480F">
              <w:rPr>
                <w:rFonts w:ascii="Arial" w:hAnsi="Arial" w:cs="Arial"/>
                <w:color w:val="000009"/>
                <w:sz w:val="20"/>
                <w:szCs w:val="20"/>
              </w:rPr>
              <w:t>às</w:t>
            </w:r>
            <w:r w:rsidRPr="00C1480F">
              <w:rPr>
                <w:rFonts w:ascii="Arial" w:hAnsi="Arial" w:cs="Arial"/>
                <w:color w:val="000009"/>
                <w:spacing w:val="-3"/>
                <w:sz w:val="20"/>
                <w:szCs w:val="20"/>
              </w:rPr>
              <w:t xml:space="preserve"> </w:t>
            </w:r>
            <w:r w:rsidRPr="00C1480F">
              <w:rPr>
                <w:rFonts w:ascii="Arial" w:hAnsi="Arial" w:cs="Arial"/>
                <w:color w:val="000009"/>
                <w:sz w:val="20"/>
                <w:szCs w:val="20"/>
              </w:rPr>
              <w:t xml:space="preserve">principais </w:t>
            </w:r>
            <w:r w:rsidRPr="00C1480F">
              <w:rPr>
                <w:rFonts w:ascii="Arial" w:hAnsi="Arial" w:cs="Arial"/>
                <w:color w:val="000009"/>
                <w:spacing w:val="-1"/>
                <w:sz w:val="20"/>
                <w:szCs w:val="20"/>
              </w:rPr>
              <w:t>funcionalidades</w:t>
            </w:r>
            <w:r w:rsidRPr="00C1480F">
              <w:rPr>
                <w:rFonts w:ascii="Arial" w:hAnsi="Arial" w:cs="Arial"/>
                <w:color w:val="000009"/>
                <w:spacing w:val="-5"/>
                <w:sz w:val="20"/>
                <w:szCs w:val="20"/>
              </w:rPr>
              <w:t xml:space="preserve"> </w:t>
            </w:r>
            <w:r w:rsidRPr="00C1480F">
              <w:rPr>
                <w:rFonts w:ascii="Arial" w:hAnsi="Arial" w:cs="Arial"/>
                <w:color w:val="000009"/>
                <w:sz w:val="20"/>
                <w:szCs w:val="20"/>
              </w:rPr>
              <w:t>do</w:t>
            </w:r>
            <w:r w:rsidRPr="00C1480F">
              <w:rPr>
                <w:rFonts w:ascii="Arial" w:hAnsi="Arial" w:cs="Arial"/>
                <w:color w:val="000009"/>
                <w:spacing w:val="-7"/>
                <w:sz w:val="20"/>
                <w:szCs w:val="20"/>
              </w:rPr>
              <w:t xml:space="preserve"> </w:t>
            </w:r>
            <w:r w:rsidRPr="00C1480F">
              <w:rPr>
                <w:rFonts w:ascii="Arial" w:hAnsi="Arial" w:cs="Arial"/>
                <w:color w:val="000009"/>
                <w:sz w:val="20"/>
                <w:szCs w:val="20"/>
              </w:rPr>
              <w:t>equipamento</w:t>
            </w:r>
            <w:r w:rsidRPr="00C1480F">
              <w:rPr>
                <w:rFonts w:ascii="Arial" w:hAnsi="Arial" w:cs="Arial"/>
                <w:color w:val="000009"/>
                <w:spacing w:val="-6"/>
                <w:sz w:val="20"/>
                <w:szCs w:val="20"/>
              </w:rPr>
              <w:t xml:space="preserve"> </w:t>
            </w:r>
            <w:r w:rsidRPr="00C1480F">
              <w:rPr>
                <w:rFonts w:ascii="Arial" w:hAnsi="Arial" w:cs="Arial"/>
                <w:color w:val="000009"/>
                <w:sz w:val="20"/>
                <w:szCs w:val="20"/>
              </w:rPr>
              <w:t>e</w:t>
            </w:r>
            <w:r w:rsidRPr="00C1480F">
              <w:rPr>
                <w:rFonts w:ascii="Arial" w:hAnsi="Arial" w:cs="Arial"/>
                <w:color w:val="000009"/>
                <w:spacing w:val="-10"/>
                <w:sz w:val="20"/>
                <w:szCs w:val="20"/>
              </w:rPr>
              <w:t xml:space="preserve"> </w:t>
            </w:r>
            <w:r w:rsidRPr="00C1480F">
              <w:rPr>
                <w:rFonts w:ascii="Arial" w:hAnsi="Arial" w:cs="Arial"/>
                <w:color w:val="000009"/>
                <w:sz w:val="20"/>
                <w:szCs w:val="20"/>
              </w:rPr>
              <w:t>login</w:t>
            </w:r>
            <w:r w:rsidRPr="00C1480F">
              <w:rPr>
                <w:rFonts w:ascii="Arial" w:hAnsi="Arial" w:cs="Arial"/>
                <w:color w:val="000009"/>
                <w:spacing w:val="-7"/>
                <w:sz w:val="20"/>
                <w:szCs w:val="20"/>
              </w:rPr>
              <w:t xml:space="preserve"> </w:t>
            </w:r>
            <w:r w:rsidRPr="00C1480F">
              <w:rPr>
                <w:rFonts w:ascii="Arial" w:hAnsi="Arial" w:cs="Arial"/>
                <w:color w:val="000009"/>
                <w:sz w:val="20"/>
                <w:szCs w:val="20"/>
              </w:rPr>
              <w:t>de</w:t>
            </w:r>
            <w:r w:rsidRPr="00C1480F">
              <w:rPr>
                <w:rFonts w:ascii="Arial" w:hAnsi="Arial" w:cs="Arial"/>
                <w:color w:val="000009"/>
                <w:spacing w:val="-5"/>
                <w:sz w:val="20"/>
                <w:szCs w:val="20"/>
              </w:rPr>
              <w:t xml:space="preserve"> </w:t>
            </w:r>
            <w:r w:rsidRPr="00C1480F">
              <w:rPr>
                <w:rFonts w:ascii="Arial" w:hAnsi="Arial" w:cs="Arial"/>
                <w:color w:val="000009"/>
                <w:sz w:val="20"/>
                <w:szCs w:val="20"/>
              </w:rPr>
              <w:t>usuários.</w:t>
            </w:r>
          </w:p>
        </w:tc>
        <w:tc>
          <w:tcPr>
            <w:tcW w:w="2403" w:type="dxa"/>
            <w:vAlign w:val="center"/>
          </w:tcPr>
          <w:p w14:paraId="310472FE" w14:textId="4D82CCC5" w:rsidR="00000F2E" w:rsidRPr="00C1480F" w:rsidRDefault="00000F2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Sim</w:t>
            </w:r>
          </w:p>
        </w:tc>
      </w:tr>
      <w:tr w:rsidR="00000F2E" w:rsidRPr="00C1480F" w14:paraId="4D6EB270" w14:textId="77777777" w:rsidTr="00C1480F">
        <w:tc>
          <w:tcPr>
            <w:tcW w:w="712" w:type="dxa"/>
            <w:vAlign w:val="center"/>
          </w:tcPr>
          <w:p w14:paraId="4F29CAC0" w14:textId="078A2983" w:rsidR="00000F2E" w:rsidRPr="00C1480F" w:rsidRDefault="00000F2E" w:rsidP="00C1480F">
            <w:pPr>
              <w:pStyle w:val="PargrafodaLista"/>
              <w:widowControl w:val="0"/>
              <w:tabs>
                <w:tab w:val="left" w:pos="1996"/>
              </w:tabs>
              <w:autoSpaceDE w:val="0"/>
              <w:autoSpaceDN w:val="0"/>
              <w:ind w:left="0" w:right="8"/>
              <w:contextualSpacing w:val="0"/>
              <w:jc w:val="center"/>
              <w:rPr>
                <w:rFonts w:cs="Arial"/>
                <w:color w:val="000009"/>
                <w:szCs w:val="20"/>
              </w:rPr>
            </w:pPr>
            <w:r w:rsidRPr="00C1480F">
              <w:rPr>
                <w:rFonts w:cs="Arial"/>
                <w:color w:val="000009"/>
                <w:szCs w:val="20"/>
              </w:rPr>
              <w:t>21</w:t>
            </w:r>
          </w:p>
        </w:tc>
        <w:tc>
          <w:tcPr>
            <w:tcW w:w="5379" w:type="dxa"/>
          </w:tcPr>
          <w:p w14:paraId="11540FFA" w14:textId="318EE2D3" w:rsidR="00000F2E" w:rsidRPr="00C1480F" w:rsidRDefault="00000F2E" w:rsidP="00C1480F">
            <w:pPr>
              <w:pStyle w:val="NormalWeb"/>
              <w:spacing w:before="0" w:beforeAutospacing="0" w:after="0" w:afterAutospacing="0"/>
              <w:jc w:val="both"/>
              <w:rPr>
                <w:rFonts w:ascii="Arial" w:hAnsi="Arial" w:cs="Arial"/>
                <w:color w:val="000009"/>
                <w:spacing w:val="-1"/>
                <w:szCs w:val="20"/>
              </w:rPr>
            </w:pPr>
            <w:r w:rsidRPr="00C1480F">
              <w:rPr>
                <w:rFonts w:ascii="Arial" w:hAnsi="Arial" w:cs="Arial"/>
                <w:color w:val="000009"/>
                <w:spacing w:val="-1"/>
                <w:szCs w:val="20"/>
              </w:rPr>
              <w:t>Compatibilidade</w:t>
            </w:r>
            <w:r w:rsidRPr="00C1480F">
              <w:rPr>
                <w:rFonts w:ascii="Arial" w:hAnsi="Arial" w:cs="Arial"/>
                <w:color w:val="000009"/>
                <w:spacing w:val="-9"/>
                <w:szCs w:val="20"/>
              </w:rPr>
              <w:t xml:space="preserve"> </w:t>
            </w:r>
            <w:r w:rsidRPr="00C1480F">
              <w:rPr>
                <w:rFonts w:ascii="Arial" w:hAnsi="Arial" w:cs="Arial"/>
                <w:color w:val="000009"/>
                <w:spacing w:val="-1"/>
                <w:szCs w:val="20"/>
              </w:rPr>
              <w:t>com</w:t>
            </w:r>
            <w:r w:rsidRPr="00C1480F">
              <w:rPr>
                <w:rFonts w:ascii="Arial" w:hAnsi="Arial" w:cs="Arial"/>
                <w:color w:val="000009"/>
                <w:spacing w:val="-4"/>
                <w:szCs w:val="20"/>
              </w:rPr>
              <w:t xml:space="preserve"> </w:t>
            </w:r>
            <w:r w:rsidRPr="00C1480F">
              <w:rPr>
                <w:rFonts w:ascii="Arial" w:hAnsi="Arial" w:cs="Arial"/>
                <w:color w:val="000009"/>
                <w:spacing w:val="-1"/>
                <w:szCs w:val="20"/>
              </w:rPr>
              <w:t>sistemas</w:t>
            </w:r>
            <w:r w:rsidRPr="00C1480F">
              <w:rPr>
                <w:rFonts w:ascii="Arial" w:hAnsi="Arial" w:cs="Arial"/>
                <w:color w:val="000009"/>
                <w:spacing w:val="-7"/>
                <w:szCs w:val="20"/>
              </w:rPr>
              <w:t xml:space="preserve"> </w:t>
            </w:r>
            <w:r w:rsidRPr="00C1480F">
              <w:rPr>
                <w:rFonts w:ascii="Arial" w:hAnsi="Arial" w:cs="Arial"/>
                <w:color w:val="000009"/>
                <w:szCs w:val="20"/>
              </w:rPr>
              <w:t>operacionais</w:t>
            </w:r>
          </w:p>
        </w:tc>
        <w:tc>
          <w:tcPr>
            <w:tcW w:w="2403" w:type="dxa"/>
            <w:vAlign w:val="center"/>
          </w:tcPr>
          <w:p w14:paraId="60F5B6B2" w14:textId="51A07FD5" w:rsidR="00000F2E" w:rsidRPr="00C1480F" w:rsidRDefault="00000F2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Windows</w:t>
            </w:r>
            <w:r w:rsidRPr="00C1480F">
              <w:rPr>
                <w:rFonts w:cs="Arial"/>
                <w:color w:val="000009"/>
                <w:spacing w:val="-3"/>
                <w:szCs w:val="20"/>
              </w:rPr>
              <w:t xml:space="preserve"> </w:t>
            </w:r>
            <w:r w:rsidRPr="00C1480F">
              <w:rPr>
                <w:rFonts w:cs="Arial"/>
                <w:color w:val="000009"/>
                <w:szCs w:val="20"/>
              </w:rPr>
              <w:t>7,</w:t>
            </w:r>
            <w:r w:rsidRPr="00C1480F">
              <w:rPr>
                <w:rFonts w:cs="Arial"/>
                <w:color w:val="000009"/>
                <w:spacing w:val="-4"/>
                <w:szCs w:val="20"/>
              </w:rPr>
              <w:t xml:space="preserve"> </w:t>
            </w:r>
            <w:r w:rsidRPr="00C1480F">
              <w:rPr>
                <w:rFonts w:cs="Arial"/>
                <w:color w:val="000009"/>
                <w:szCs w:val="20"/>
              </w:rPr>
              <w:t>8, 10</w:t>
            </w:r>
          </w:p>
        </w:tc>
      </w:tr>
      <w:tr w:rsidR="00000F2E" w:rsidRPr="00C1480F" w14:paraId="4EEF3800" w14:textId="77777777" w:rsidTr="00C1480F">
        <w:tc>
          <w:tcPr>
            <w:tcW w:w="712" w:type="dxa"/>
          </w:tcPr>
          <w:p w14:paraId="0D0AA18B" w14:textId="275E7866" w:rsidR="00000F2E" w:rsidRPr="00C1480F" w:rsidRDefault="00000F2E" w:rsidP="00C1480F">
            <w:pPr>
              <w:pStyle w:val="PargrafodaLista"/>
              <w:widowControl w:val="0"/>
              <w:tabs>
                <w:tab w:val="left" w:pos="1996"/>
              </w:tabs>
              <w:autoSpaceDE w:val="0"/>
              <w:autoSpaceDN w:val="0"/>
              <w:ind w:left="0" w:right="8"/>
              <w:contextualSpacing w:val="0"/>
              <w:jc w:val="center"/>
              <w:rPr>
                <w:rFonts w:cs="Arial"/>
                <w:color w:val="000009"/>
                <w:szCs w:val="20"/>
              </w:rPr>
            </w:pPr>
            <w:r w:rsidRPr="00C1480F">
              <w:rPr>
                <w:rFonts w:cs="Arial"/>
                <w:color w:val="000009"/>
                <w:szCs w:val="20"/>
              </w:rPr>
              <w:t>22</w:t>
            </w:r>
          </w:p>
        </w:tc>
        <w:tc>
          <w:tcPr>
            <w:tcW w:w="5379" w:type="dxa"/>
          </w:tcPr>
          <w:p w14:paraId="6BE40498" w14:textId="0F794031" w:rsidR="00000F2E" w:rsidRPr="00C1480F" w:rsidRDefault="00000F2E" w:rsidP="00C1480F">
            <w:pPr>
              <w:pStyle w:val="NormalWeb"/>
              <w:spacing w:before="0" w:beforeAutospacing="0" w:after="0" w:afterAutospacing="0"/>
              <w:jc w:val="both"/>
              <w:rPr>
                <w:rFonts w:ascii="Arial" w:hAnsi="Arial" w:cs="Arial"/>
                <w:color w:val="000009"/>
                <w:spacing w:val="-1"/>
                <w:szCs w:val="20"/>
              </w:rPr>
            </w:pPr>
            <w:r w:rsidRPr="00C1480F">
              <w:rPr>
                <w:rFonts w:ascii="Arial" w:hAnsi="Arial" w:cs="Arial"/>
                <w:color w:val="000009"/>
                <w:spacing w:val="-1"/>
                <w:szCs w:val="20"/>
              </w:rPr>
              <w:t>Conectividade</w:t>
            </w:r>
            <w:r w:rsidRPr="00C1480F">
              <w:rPr>
                <w:rFonts w:ascii="Arial" w:hAnsi="Arial" w:cs="Arial"/>
                <w:color w:val="000009"/>
                <w:spacing w:val="-7"/>
                <w:szCs w:val="20"/>
              </w:rPr>
              <w:t xml:space="preserve"> </w:t>
            </w:r>
            <w:r w:rsidRPr="00C1480F">
              <w:rPr>
                <w:rFonts w:ascii="Arial" w:hAnsi="Arial" w:cs="Arial"/>
                <w:color w:val="000009"/>
                <w:szCs w:val="20"/>
              </w:rPr>
              <w:t>mínima</w:t>
            </w:r>
          </w:p>
        </w:tc>
        <w:tc>
          <w:tcPr>
            <w:tcW w:w="2403" w:type="dxa"/>
          </w:tcPr>
          <w:p w14:paraId="259136C7" w14:textId="39A048CE" w:rsidR="00000F2E" w:rsidRPr="00C1480F" w:rsidRDefault="00000F2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rede</w:t>
            </w:r>
            <w:r w:rsidRPr="00C1480F">
              <w:rPr>
                <w:rFonts w:cs="Arial"/>
                <w:color w:val="000009"/>
                <w:spacing w:val="-5"/>
                <w:szCs w:val="20"/>
              </w:rPr>
              <w:t xml:space="preserve"> </w:t>
            </w:r>
            <w:r w:rsidRPr="00C1480F">
              <w:rPr>
                <w:rFonts w:cs="Arial"/>
                <w:color w:val="000009"/>
                <w:szCs w:val="20"/>
              </w:rPr>
              <w:t>cabeada</w:t>
            </w:r>
            <w:r w:rsidRPr="00C1480F">
              <w:rPr>
                <w:rFonts w:cs="Arial"/>
                <w:color w:val="000009"/>
                <w:spacing w:val="-2"/>
                <w:szCs w:val="20"/>
              </w:rPr>
              <w:t xml:space="preserve"> </w:t>
            </w:r>
            <w:r w:rsidRPr="00C1480F">
              <w:rPr>
                <w:rFonts w:cs="Arial"/>
                <w:color w:val="000009"/>
                <w:szCs w:val="20"/>
              </w:rPr>
              <w:t>com</w:t>
            </w:r>
            <w:r w:rsidRPr="00C1480F">
              <w:rPr>
                <w:rFonts w:cs="Arial"/>
                <w:color w:val="000009"/>
                <w:spacing w:val="-5"/>
                <w:szCs w:val="20"/>
              </w:rPr>
              <w:t xml:space="preserve"> </w:t>
            </w:r>
            <w:r w:rsidRPr="00C1480F">
              <w:rPr>
                <w:rFonts w:cs="Arial"/>
                <w:color w:val="000009"/>
                <w:szCs w:val="20"/>
              </w:rPr>
              <w:t>suporte</w:t>
            </w:r>
            <w:r w:rsidRPr="00C1480F">
              <w:rPr>
                <w:rFonts w:cs="Arial"/>
                <w:color w:val="000009"/>
                <w:spacing w:val="-9"/>
                <w:szCs w:val="20"/>
              </w:rPr>
              <w:t xml:space="preserve"> </w:t>
            </w:r>
            <w:r w:rsidRPr="00C1480F">
              <w:rPr>
                <w:rFonts w:cs="Arial"/>
                <w:color w:val="000009"/>
                <w:szCs w:val="20"/>
              </w:rPr>
              <w:t>a</w:t>
            </w:r>
            <w:r w:rsidRPr="00C1480F">
              <w:rPr>
                <w:rFonts w:cs="Arial"/>
                <w:color w:val="000009"/>
                <w:spacing w:val="-7"/>
                <w:szCs w:val="20"/>
              </w:rPr>
              <w:t xml:space="preserve"> </w:t>
            </w:r>
            <w:r w:rsidRPr="00C1480F">
              <w:rPr>
                <w:rFonts w:cs="Arial"/>
                <w:color w:val="000009"/>
                <w:szCs w:val="20"/>
              </w:rPr>
              <w:t>LAN</w:t>
            </w:r>
            <w:r w:rsidRPr="00C1480F">
              <w:rPr>
                <w:rFonts w:cs="Arial"/>
                <w:color w:val="000009"/>
                <w:spacing w:val="-8"/>
                <w:szCs w:val="20"/>
              </w:rPr>
              <w:t xml:space="preserve"> </w:t>
            </w:r>
            <w:r w:rsidRPr="00C1480F">
              <w:rPr>
                <w:rFonts w:cs="Arial"/>
                <w:color w:val="000009"/>
                <w:szCs w:val="20"/>
              </w:rPr>
              <w:t>e</w:t>
            </w:r>
            <w:r w:rsidRPr="00C1480F">
              <w:rPr>
                <w:rFonts w:cs="Arial"/>
                <w:color w:val="000009"/>
                <w:spacing w:val="-5"/>
                <w:szCs w:val="20"/>
              </w:rPr>
              <w:t xml:space="preserve"> </w:t>
            </w:r>
            <w:r w:rsidRPr="00C1480F">
              <w:rPr>
                <w:rFonts w:cs="Arial"/>
                <w:color w:val="000009"/>
                <w:szCs w:val="20"/>
              </w:rPr>
              <w:t>USB</w:t>
            </w:r>
          </w:p>
        </w:tc>
      </w:tr>
      <w:tr w:rsidR="00000F2E" w:rsidRPr="00C1480F" w14:paraId="60CBF8C4" w14:textId="77777777" w:rsidTr="00C1480F">
        <w:tc>
          <w:tcPr>
            <w:tcW w:w="712" w:type="dxa"/>
          </w:tcPr>
          <w:p w14:paraId="041F917D" w14:textId="615C11A9" w:rsidR="00000F2E" w:rsidRPr="00C1480F" w:rsidRDefault="00000F2E" w:rsidP="00C1480F">
            <w:pPr>
              <w:pStyle w:val="PargrafodaLista"/>
              <w:widowControl w:val="0"/>
              <w:tabs>
                <w:tab w:val="left" w:pos="1996"/>
              </w:tabs>
              <w:autoSpaceDE w:val="0"/>
              <w:autoSpaceDN w:val="0"/>
              <w:ind w:left="0" w:right="8"/>
              <w:contextualSpacing w:val="0"/>
              <w:jc w:val="center"/>
              <w:rPr>
                <w:rFonts w:cs="Arial"/>
                <w:color w:val="000009"/>
                <w:szCs w:val="20"/>
              </w:rPr>
            </w:pPr>
            <w:r w:rsidRPr="00C1480F">
              <w:rPr>
                <w:rFonts w:cs="Arial"/>
                <w:color w:val="000009"/>
                <w:szCs w:val="20"/>
              </w:rPr>
              <w:t>23</w:t>
            </w:r>
          </w:p>
        </w:tc>
        <w:tc>
          <w:tcPr>
            <w:tcW w:w="5379" w:type="dxa"/>
          </w:tcPr>
          <w:p w14:paraId="4A1D29D3" w14:textId="6C98F9F0" w:rsidR="00000F2E" w:rsidRPr="00C1480F" w:rsidRDefault="00000F2E" w:rsidP="00C1480F">
            <w:pPr>
              <w:pStyle w:val="TableParagraph"/>
              <w:ind w:left="0"/>
              <w:rPr>
                <w:rFonts w:ascii="Arial" w:hAnsi="Arial" w:cs="Arial"/>
                <w:sz w:val="20"/>
                <w:szCs w:val="20"/>
              </w:rPr>
            </w:pPr>
            <w:r w:rsidRPr="00C1480F">
              <w:rPr>
                <w:rFonts w:ascii="Arial" w:hAnsi="Arial" w:cs="Arial"/>
                <w:color w:val="000009"/>
                <w:sz w:val="20"/>
                <w:szCs w:val="20"/>
              </w:rPr>
              <w:t>Interface</w:t>
            </w:r>
            <w:r w:rsidRPr="00C1480F">
              <w:rPr>
                <w:rFonts w:ascii="Arial" w:hAnsi="Arial" w:cs="Arial"/>
                <w:color w:val="000009"/>
                <w:spacing w:val="-10"/>
                <w:sz w:val="20"/>
                <w:szCs w:val="20"/>
              </w:rPr>
              <w:t xml:space="preserve"> </w:t>
            </w:r>
            <w:r w:rsidRPr="00C1480F">
              <w:rPr>
                <w:rFonts w:ascii="Arial" w:hAnsi="Arial" w:cs="Arial"/>
                <w:color w:val="000009"/>
                <w:sz w:val="20"/>
                <w:szCs w:val="20"/>
              </w:rPr>
              <w:t>web</w:t>
            </w:r>
            <w:r w:rsidRPr="00C1480F">
              <w:rPr>
                <w:rFonts w:ascii="Arial" w:hAnsi="Arial" w:cs="Arial"/>
                <w:color w:val="000009"/>
                <w:spacing w:val="-6"/>
                <w:sz w:val="20"/>
                <w:szCs w:val="20"/>
              </w:rPr>
              <w:t xml:space="preserve"> </w:t>
            </w:r>
            <w:r w:rsidRPr="00C1480F">
              <w:rPr>
                <w:rFonts w:ascii="Arial" w:hAnsi="Arial" w:cs="Arial"/>
                <w:color w:val="000009"/>
                <w:sz w:val="20"/>
                <w:szCs w:val="20"/>
              </w:rPr>
              <w:t>para</w:t>
            </w:r>
            <w:r w:rsidRPr="00C1480F">
              <w:rPr>
                <w:rFonts w:ascii="Arial" w:hAnsi="Arial" w:cs="Arial"/>
                <w:color w:val="000009"/>
                <w:spacing w:val="-7"/>
                <w:sz w:val="20"/>
                <w:szCs w:val="20"/>
              </w:rPr>
              <w:t xml:space="preserve"> </w:t>
            </w:r>
            <w:r w:rsidRPr="00C1480F">
              <w:rPr>
                <w:rFonts w:ascii="Arial" w:hAnsi="Arial" w:cs="Arial"/>
                <w:color w:val="000009"/>
                <w:sz w:val="20"/>
                <w:szCs w:val="20"/>
              </w:rPr>
              <w:t>gerência</w:t>
            </w:r>
            <w:r w:rsidRPr="00C1480F">
              <w:rPr>
                <w:rFonts w:ascii="Arial" w:hAnsi="Arial" w:cs="Arial"/>
                <w:color w:val="000009"/>
                <w:spacing w:val="-7"/>
                <w:sz w:val="20"/>
                <w:szCs w:val="20"/>
              </w:rPr>
              <w:t xml:space="preserve"> </w:t>
            </w:r>
            <w:r w:rsidRPr="00C1480F">
              <w:rPr>
                <w:rFonts w:ascii="Arial" w:hAnsi="Arial" w:cs="Arial"/>
                <w:color w:val="000009"/>
                <w:sz w:val="20"/>
                <w:szCs w:val="20"/>
              </w:rPr>
              <w:t>de</w:t>
            </w:r>
            <w:r w:rsidRPr="00C1480F">
              <w:rPr>
                <w:rFonts w:ascii="Arial" w:hAnsi="Arial" w:cs="Arial"/>
                <w:color w:val="000009"/>
                <w:spacing w:val="-10"/>
                <w:sz w:val="20"/>
                <w:szCs w:val="20"/>
              </w:rPr>
              <w:t xml:space="preserve"> </w:t>
            </w:r>
            <w:r w:rsidRPr="00C1480F">
              <w:rPr>
                <w:rFonts w:ascii="Arial" w:hAnsi="Arial" w:cs="Arial"/>
                <w:color w:val="000009"/>
                <w:sz w:val="20"/>
                <w:szCs w:val="20"/>
              </w:rPr>
              <w:t>funções administrativas</w:t>
            </w:r>
          </w:p>
        </w:tc>
        <w:tc>
          <w:tcPr>
            <w:tcW w:w="2403" w:type="dxa"/>
          </w:tcPr>
          <w:p w14:paraId="5BDA4D15" w14:textId="5D55CE24" w:rsidR="00000F2E" w:rsidRPr="00C1480F" w:rsidRDefault="00000F2E" w:rsidP="00C1480F">
            <w:pPr>
              <w:pStyle w:val="PargrafodaLista"/>
              <w:widowControl w:val="0"/>
              <w:tabs>
                <w:tab w:val="left" w:pos="0"/>
              </w:tabs>
              <w:autoSpaceDE w:val="0"/>
              <w:autoSpaceDN w:val="0"/>
              <w:ind w:left="0"/>
              <w:contextualSpacing w:val="0"/>
              <w:jc w:val="center"/>
              <w:rPr>
                <w:rFonts w:cs="Arial"/>
                <w:color w:val="000009"/>
                <w:szCs w:val="20"/>
              </w:rPr>
            </w:pPr>
            <w:r w:rsidRPr="00C1480F">
              <w:rPr>
                <w:rFonts w:cs="Arial"/>
                <w:color w:val="000009"/>
                <w:szCs w:val="20"/>
              </w:rPr>
              <w:t>Sim</w:t>
            </w:r>
          </w:p>
        </w:tc>
      </w:tr>
      <w:tr w:rsidR="00000F2E" w:rsidRPr="00C1480F" w14:paraId="491EF6AC" w14:textId="77777777" w:rsidTr="00C1480F">
        <w:tc>
          <w:tcPr>
            <w:tcW w:w="712" w:type="dxa"/>
          </w:tcPr>
          <w:p w14:paraId="48CD3AA1" w14:textId="6B999D04" w:rsidR="00000F2E" w:rsidRPr="00C1480F" w:rsidRDefault="00000F2E" w:rsidP="00C1480F">
            <w:pPr>
              <w:pStyle w:val="PargrafodaLista"/>
              <w:widowControl w:val="0"/>
              <w:tabs>
                <w:tab w:val="left" w:pos="1996"/>
              </w:tabs>
              <w:autoSpaceDE w:val="0"/>
              <w:autoSpaceDN w:val="0"/>
              <w:ind w:left="0" w:right="8"/>
              <w:contextualSpacing w:val="0"/>
              <w:jc w:val="center"/>
              <w:rPr>
                <w:rFonts w:cs="Arial"/>
                <w:color w:val="000009"/>
                <w:szCs w:val="20"/>
              </w:rPr>
            </w:pPr>
            <w:r w:rsidRPr="00C1480F">
              <w:rPr>
                <w:rFonts w:cs="Arial"/>
                <w:color w:val="000009"/>
                <w:szCs w:val="20"/>
              </w:rPr>
              <w:lastRenderedPageBreak/>
              <w:t>24</w:t>
            </w:r>
          </w:p>
        </w:tc>
        <w:tc>
          <w:tcPr>
            <w:tcW w:w="5379" w:type="dxa"/>
          </w:tcPr>
          <w:p w14:paraId="044F0F2E" w14:textId="0333234D" w:rsidR="00000F2E" w:rsidRPr="00C1480F" w:rsidRDefault="00000F2E" w:rsidP="00C1480F">
            <w:pPr>
              <w:pStyle w:val="NormalWeb"/>
              <w:spacing w:before="0" w:beforeAutospacing="0" w:after="0" w:afterAutospacing="0"/>
              <w:rPr>
                <w:rFonts w:ascii="Arial" w:hAnsi="Arial" w:cs="Arial"/>
                <w:color w:val="000009"/>
                <w:szCs w:val="20"/>
              </w:rPr>
            </w:pPr>
            <w:r w:rsidRPr="00C1480F">
              <w:rPr>
                <w:rFonts w:ascii="Arial" w:hAnsi="Arial" w:cs="Arial"/>
                <w:color w:val="000009"/>
                <w:szCs w:val="20"/>
              </w:rPr>
              <w:t>Voltagem</w:t>
            </w:r>
          </w:p>
        </w:tc>
        <w:tc>
          <w:tcPr>
            <w:tcW w:w="2403" w:type="dxa"/>
          </w:tcPr>
          <w:p w14:paraId="6805FF45" w14:textId="0E09B8CF" w:rsidR="00000F2E" w:rsidRPr="00C1480F" w:rsidRDefault="00000F2E" w:rsidP="00FF505E">
            <w:pPr>
              <w:pStyle w:val="PargrafodaLista"/>
              <w:widowControl w:val="0"/>
              <w:numPr>
                <w:ilvl w:val="0"/>
                <w:numId w:val="46"/>
              </w:numPr>
              <w:tabs>
                <w:tab w:val="left" w:pos="0"/>
              </w:tabs>
              <w:autoSpaceDE w:val="0"/>
              <w:autoSpaceDN w:val="0"/>
              <w:contextualSpacing w:val="0"/>
              <w:jc w:val="center"/>
              <w:rPr>
                <w:rFonts w:cs="Arial"/>
                <w:color w:val="000009"/>
                <w:szCs w:val="20"/>
              </w:rPr>
            </w:pPr>
            <w:r w:rsidRPr="00C1480F">
              <w:rPr>
                <w:rFonts w:cs="Arial"/>
                <w:color w:val="000009"/>
                <w:szCs w:val="20"/>
              </w:rPr>
              <w:t>ou</w:t>
            </w:r>
            <w:r w:rsidRPr="00C1480F">
              <w:rPr>
                <w:rFonts w:cs="Arial"/>
                <w:color w:val="000009"/>
                <w:spacing w:val="-4"/>
                <w:szCs w:val="20"/>
              </w:rPr>
              <w:t xml:space="preserve"> </w:t>
            </w:r>
            <w:proofErr w:type="spellStart"/>
            <w:r w:rsidRPr="00C1480F">
              <w:rPr>
                <w:rFonts w:cs="Arial"/>
                <w:color w:val="000009"/>
                <w:szCs w:val="20"/>
              </w:rPr>
              <w:t>bi-volt</w:t>
            </w:r>
            <w:proofErr w:type="spellEnd"/>
          </w:p>
        </w:tc>
      </w:tr>
    </w:tbl>
    <w:p w14:paraId="0B667F2C" w14:textId="77777777" w:rsidR="00FF505E" w:rsidRDefault="00FF505E" w:rsidP="00FF505E">
      <w:pPr>
        <w:pStyle w:val="PargrafodaLista"/>
        <w:spacing w:line="360" w:lineRule="auto"/>
        <w:ind w:left="0"/>
        <w:contextualSpacing w:val="0"/>
        <w:jc w:val="both"/>
        <w:rPr>
          <w:rFonts w:cs="Arial"/>
          <w:szCs w:val="20"/>
        </w:rPr>
      </w:pPr>
    </w:p>
    <w:p w14:paraId="17FF83EE" w14:textId="22A0BC5A" w:rsidR="000B247B" w:rsidRPr="00C1480F" w:rsidRDefault="000B247B" w:rsidP="00C1480F">
      <w:pPr>
        <w:pStyle w:val="PargrafodaLista"/>
        <w:numPr>
          <w:ilvl w:val="1"/>
          <w:numId w:val="1"/>
        </w:numPr>
        <w:spacing w:line="360" w:lineRule="auto"/>
        <w:ind w:left="0" w:firstLine="0"/>
        <w:contextualSpacing w:val="0"/>
        <w:jc w:val="both"/>
        <w:rPr>
          <w:rFonts w:cs="Arial"/>
          <w:szCs w:val="20"/>
        </w:rPr>
      </w:pPr>
      <w:r w:rsidRPr="00C1480F">
        <w:rPr>
          <w:rFonts w:cs="Arial"/>
          <w:szCs w:val="20"/>
        </w:rPr>
        <w:t>Software de Monitoramento/Bilhetagem.</w:t>
      </w:r>
    </w:p>
    <w:p w14:paraId="600A22B9" w14:textId="3E431ECA" w:rsidR="000B247B" w:rsidRPr="00C1480F" w:rsidRDefault="000B247B" w:rsidP="00C1480F">
      <w:pPr>
        <w:pStyle w:val="PargrafodaLista"/>
        <w:numPr>
          <w:ilvl w:val="1"/>
          <w:numId w:val="1"/>
        </w:numPr>
        <w:spacing w:line="360" w:lineRule="auto"/>
        <w:ind w:left="0" w:firstLine="0"/>
        <w:contextualSpacing w:val="0"/>
        <w:jc w:val="both"/>
        <w:rPr>
          <w:rFonts w:cs="Arial"/>
          <w:szCs w:val="20"/>
        </w:rPr>
      </w:pPr>
      <w:r w:rsidRPr="00C1480F">
        <w:rPr>
          <w:rFonts w:cs="Arial"/>
          <w:szCs w:val="20"/>
        </w:rPr>
        <w:t>Fornecimento de insumos.</w:t>
      </w:r>
    </w:p>
    <w:p w14:paraId="2D3C9D8B" w14:textId="77777777" w:rsidR="000C57F8" w:rsidRPr="00C1480F" w:rsidRDefault="000B247B" w:rsidP="00C1480F">
      <w:pPr>
        <w:pStyle w:val="PargrafodaLista"/>
        <w:numPr>
          <w:ilvl w:val="1"/>
          <w:numId w:val="1"/>
        </w:numPr>
        <w:spacing w:line="360" w:lineRule="auto"/>
        <w:ind w:left="0" w:firstLine="0"/>
        <w:contextualSpacing w:val="0"/>
        <w:jc w:val="both"/>
        <w:rPr>
          <w:rFonts w:cs="Arial"/>
          <w:b/>
          <w:szCs w:val="20"/>
        </w:rPr>
      </w:pPr>
      <w:r w:rsidRPr="00C1480F">
        <w:rPr>
          <w:rFonts w:cs="Arial"/>
          <w:b/>
          <w:color w:val="000009"/>
          <w:szCs w:val="20"/>
        </w:rPr>
        <w:t>ASSISTÊNCIA</w:t>
      </w:r>
      <w:r w:rsidRPr="00C1480F">
        <w:rPr>
          <w:rFonts w:cs="Arial"/>
          <w:b/>
          <w:color w:val="000009"/>
          <w:spacing w:val="22"/>
          <w:szCs w:val="20"/>
        </w:rPr>
        <w:t xml:space="preserve"> </w:t>
      </w:r>
      <w:r w:rsidRPr="00C1480F">
        <w:rPr>
          <w:rFonts w:cs="Arial"/>
          <w:b/>
          <w:color w:val="000009"/>
          <w:szCs w:val="20"/>
        </w:rPr>
        <w:t>TÉCNICA</w:t>
      </w:r>
      <w:r w:rsidRPr="00C1480F">
        <w:rPr>
          <w:rFonts w:cs="Arial"/>
          <w:b/>
          <w:color w:val="000009"/>
          <w:spacing w:val="16"/>
          <w:szCs w:val="20"/>
        </w:rPr>
        <w:t xml:space="preserve"> </w:t>
      </w:r>
      <w:r w:rsidRPr="00C1480F">
        <w:rPr>
          <w:rFonts w:cs="Arial"/>
          <w:b/>
          <w:color w:val="000009"/>
          <w:szCs w:val="20"/>
        </w:rPr>
        <w:t>E</w:t>
      </w:r>
      <w:r w:rsidRPr="00C1480F">
        <w:rPr>
          <w:rFonts w:cs="Arial"/>
          <w:b/>
          <w:color w:val="000009"/>
          <w:spacing w:val="13"/>
          <w:szCs w:val="20"/>
        </w:rPr>
        <w:t xml:space="preserve"> </w:t>
      </w:r>
      <w:r w:rsidRPr="00C1480F">
        <w:rPr>
          <w:rFonts w:cs="Arial"/>
          <w:b/>
          <w:color w:val="000009"/>
          <w:szCs w:val="20"/>
        </w:rPr>
        <w:t>MANUTENÇÃO</w:t>
      </w:r>
      <w:r w:rsidRPr="00C1480F">
        <w:rPr>
          <w:rFonts w:cs="Arial"/>
          <w:b/>
          <w:color w:val="000009"/>
          <w:spacing w:val="27"/>
          <w:szCs w:val="20"/>
        </w:rPr>
        <w:t xml:space="preserve"> </w:t>
      </w:r>
      <w:r w:rsidRPr="00C1480F">
        <w:rPr>
          <w:rFonts w:cs="Arial"/>
          <w:b/>
          <w:color w:val="000009"/>
          <w:szCs w:val="20"/>
        </w:rPr>
        <w:t>PREVENTIVA,</w:t>
      </w:r>
      <w:r w:rsidRPr="00C1480F">
        <w:rPr>
          <w:rFonts w:cs="Arial"/>
          <w:b/>
          <w:color w:val="000009"/>
          <w:spacing w:val="19"/>
          <w:szCs w:val="20"/>
        </w:rPr>
        <w:t xml:space="preserve"> </w:t>
      </w:r>
      <w:r w:rsidRPr="00C1480F">
        <w:rPr>
          <w:rFonts w:cs="Arial"/>
          <w:b/>
          <w:color w:val="000009"/>
          <w:szCs w:val="20"/>
        </w:rPr>
        <w:t>CORRETIVA</w:t>
      </w:r>
      <w:r w:rsidRPr="00C1480F">
        <w:rPr>
          <w:rFonts w:cs="Arial"/>
          <w:b/>
          <w:color w:val="000009"/>
          <w:spacing w:val="15"/>
          <w:szCs w:val="20"/>
        </w:rPr>
        <w:t xml:space="preserve"> </w:t>
      </w:r>
      <w:r w:rsidRPr="00C1480F">
        <w:rPr>
          <w:rFonts w:cs="Arial"/>
          <w:b/>
          <w:color w:val="000009"/>
          <w:szCs w:val="20"/>
        </w:rPr>
        <w:t>E</w:t>
      </w:r>
      <w:r w:rsidRPr="00C1480F">
        <w:rPr>
          <w:rFonts w:cs="Arial"/>
          <w:b/>
          <w:color w:val="000009"/>
          <w:spacing w:val="13"/>
          <w:szCs w:val="20"/>
        </w:rPr>
        <w:t xml:space="preserve"> </w:t>
      </w:r>
      <w:r w:rsidRPr="00C1480F">
        <w:rPr>
          <w:rFonts w:cs="Arial"/>
          <w:b/>
          <w:color w:val="000009"/>
          <w:szCs w:val="20"/>
        </w:rPr>
        <w:t>EVOLUTIVA</w:t>
      </w:r>
      <w:r w:rsidRPr="00C1480F">
        <w:rPr>
          <w:rFonts w:cs="Arial"/>
          <w:b/>
          <w:szCs w:val="20"/>
        </w:rPr>
        <w:t xml:space="preserve"> </w:t>
      </w:r>
    </w:p>
    <w:p w14:paraId="1F6250AD" w14:textId="0974B9BD" w:rsidR="000C57F8" w:rsidRPr="00C1480F" w:rsidRDefault="000C57F8" w:rsidP="00C1480F">
      <w:pPr>
        <w:pStyle w:val="PargrafodaLista"/>
        <w:numPr>
          <w:ilvl w:val="2"/>
          <w:numId w:val="1"/>
        </w:numPr>
        <w:spacing w:line="360" w:lineRule="auto"/>
        <w:ind w:left="567" w:firstLine="0"/>
        <w:contextualSpacing w:val="0"/>
        <w:jc w:val="both"/>
        <w:rPr>
          <w:rFonts w:cs="Arial"/>
          <w:b/>
          <w:szCs w:val="20"/>
        </w:rPr>
      </w:pPr>
      <w:r w:rsidRPr="00C1480F">
        <w:rPr>
          <w:rFonts w:cs="Arial"/>
          <w:color w:val="000009"/>
          <w:szCs w:val="20"/>
        </w:rPr>
        <w:t>Durante</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vigência</w:t>
      </w:r>
      <w:r w:rsidRPr="00C1480F">
        <w:rPr>
          <w:rFonts w:cs="Arial"/>
          <w:color w:val="000009"/>
          <w:spacing w:val="1"/>
          <w:szCs w:val="20"/>
        </w:rPr>
        <w:t xml:space="preserve"> </w:t>
      </w:r>
      <w:r w:rsidRPr="00C1480F">
        <w:rPr>
          <w:rFonts w:cs="Arial"/>
          <w:color w:val="000009"/>
          <w:szCs w:val="20"/>
        </w:rPr>
        <w:t>do</w:t>
      </w:r>
      <w:r w:rsidRPr="00C1480F">
        <w:rPr>
          <w:rFonts w:cs="Arial"/>
          <w:color w:val="000009"/>
          <w:spacing w:val="1"/>
          <w:szCs w:val="20"/>
        </w:rPr>
        <w:t xml:space="preserve"> </w:t>
      </w:r>
      <w:r w:rsidRPr="00C1480F">
        <w:rPr>
          <w:rFonts w:cs="Arial"/>
          <w:color w:val="000009"/>
          <w:szCs w:val="20"/>
        </w:rPr>
        <w:t>contrato,</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CONTRATADA</w:t>
      </w:r>
      <w:r w:rsidRPr="00C1480F">
        <w:rPr>
          <w:rFonts w:cs="Arial"/>
          <w:color w:val="000009"/>
          <w:spacing w:val="1"/>
          <w:szCs w:val="20"/>
        </w:rPr>
        <w:t xml:space="preserve"> </w:t>
      </w:r>
      <w:r w:rsidRPr="00C1480F">
        <w:rPr>
          <w:rFonts w:cs="Arial"/>
          <w:color w:val="000009"/>
          <w:szCs w:val="20"/>
        </w:rPr>
        <w:t>prestará</w:t>
      </w:r>
      <w:r w:rsidRPr="00C1480F">
        <w:rPr>
          <w:rFonts w:cs="Arial"/>
          <w:color w:val="000009"/>
          <w:spacing w:val="1"/>
          <w:szCs w:val="20"/>
        </w:rPr>
        <w:t xml:space="preserve"> </w:t>
      </w:r>
      <w:r w:rsidRPr="00C1480F">
        <w:rPr>
          <w:rFonts w:cs="Arial"/>
          <w:color w:val="000009"/>
          <w:szCs w:val="20"/>
        </w:rPr>
        <w:t>assistência</w:t>
      </w:r>
      <w:r w:rsidRPr="00C1480F">
        <w:rPr>
          <w:rFonts w:cs="Arial"/>
          <w:color w:val="000009"/>
          <w:spacing w:val="1"/>
          <w:szCs w:val="20"/>
        </w:rPr>
        <w:t xml:space="preserve"> </w:t>
      </w:r>
      <w:r w:rsidRPr="00C1480F">
        <w:rPr>
          <w:rFonts w:cs="Arial"/>
          <w:color w:val="000009"/>
          <w:szCs w:val="20"/>
        </w:rPr>
        <w:t>técnica</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manutenções</w:t>
      </w:r>
      <w:r w:rsidRPr="00C1480F">
        <w:rPr>
          <w:rFonts w:cs="Arial"/>
          <w:color w:val="000009"/>
          <w:spacing w:val="1"/>
          <w:szCs w:val="20"/>
        </w:rPr>
        <w:t xml:space="preserve"> </w:t>
      </w:r>
      <w:r w:rsidRPr="00C1480F">
        <w:rPr>
          <w:rFonts w:cs="Arial"/>
          <w:color w:val="000009"/>
          <w:szCs w:val="20"/>
        </w:rPr>
        <w:t>preventivas</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corretivas,</w:t>
      </w:r>
      <w:r w:rsidRPr="00C1480F">
        <w:rPr>
          <w:rFonts w:cs="Arial"/>
          <w:color w:val="000009"/>
          <w:spacing w:val="1"/>
          <w:szCs w:val="20"/>
        </w:rPr>
        <w:t xml:space="preserve"> </w:t>
      </w:r>
      <w:r w:rsidRPr="00C1480F">
        <w:rPr>
          <w:rFonts w:cs="Arial"/>
          <w:color w:val="000009"/>
          <w:szCs w:val="20"/>
        </w:rPr>
        <w:t>sem</w:t>
      </w:r>
      <w:r w:rsidRPr="00C1480F">
        <w:rPr>
          <w:rFonts w:cs="Arial"/>
          <w:color w:val="000009"/>
          <w:spacing w:val="1"/>
          <w:szCs w:val="20"/>
        </w:rPr>
        <w:t xml:space="preserve"> </w:t>
      </w:r>
      <w:r w:rsidRPr="00C1480F">
        <w:rPr>
          <w:rFonts w:cs="Arial"/>
          <w:color w:val="000009"/>
          <w:szCs w:val="20"/>
        </w:rPr>
        <w:t>custo</w:t>
      </w:r>
      <w:r w:rsidRPr="00C1480F">
        <w:rPr>
          <w:rFonts w:cs="Arial"/>
          <w:color w:val="000009"/>
          <w:spacing w:val="1"/>
          <w:szCs w:val="20"/>
        </w:rPr>
        <w:t xml:space="preserve"> </w:t>
      </w:r>
      <w:r w:rsidRPr="00C1480F">
        <w:rPr>
          <w:rFonts w:cs="Arial"/>
          <w:color w:val="000009"/>
          <w:szCs w:val="20"/>
        </w:rPr>
        <w:t>adicional</w:t>
      </w:r>
      <w:r w:rsidRPr="00C1480F">
        <w:rPr>
          <w:rFonts w:cs="Arial"/>
          <w:color w:val="000009"/>
          <w:spacing w:val="1"/>
          <w:szCs w:val="20"/>
        </w:rPr>
        <w:t xml:space="preserve"> </w:t>
      </w:r>
      <w:r w:rsidRPr="00C1480F">
        <w:rPr>
          <w:rFonts w:cs="Arial"/>
          <w:color w:val="000009"/>
          <w:szCs w:val="20"/>
        </w:rPr>
        <w:t>em</w:t>
      </w:r>
      <w:r w:rsidRPr="00C1480F">
        <w:rPr>
          <w:rFonts w:cs="Arial"/>
          <w:color w:val="000009"/>
          <w:spacing w:val="1"/>
          <w:szCs w:val="20"/>
        </w:rPr>
        <w:t xml:space="preserve"> </w:t>
      </w:r>
      <w:r w:rsidRPr="00C1480F">
        <w:rPr>
          <w:rFonts w:cs="Arial"/>
          <w:color w:val="000009"/>
          <w:szCs w:val="20"/>
        </w:rPr>
        <w:t>relação</w:t>
      </w:r>
      <w:r w:rsidRPr="00C1480F">
        <w:rPr>
          <w:rFonts w:cs="Arial"/>
          <w:color w:val="000009"/>
          <w:spacing w:val="50"/>
          <w:szCs w:val="20"/>
        </w:rPr>
        <w:t xml:space="preserve"> </w:t>
      </w:r>
      <w:r w:rsidRPr="00C1480F">
        <w:rPr>
          <w:rFonts w:cs="Arial"/>
          <w:color w:val="000009"/>
          <w:szCs w:val="20"/>
        </w:rPr>
        <w:t>ao</w:t>
      </w:r>
      <w:r w:rsidRPr="00C1480F">
        <w:rPr>
          <w:rFonts w:cs="Arial"/>
          <w:color w:val="000009"/>
          <w:spacing w:val="50"/>
          <w:szCs w:val="20"/>
        </w:rPr>
        <w:t xml:space="preserve"> </w:t>
      </w:r>
      <w:r w:rsidRPr="00C1480F">
        <w:rPr>
          <w:rFonts w:cs="Arial"/>
          <w:color w:val="000009"/>
          <w:szCs w:val="20"/>
        </w:rPr>
        <w:t>preço</w:t>
      </w:r>
      <w:r w:rsidRPr="00C1480F">
        <w:rPr>
          <w:rFonts w:cs="Arial"/>
          <w:color w:val="000009"/>
          <w:spacing w:val="1"/>
          <w:szCs w:val="20"/>
        </w:rPr>
        <w:t xml:space="preserve"> </w:t>
      </w:r>
      <w:r w:rsidRPr="00C1480F">
        <w:rPr>
          <w:rFonts w:cs="Arial"/>
          <w:color w:val="000009"/>
          <w:szCs w:val="20"/>
        </w:rPr>
        <w:t>contratado,</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color w:val="000009"/>
          <w:szCs w:val="20"/>
        </w:rPr>
        <w:t>forma</w:t>
      </w:r>
      <w:r w:rsidRPr="00C1480F">
        <w:rPr>
          <w:rFonts w:cs="Arial"/>
          <w:color w:val="000009"/>
          <w:spacing w:val="1"/>
          <w:szCs w:val="20"/>
        </w:rPr>
        <w:t xml:space="preserve"> </w:t>
      </w:r>
      <w:r w:rsidRPr="00C1480F">
        <w:rPr>
          <w:rFonts w:cs="Arial"/>
          <w:color w:val="000009"/>
          <w:szCs w:val="20"/>
        </w:rPr>
        <w:t>adequada</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conforme</w:t>
      </w:r>
      <w:r w:rsidRPr="00C1480F">
        <w:rPr>
          <w:rFonts w:cs="Arial"/>
          <w:color w:val="000009"/>
          <w:spacing w:val="1"/>
          <w:szCs w:val="20"/>
        </w:rPr>
        <w:t xml:space="preserve"> </w:t>
      </w:r>
      <w:r w:rsidRPr="00C1480F">
        <w:rPr>
          <w:rFonts w:cs="Arial"/>
          <w:color w:val="000009"/>
          <w:szCs w:val="20"/>
        </w:rPr>
        <w:t>recomendações</w:t>
      </w:r>
      <w:r w:rsidRPr="00C1480F">
        <w:rPr>
          <w:rFonts w:cs="Arial"/>
          <w:color w:val="000009"/>
          <w:spacing w:val="1"/>
          <w:szCs w:val="20"/>
        </w:rPr>
        <w:t xml:space="preserve"> </w:t>
      </w:r>
      <w:r w:rsidRPr="00C1480F">
        <w:rPr>
          <w:rFonts w:cs="Arial"/>
          <w:color w:val="000009"/>
          <w:szCs w:val="20"/>
        </w:rPr>
        <w:t>do</w:t>
      </w:r>
      <w:r w:rsidRPr="00C1480F">
        <w:rPr>
          <w:rFonts w:cs="Arial"/>
          <w:color w:val="000009"/>
          <w:spacing w:val="50"/>
          <w:szCs w:val="20"/>
        </w:rPr>
        <w:t xml:space="preserve"> </w:t>
      </w:r>
      <w:r w:rsidRPr="00C1480F">
        <w:rPr>
          <w:rFonts w:cs="Arial"/>
          <w:color w:val="000009"/>
          <w:szCs w:val="20"/>
        </w:rPr>
        <w:t>fabricante,</w:t>
      </w:r>
      <w:r w:rsidRPr="00C1480F">
        <w:rPr>
          <w:rFonts w:cs="Arial"/>
          <w:color w:val="000009"/>
          <w:spacing w:val="50"/>
          <w:szCs w:val="20"/>
        </w:rPr>
        <w:t xml:space="preserve"> </w:t>
      </w:r>
      <w:r w:rsidRPr="00C1480F">
        <w:rPr>
          <w:rFonts w:cs="Arial"/>
          <w:color w:val="000009"/>
          <w:szCs w:val="20"/>
        </w:rPr>
        <w:t>no</w:t>
      </w:r>
      <w:r w:rsidRPr="00C1480F">
        <w:rPr>
          <w:rFonts w:cs="Arial"/>
          <w:color w:val="000009"/>
          <w:spacing w:val="1"/>
          <w:szCs w:val="20"/>
        </w:rPr>
        <w:t xml:space="preserve"> </w:t>
      </w:r>
      <w:r w:rsidRPr="00C1480F">
        <w:rPr>
          <w:rFonts w:cs="Arial"/>
          <w:color w:val="000009"/>
          <w:szCs w:val="20"/>
        </w:rPr>
        <w:t>equipamento</w:t>
      </w:r>
      <w:r w:rsidRPr="00C1480F">
        <w:rPr>
          <w:rFonts w:cs="Arial"/>
          <w:color w:val="000009"/>
          <w:spacing w:val="9"/>
          <w:szCs w:val="20"/>
        </w:rPr>
        <w:t xml:space="preserve"> </w:t>
      </w:r>
      <w:r w:rsidRPr="00C1480F">
        <w:rPr>
          <w:rFonts w:cs="Arial"/>
          <w:color w:val="000009"/>
          <w:szCs w:val="20"/>
        </w:rPr>
        <w:t>alocado</w:t>
      </w:r>
      <w:r w:rsidRPr="00C1480F">
        <w:rPr>
          <w:rFonts w:cs="Arial"/>
          <w:color w:val="000009"/>
          <w:spacing w:val="5"/>
          <w:szCs w:val="20"/>
        </w:rPr>
        <w:t xml:space="preserve"> </w:t>
      </w:r>
      <w:r w:rsidRPr="00C1480F">
        <w:rPr>
          <w:rFonts w:cs="Arial"/>
          <w:color w:val="000009"/>
          <w:szCs w:val="20"/>
        </w:rPr>
        <w:t>na</w:t>
      </w:r>
      <w:r w:rsidRPr="00C1480F">
        <w:rPr>
          <w:rFonts w:cs="Arial"/>
          <w:color w:val="000009"/>
          <w:spacing w:val="1"/>
          <w:szCs w:val="20"/>
        </w:rPr>
        <w:t xml:space="preserve"> </w:t>
      </w:r>
      <w:r w:rsidRPr="00C1480F">
        <w:rPr>
          <w:rFonts w:cs="Arial"/>
          <w:color w:val="000009"/>
          <w:szCs w:val="20"/>
        </w:rPr>
        <w:t>CONTRATANTE.</w:t>
      </w:r>
    </w:p>
    <w:p w14:paraId="5E062BC6" w14:textId="69180CB5" w:rsidR="000C57F8" w:rsidRPr="00C1480F" w:rsidRDefault="000C57F8" w:rsidP="00C1480F">
      <w:pPr>
        <w:pStyle w:val="PargrafodaLista"/>
        <w:numPr>
          <w:ilvl w:val="2"/>
          <w:numId w:val="1"/>
        </w:numPr>
        <w:spacing w:line="360" w:lineRule="auto"/>
        <w:ind w:left="567" w:firstLine="0"/>
        <w:contextualSpacing w:val="0"/>
        <w:jc w:val="both"/>
        <w:rPr>
          <w:rFonts w:cs="Arial"/>
          <w:b/>
          <w:szCs w:val="20"/>
        </w:rPr>
      </w:pPr>
      <w:r w:rsidRPr="00C1480F">
        <w:rPr>
          <w:rFonts w:cs="Arial"/>
          <w:color w:val="000009"/>
          <w:szCs w:val="20"/>
        </w:rPr>
        <w:t>Para</w:t>
      </w:r>
      <w:r w:rsidRPr="00C1480F">
        <w:rPr>
          <w:rFonts w:cs="Arial"/>
          <w:color w:val="000009"/>
          <w:spacing w:val="1"/>
          <w:szCs w:val="20"/>
        </w:rPr>
        <w:t xml:space="preserve"> </w:t>
      </w:r>
      <w:r w:rsidRPr="00C1480F">
        <w:rPr>
          <w:rFonts w:cs="Arial"/>
          <w:color w:val="000009"/>
          <w:szCs w:val="20"/>
        </w:rPr>
        <w:t>atendimento</w:t>
      </w:r>
      <w:r w:rsidRPr="00C1480F">
        <w:rPr>
          <w:rFonts w:cs="Arial"/>
          <w:color w:val="000009"/>
          <w:spacing w:val="1"/>
          <w:szCs w:val="20"/>
        </w:rPr>
        <w:t xml:space="preserve"> </w:t>
      </w:r>
      <w:r w:rsidRPr="00C1480F">
        <w:rPr>
          <w:rFonts w:cs="Arial"/>
          <w:color w:val="000009"/>
          <w:szCs w:val="20"/>
        </w:rPr>
        <w:t>aos chamados de assistência</w:t>
      </w:r>
      <w:r w:rsidRPr="00C1480F">
        <w:rPr>
          <w:rFonts w:cs="Arial"/>
          <w:color w:val="000009"/>
          <w:spacing w:val="49"/>
          <w:szCs w:val="20"/>
        </w:rPr>
        <w:t xml:space="preserve"> </w:t>
      </w:r>
      <w:r w:rsidRPr="00C1480F">
        <w:rPr>
          <w:rFonts w:cs="Arial"/>
          <w:color w:val="000009"/>
          <w:szCs w:val="20"/>
        </w:rPr>
        <w:t>técnica / manutenção</w:t>
      </w:r>
      <w:r w:rsidRPr="00C1480F">
        <w:rPr>
          <w:rFonts w:cs="Arial"/>
          <w:color w:val="000009"/>
          <w:spacing w:val="50"/>
          <w:szCs w:val="20"/>
        </w:rPr>
        <w:t xml:space="preserve"> </w:t>
      </w:r>
      <w:r w:rsidRPr="00C1480F">
        <w:rPr>
          <w:rFonts w:cs="Arial"/>
          <w:color w:val="000009"/>
          <w:szCs w:val="20"/>
        </w:rPr>
        <w:t>corretiva</w:t>
      </w:r>
      <w:r w:rsidRPr="00C1480F">
        <w:rPr>
          <w:rFonts w:cs="Arial"/>
          <w:color w:val="000009"/>
          <w:spacing w:val="50"/>
          <w:szCs w:val="20"/>
        </w:rPr>
        <w:t xml:space="preserve"> </w:t>
      </w:r>
      <w:r w:rsidRPr="00C1480F">
        <w:rPr>
          <w:rFonts w:cs="Arial"/>
          <w:color w:val="000009"/>
          <w:szCs w:val="20"/>
        </w:rPr>
        <w:t>nos</w:t>
      </w:r>
      <w:r w:rsidRPr="00C1480F">
        <w:rPr>
          <w:rFonts w:cs="Arial"/>
          <w:color w:val="000009"/>
          <w:spacing w:val="1"/>
          <w:szCs w:val="20"/>
        </w:rPr>
        <w:t xml:space="preserve"> </w:t>
      </w:r>
      <w:r w:rsidRPr="00C1480F">
        <w:rPr>
          <w:rFonts w:cs="Arial"/>
          <w:color w:val="000009"/>
          <w:szCs w:val="20"/>
        </w:rPr>
        <w:t>dias</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horários</w:t>
      </w:r>
      <w:r w:rsidRPr="00C1480F">
        <w:rPr>
          <w:rFonts w:cs="Arial"/>
          <w:color w:val="000009"/>
          <w:spacing w:val="1"/>
          <w:szCs w:val="20"/>
        </w:rPr>
        <w:t xml:space="preserve"> </w:t>
      </w:r>
      <w:r w:rsidRPr="00C1480F">
        <w:rPr>
          <w:rFonts w:cs="Arial"/>
          <w:color w:val="000009"/>
          <w:szCs w:val="20"/>
        </w:rPr>
        <w:t>estipulados</w:t>
      </w:r>
      <w:r w:rsidRPr="00C1480F">
        <w:rPr>
          <w:rFonts w:cs="Arial"/>
          <w:color w:val="000009"/>
          <w:spacing w:val="1"/>
          <w:szCs w:val="20"/>
        </w:rPr>
        <w:t xml:space="preserve"> </w:t>
      </w:r>
      <w:r w:rsidRPr="00C1480F">
        <w:rPr>
          <w:rFonts w:cs="Arial"/>
          <w:color w:val="000009"/>
          <w:szCs w:val="20"/>
        </w:rPr>
        <w:t>neste</w:t>
      </w:r>
      <w:r w:rsidRPr="00C1480F">
        <w:rPr>
          <w:rFonts w:cs="Arial"/>
          <w:color w:val="000009"/>
          <w:spacing w:val="1"/>
          <w:szCs w:val="20"/>
        </w:rPr>
        <w:t xml:space="preserve"> </w:t>
      </w:r>
      <w:r w:rsidRPr="00C1480F">
        <w:rPr>
          <w:rFonts w:cs="Arial"/>
          <w:color w:val="000009"/>
          <w:szCs w:val="20"/>
        </w:rPr>
        <w:t>documento</w:t>
      </w:r>
      <w:r w:rsidRPr="00C1480F">
        <w:rPr>
          <w:rFonts w:cs="Arial"/>
          <w:color w:val="000009"/>
          <w:spacing w:val="49"/>
          <w:szCs w:val="20"/>
        </w:rPr>
        <w:t xml:space="preserve"> </w:t>
      </w:r>
      <w:r w:rsidRPr="00C1480F">
        <w:rPr>
          <w:rFonts w:cs="Arial"/>
          <w:color w:val="000009"/>
          <w:szCs w:val="20"/>
        </w:rPr>
        <w:t>a</w:t>
      </w:r>
      <w:r w:rsidRPr="00C1480F">
        <w:rPr>
          <w:rFonts w:cs="Arial"/>
          <w:color w:val="000009"/>
          <w:spacing w:val="50"/>
          <w:szCs w:val="20"/>
        </w:rPr>
        <w:t xml:space="preserve"> </w:t>
      </w:r>
      <w:r w:rsidRPr="00C1480F">
        <w:rPr>
          <w:rFonts w:cs="Arial"/>
          <w:color w:val="000009"/>
          <w:szCs w:val="20"/>
        </w:rPr>
        <w:t>CONTRATADA</w:t>
      </w:r>
      <w:r w:rsidRPr="00C1480F">
        <w:rPr>
          <w:rFonts w:cs="Arial"/>
          <w:color w:val="000009"/>
          <w:spacing w:val="50"/>
          <w:szCs w:val="20"/>
        </w:rPr>
        <w:t xml:space="preserve"> </w:t>
      </w:r>
      <w:r w:rsidRPr="00C1480F">
        <w:rPr>
          <w:rFonts w:cs="Arial"/>
          <w:color w:val="000009"/>
          <w:szCs w:val="20"/>
        </w:rPr>
        <w:t>deverá</w:t>
      </w:r>
      <w:r w:rsidRPr="00C1480F">
        <w:rPr>
          <w:rFonts w:cs="Arial"/>
          <w:color w:val="000009"/>
          <w:spacing w:val="50"/>
          <w:szCs w:val="20"/>
        </w:rPr>
        <w:t xml:space="preserve"> </w:t>
      </w:r>
      <w:r w:rsidRPr="00C1480F">
        <w:rPr>
          <w:rFonts w:cs="Arial"/>
          <w:color w:val="000009"/>
          <w:szCs w:val="20"/>
        </w:rPr>
        <w:t>prover,</w:t>
      </w:r>
      <w:r w:rsidRPr="00C1480F">
        <w:rPr>
          <w:rFonts w:cs="Arial"/>
          <w:color w:val="000009"/>
          <w:spacing w:val="50"/>
          <w:szCs w:val="20"/>
        </w:rPr>
        <w:t xml:space="preserve"> </w:t>
      </w:r>
      <w:r w:rsidRPr="00C1480F">
        <w:rPr>
          <w:rFonts w:cs="Arial"/>
          <w:color w:val="000009"/>
          <w:szCs w:val="20"/>
        </w:rPr>
        <w:t>sem</w:t>
      </w:r>
      <w:r w:rsidRPr="00C1480F">
        <w:rPr>
          <w:rFonts w:cs="Arial"/>
          <w:color w:val="000009"/>
          <w:spacing w:val="1"/>
          <w:szCs w:val="20"/>
        </w:rPr>
        <w:t xml:space="preserve"> </w:t>
      </w:r>
      <w:r w:rsidRPr="00C1480F">
        <w:rPr>
          <w:rFonts w:cs="Arial"/>
          <w:color w:val="000009"/>
          <w:szCs w:val="20"/>
        </w:rPr>
        <w:t>qualquer</w:t>
      </w:r>
      <w:r w:rsidRPr="00C1480F">
        <w:rPr>
          <w:rFonts w:cs="Arial"/>
          <w:color w:val="000009"/>
          <w:spacing w:val="1"/>
          <w:szCs w:val="20"/>
        </w:rPr>
        <w:t xml:space="preserve"> </w:t>
      </w:r>
      <w:r w:rsidRPr="00C1480F">
        <w:rPr>
          <w:rFonts w:cs="Arial"/>
          <w:color w:val="000009"/>
          <w:szCs w:val="20"/>
        </w:rPr>
        <w:t>ônus</w:t>
      </w:r>
      <w:r w:rsidRPr="00C1480F">
        <w:rPr>
          <w:rFonts w:cs="Arial"/>
          <w:color w:val="000009"/>
          <w:spacing w:val="1"/>
          <w:szCs w:val="20"/>
        </w:rPr>
        <w:t xml:space="preserve"> </w:t>
      </w:r>
      <w:r w:rsidRPr="00C1480F">
        <w:rPr>
          <w:rFonts w:cs="Arial"/>
          <w:color w:val="000009"/>
          <w:szCs w:val="20"/>
        </w:rPr>
        <w:t>adicional</w:t>
      </w:r>
      <w:r w:rsidRPr="00C1480F">
        <w:rPr>
          <w:rFonts w:cs="Arial"/>
          <w:color w:val="000009"/>
          <w:spacing w:val="1"/>
          <w:szCs w:val="20"/>
        </w:rPr>
        <w:t xml:space="preserve"> </w:t>
      </w:r>
      <w:r w:rsidRPr="00C1480F">
        <w:rPr>
          <w:rFonts w:cs="Arial"/>
          <w:color w:val="000009"/>
          <w:szCs w:val="20"/>
        </w:rPr>
        <w:t>para</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CONTRATANTE,</w:t>
      </w:r>
      <w:r w:rsidRPr="00C1480F">
        <w:rPr>
          <w:rFonts w:cs="Arial"/>
          <w:color w:val="000009"/>
          <w:spacing w:val="1"/>
          <w:szCs w:val="20"/>
        </w:rPr>
        <w:t xml:space="preserve"> </w:t>
      </w:r>
      <w:r w:rsidRPr="00C1480F">
        <w:rPr>
          <w:rFonts w:cs="Arial"/>
          <w:color w:val="000009"/>
          <w:szCs w:val="20"/>
        </w:rPr>
        <w:t>uma</w:t>
      </w:r>
      <w:r w:rsidRPr="00C1480F">
        <w:rPr>
          <w:rFonts w:cs="Arial"/>
          <w:color w:val="000009"/>
          <w:spacing w:val="1"/>
          <w:szCs w:val="20"/>
        </w:rPr>
        <w:t xml:space="preserve"> </w:t>
      </w:r>
      <w:r w:rsidRPr="00C1480F">
        <w:rPr>
          <w:rFonts w:cs="Arial"/>
          <w:color w:val="000009"/>
          <w:szCs w:val="20"/>
        </w:rPr>
        <w:t>solução</w:t>
      </w:r>
      <w:r w:rsidRPr="00C1480F">
        <w:rPr>
          <w:rFonts w:cs="Arial"/>
          <w:color w:val="000009"/>
          <w:spacing w:val="1"/>
          <w:szCs w:val="20"/>
        </w:rPr>
        <w:t xml:space="preserve"> </w:t>
      </w:r>
      <w:r w:rsidRPr="00C1480F">
        <w:rPr>
          <w:rFonts w:cs="Arial"/>
          <w:color w:val="000009"/>
          <w:szCs w:val="20"/>
        </w:rPr>
        <w:t>para</w:t>
      </w:r>
      <w:r w:rsidRPr="00C1480F">
        <w:rPr>
          <w:rFonts w:cs="Arial"/>
          <w:color w:val="000009"/>
          <w:spacing w:val="1"/>
          <w:szCs w:val="20"/>
        </w:rPr>
        <w:t xml:space="preserve"> </w:t>
      </w:r>
      <w:r w:rsidRPr="00C1480F">
        <w:rPr>
          <w:rFonts w:cs="Arial"/>
          <w:color w:val="000009"/>
          <w:szCs w:val="20"/>
        </w:rPr>
        <w:t>abertura</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acompanhamento</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color w:val="000009"/>
          <w:szCs w:val="20"/>
        </w:rPr>
        <w:t>chamados</w:t>
      </w:r>
      <w:r w:rsidRPr="00C1480F">
        <w:rPr>
          <w:rFonts w:cs="Arial"/>
          <w:color w:val="000009"/>
          <w:spacing w:val="1"/>
          <w:szCs w:val="20"/>
        </w:rPr>
        <w:t xml:space="preserve"> </w:t>
      </w:r>
      <w:r w:rsidRPr="00C1480F">
        <w:rPr>
          <w:rFonts w:cs="Arial"/>
          <w:color w:val="000009"/>
          <w:szCs w:val="20"/>
        </w:rPr>
        <w:t>com</w:t>
      </w:r>
      <w:r w:rsidRPr="00C1480F">
        <w:rPr>
          <w:rFonts w:cs="Arial"/>
          <w:color w:val="000009"/>
          <w:spacing w:val="1"/>
          <w:szCs w:val="20"/>
        </w:rPr>
        <w:t xml:space="preserve"> </w:t>
      </w:r>
      <w:r w:rsidRPr="00C1480F">
        <w:rPr>
          <w:rFonts w:cs="Arial"/>
          <w:color w:val="000009"/>
          <w:szCs w:val="20"/>
        </w:rPr>
        <w:t>identificação</w:t>
      </w:r>
      <w:r w:rsidRPr="00C1480F">
        <w:rPr>
          <w:rFonts w:cs="Arial"/>
          <w:color w:val="000009"/>
          <w:spacing w:val="1"/>
          <w:szCs w:val="20"/>
        </w:rPr>
        <w:t xml:space="preserve"> </w:t>
      </w:r>
      <w:r w:rsidRPr="00C1480F">
        <w:rPr>
          <w:rFonts w:cs="Arial"/>
          <w:color w:val="000009"/>
          <w:szCs w:val="20"/>
        </w:rPr>
        <w:t>destes</w:t>
      </w:r>
      <w:r w:rsidRPr="00C1480F">
        <w:rPr>
          <w:rFonts w:cs="Arial"/>
          <w:color w:val="000009"/>
          <w:spacing w:val="1"/>
          <w:szCs w:val="20"/>
        </w:rPr>
        <w:t xml:space="preserve"> </w:t>
      </w:r>
      <w:r w:rsidRPr="00C1480F">
        <w:rPr>
          <w:rFonts w:cs="Arial"/>
          <w:color w:val="000009"/>
          <w:szCs w:val="20"/>
        </w:rPr>
        <w:t>(protocolo</w:t>
      </w:r>
      <w:r w:rsidRPr="00C1480F">
        <w:rPr>
          <w:rFonts w:cs="Arial"/>
          <w:color w:val="000009"/>
          <w:spacing w:val="1"/>
          <w:szCs w:val="20"/>
        </w:rPr>
        <w:t xml:space="preserve"> </w:t>
      </w:r>
      <w:r w:rsidRPr="00C1480F">
        <w:rPr>
          <w:rFonts w:cs="Arial"/>
          <w:color w:val="000009"/>
          <w:szCs w:val="20"/>
        </w:rPr>
        <w:t>da</w:t>
      </w:r>
      <w:r w:rsidRPr="00C1480F">
        <w:rPr>
          <w:rFonts w:cs="Arial"/>
          <w:color w:val="000009"/>
          <w:spacing w:val="1"/>
          <w:szCs w:val="20"/>
        </w:rPr>
        <w:t xml:space="preserve"> </w:t>
      </w:r>
      <w:r w:rsidRPr="00C1480F">
        <w:rPr>
          <w:rFonts w:cs="Arial"/>
          <w:color w:val="000009"/>
          <w:szCs w:val="20"/>
        </w:rPr>
        <w:t>abertura</w:t>
      </w:r>
      <w:r w:rsidRPr="00C1480F">
        <w:rPr>
          <w:rFonts w:cs="Arial"/>
          <w:color w:val="000009"/>
          <w:spacing w:val="1"/>
          <w:szCs w:val="20"/>
        </w:rPr>
        <w:t xml:space="preserve"> </w:t>
      </w:r>
      <w:r w:rsidRPr="00C1480F">
        <w:rPr>
          <w:rFonts w:cs="Arial"/>
          <w:color w:val="000009"/>
          <w:szCs w:val="20"/>
        </w:rPr>
        <w:t>do</w:t>
      </w:r>
      <w:r w:rsidRPr="00C1480F">
        <w:rPr>
          <w:rFonts w:cs="Arial"/>
          <w:color w:val="000009"/>
          <w:spacing w:val="1"/>
          <w:szCs w:val="20"/>
        </w:rPr>
        <w:t xml:space="preserve"> </w:t>
      </w:r>
      <w:r w:rsidRPr="00C1480F">
        <w:rPr>
          <w:rFonts w:cs="Arial"/>
          <w:color w:val="000009"/>
          <w:szCs w:val="20"/>
        </w:rPr>
        <w:t>chamado) através de site próprio na Internet, número de telefone fixo (gratuito ou com</w:t>
      </w:r>
      <w:r w:rsidRPr="00C1480F">
        <w:rPr>
          <w:rFonts w:cs="Arial"/>
          <w:color w:val="000009"/>
          <w:spacing w:val="1"/>
          <w:szCs w:val="20"/>
        </w:rPr>
        <w:t xml:space="preserve"> </w:t>
      </w:r>
      <w:r w:rsidRPr="00C1480F">
        <w:rPr>
          <w:rFonts w:cs="Arial"/>
          <w:color w:val="000009"/>
          <w:szCs w:val="20"/>
        </w:rPr>
        <w:t>custo de ligação</w:t>
      </w:r>
      <w:r w:rsidRPr="00C1480F">
        <w:rPr>
          <w:rFonts w:cs="Arial"/>
          <w:color w:val="000009"/>
          <w:spacing w:val="1"/>
          <w:szCs w:val="20"/>
        </w:rPr>
        <w:t xml:space="preserve"> </w:t>
      </w:r>
      <w:r w:rsidRPr="00C1480F">
        <w:rPr>
          <w:rFonts w:cs="Arial"/>
          <w:color w:val="000009"/>
          <w:szCs w:val="20"/>
        </w:rPr>
        <w:t>local) e endereço de e-mail. O atendimento por telefone deverá estar</w:t>
      </w:r>
      <w:r w:rsidRPr="00C1480F">
        <w:rPr>
          <w:rFonts w:cs="Arial"/>
          <w:color w:val="000009"/>
          <w:spacing w:val="1"/>
          <w:szCs w:val="20"/>
        </w:rPr>
        <w:t xml:space="preserve"> </w:t>
      </w:r>
      <w:r w:rsidRPr="00C1480F">
        <w:rPr>
          <w:rFonts w:cs="Arial"/>
          <w:color w:val="000009"/>
          <w:szCs w:val="20"/>
        </w:rPr>
        <w:t>disponível</w:t>
      </w:r>
      <w:r w:rsidRPr="00C1480F">
        <w:rPr>
          <w:rFonts w:cs="Arial"/>
          <w:color w:val="000009"/>
          <w:spacing w:val="5"/>
          <w:szCs w:val="20"/>
        </w:rPr>
        <w:t xml:space="preserve"> </w:t>
      </w:r>
      <w:r w:rsidRPr="00C1480F">
        <w:rPr>
          <w:rFonts w:cs="Arial"/>
          <w:color w:val="000009"/>
          <w:szCs w:val="20"/>
        </w:rPr>
        <w:t>entre</w:t>
      </w:r>
      <w:r w:rsidRPr="00C1480F">
        <w:rPr>
          <w:rFonts w:cs="Arial"/>
          <w:color w:val="000009"/>
          <w:spacing w:val="3"/>
          <w:szCs w:val="20"/>
        </w:rPr>
        <w:t xml:space="preserve"> </w:t>
      </w:r>
      <w:r w:rsidRPr="00C1480F">
        <w:rPr>
          <w:rFonts w:cs="Arial"/>
          <w:color w:val="000009"/>
          <w:szCs w:val="20"/>
        </w:rPr>
        <w:t>8:00h</w:t>
      </w:r>
      <w:r w:rsidRPr="00C1480F">
        <w:rPr>
          <w:rFonts w:cs="Arial"/>
          <w:color w:val="000009"/>
          <w:spacing w:val="6"/>
          <w:szCs w:val="20"/>
        </w:rPr>
        <w:t xml:space="preserve"> </w:t>
      </w:r>
      <w:r w:rsidRPr="00C1480F">
        <w:rPr>
          <w:rFonts w:cs="Arial"/>
          <w:color w:val="000009"/>
          <w:szCs w:val="20"/>
        </w:rPr>
        <w:t>e</w:t>
      </w:r>
      <w:r w:rsidRPr="00C1480F">
        <w:rPr>
          <w:rFonts w:cs="Arial"/>
          <w:color w:val="000009"/>
          <w:spacing w:val="3"/>
          <w:szCs w:val="20"/>
        </w:rPr>
        <w:t xml:space="preserve"> </w:t>
      </w:r>
      <w:r w:rsidRPr="00C1480F">
        <w:rPr>
          <w:rFonts w:cs="Arial"/>
          <w:color w:val="000009"/>
          <w:szCs w:val="20"/>
        </w:rPr>
        <w:t>17:00h</w:t>
      </w:r>
      <w:r w:rsidRPr="00C1480F">
        <w:rPr>
          <w:rFonts w:cs="Arial"/>
          <w:color w:val="000009"/>
          <w:spacing w:val="2"/>
          <w:szCs w:val="20"/>
        </w:rPr>
        <w:t xml:space="preserve"> </w:t>
      </w:r>
      <w:r w:rsidRPr="00C1480F">
        <w:rPr>
          <w:rFonts w:cs="Arial"/>
          <w:color w:val="000009"/>
          <w:szCs w:val="20"/>
        </w:rPr>
        <w:t>nos</w:t>
      </w:r>
      <w:r w:rsidRPr="00C1480F">
        <w:rPr>
          <w:rFonts w:cs="Arial"/>
          <w:color w:val="000009"/>
          <w:spacing w:val="2"/>
          <w:szCs w:val="20"/>
        </w:rPr>
        <w:t xml:space="preserve"> </w:t>
      </w:r>
      <w:r w:rsidRPr="00C1480F">
        <w:rPr>
          <w:rFonts w:cs="Arial"/>
          <w:color w:val="000009"/>
          <w:szCs w:val="20"/>
        </w:rPr>
        <w:t>dias</w:t>
      </w:r>
      <w:r w:rsidRPr="00C1480F">
        <w:rPr>
          <w:rFonts w:cs="Arial"/>
          <w:color w:val="000009"/>
          <w:spacing w:val="-2"/>
          <w:szCs w:val="20"/>
        </w:rPr>
        <w:t xml:space="preserve"> </w:t>
      </w:r>
      <w:r w:rsidRPr="00C1480F">
        <w:rPr>
          <w:rFonts w:cs="Arial"/>
          <w:color w:val="000009"/>
          <w:szCs w:val="20"/>
        </w:rPr>
        <w:t>úteis,</w:t>
      </w:r>
      <w:r w:rsidRPr="00C1480F">
        <w:rPr>
          <w:rFonts w:cs="Arial"/>
          <w:color w:val="000009"/>
          <w:spacing w:val="11"/>
          <w:szCs w:val="20"/>
        </w:rPr>
        <w:t xml:space="preserve"> </w:t>
      </w:r>
      <w:r w:rsidRPr="00C1480F">
        <w:rPr>
          <w:rFonts w:cs="Arial"/>
          <w:color w:val="000009"/>
          <w:szCs w:val="20"/>
        </w:rPr>
        <w:t>sem</w:t>
      </w:r>
      <w:r w:rsidRPr="00C1480F">
        <w:rPr>
          <w:rFonts w:cs="Arial"/>
          <w:color w:val="000009"/>
          <w:spacing w:val="7"/>
          <w:szCs w:val="20"/>
        </w:rPr>
        <w:t xml:space="preserve"> </w:t>
      </w:r>
      <w:r w:rsidRPr="00C1480F">
        <w:rPr>
          <w:rFonts w:cs="Arial"/>
          <w:color w:val="000009"/>
          <w:szCs w:val="20"/>
        </w:rPr>
        <w:t>interrupções</w:t>
      </w:r>
    </w:p>
    <w:p w14:paraId="43071F2D" w14:textId="1B183A37" w:rsidR="000C57F8" w:rsidRPr="00C1480F" w:rsidRDefault="000C57F8" w:rsidP="00C1480F">
      <w:pPr>
        <w:pStyle w:val="PargrafodaLista"/>
        <w:numPr>
          <w:ilvl w:val="2"/>
          <w:numId w:val="1"/>
        </w:numPr>
        <w:spacing w:line="360" w:lineRule="auto"/>
        <w:ind w:left="567" w:firstLine="0"/>
        <w:contextualSpacing w:val="0"/>
        <w:jc w:val="both"/>
        <w:rPr>
          <w:rFonts w:cs="Arial"/>
          <w:b/>
          <w:szCs w:val="20"/>
        </w:rPr>
      </w:pPr>
      <w:r w:rsidRPr="00C1480F">
        <w:rPr>
          <w:rFonts w:cs="Arial"/>
          <w:color w:val="000009"/>
          <w:szCs w:val="20"/>
        </w:rPr>
        <w:t>A</w:t>
      </w:r>
      <w:r w:rsidR="00F3390C" w:rsidRPr="00C1480F">
        <w:rPr>
          <w:rFonts w:cs="Arial"/>
          <w:color w:val="000009"/>
          <w:szCs w:val="20"/>
        </w:rPr>
        <w:t xml:space="preserve"> </w:t>
      </w:r>
      <w:r w:rsidRPr="00C1480F">
        <w:rPr>
          <w:rFonts w:cs="Arial"/>
          <w:color w:val="000009"/>
          <w:szCs w:val="20"/>
        </w:rPr>
        <w:t>CONTRATADA deverá atender</w:t>
      </w:r>
      <w:r w:rsidRPr="00C1480F">
        <w:rPr>
          <w:rFonts w:cs="Arial"/>
          <w:color w:val="000009"/>
          <w:spacing w:val="1"/>
          <w:szCs w:val="20"/>
        </w:rPr>
        <w:t xml:space="preserve"> </w:t>
      </w:r>
      <w:r w:rsidRPr="00C1480F">
        <w:rPr>
          <w:rFonts w:cs="Arial"/>
          <w:color w:val="000009"/>
          <w:szCs w:val="20"/>
        </w:rPr>
        <w:t>aos</w:t>
      </w:r>
      <w:r w:rsidRPr="00C1480F">
        <w:rPr>
          <w:rFonts w:cs="Arial"/>
          <w:color w:val="000009"/>
          <w:spacing w:val="49"/>
          <w:szCs w:val="20"/>
        </w:rPr>
        <w:t xml:space="preserve"> </w:t>
      </w:r>
      <w:r w:rsidRPr="00C1480F">
        <w:rPr>
          <w:rFonts w:cs="Arial"/>
          <w:color w:val="000009"/>
          <w:szCs w:val="20"/>
        </w:rPr>
        <w:t>chamados</w:t>
      </w:r>
      <w:r w:rsidRPr="00C1480F">
        <w:rPr>
          <w:rFonts w:cs="Arial"/>
          <w:color w:val="000009"/>
          <w:spacing w:val="50"/>
          <w:szCs w:val="20"/>
        </w:rPr>
        <w:t xml:space="preserve"> </w:t>
      </w:r>
      <w:r w:rsidRPr="00C1480F">
        <w:rPr>
          <w:rFonts w:cs="Arial"/>
          <w:color w:val="000009"/>
          <w:szCs w:val="20"/>
        </w:rPr>
        <w:t>de</w:t>
      </w:r>
      <w:r w:rsidRPr="00C1480F">
        <w:rPr>
          <w:rFonts w:cs="Arial"/>
          <w:color w:val="000009"/>
          <w:spacing w:val="50"/>
          <w:szCs w:val="20"/>
        </w:rPr>
        <w:t xml:space="preserve"> </w:t>
      </w:r>
      <w:r w:rsidRPr="00C1480F">
        <w:rPr>
          <w:rFonts w:cs="Arial"/>
          <w:color w:val="000009"/>
          <w:szCs w:val="20"/>
        </w:rPr>
        <w:t>manutenção</w:t>
      </w:r>
      <w:r w:rsidRPr="00C1480F">
        <w:rPr>
          <w:rFonts w:cs="Arial"/>
          <w:color w:val="000009"/>
          <w:spacing w:val="49"/>
          <w:szCs w:val="20"/>
        </w:rPr>
        <w:t xml:space="preserve"> </w:t>
      </w:r>
      <w:r w:rsidRPr="00C1480F">
        <w:rPr>
          <w:rFonts w:cs="Arial"/>
          <w:color w:val="000009"/>
          <w:szCs w:val="20"/>
        </w:rPr>
        <w:t>corretiva no</w:t>
      </w:r>
      <w:r w:rsidRPr="00C1480F">
        <w:rPr>
          <w:rFonts w:cs="Arial"/>
          <w:color w:val="000009"/>
          <w:spacing w:val="50"/>
          <w:szCs w:val="20"/>
        </w:rPr>
        <w:t xml:space="preserve"> </w:t>
      </w:r>
      <w:r w:rsidRPr="00C1480F">
        <w:rPr>
          <w:rFonts w:cs="Arial"/>
          <w:color w:val="000009"/>
          <w:szCs w:val="20"/>
        </w:rPr>
        <w:t>horário</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b/>
          <w:color w:val="000009"/>
          <w:szCs w:val="20"/>
        </w:rPr>
        <w:t>8:00h</w:t>
      </w:r>
      <w:r w:rsidRPr="00C1480F">
        <w:rPr>
          <w:rFonts w:cs="Arial"/>
          <w:b/>
          <w:color w:val="000009"/>
          <w:spacing w:val="1"/>
          <w:szCs w:val="20"/>
        </w:rPr>
        <w:t xml:space="preserve"> </w:t>
      </w:r>
      <w:r w:rsidRPr="00C1480F">
        <w:rPr>
          <w:rFonts w:cs="Arial"/>
          <w:b/>
          <w:color w:val="000009"/>
          <w:szCs w:val="20"/>
        </w:rPr>
        <w:t>às</w:t>
      </w:r>
      <w:r w:rsidRPr="00C1480F">
        <w:rPr>
          <w:rFonts w:cs="Arial"/>
          <w:b/>
          <w:color w:val="000009"/>
          <w:spacing w:val="1"/>
          <w:szCs w:val="20"/>
        </w:rPr>
        <w:t xml:space="preserve"> </w:t>
      </w:r>
      <w:r w:rsidRPr="00C1480F">
        <w:rPr>
          <w:rFonts w:cs="Arial"/>
          <w:b/>
          <w:color w:val="000009"/>
          <w:szCs w:val="20"/>
        </w:rPr>
        <w:t>16:00h</w:t>
      </w:r>
      <w:r w:rsidRPr="00C1480F">
        <w:rPr>
          <w:rFonts w:cs="Arial"/>
          <w:color w:val="000009"/>
          <w:szCs w:val="20"/>
        </w:rPr>
        <w:t>,</w:t>
      </w:r>
      <w:r w:rsidRPr="00C1480F">
        <w:rPr>
          <w:rFonts w:cs="Arial"/>
          <w:color w:val="000009"/>
          <w:spacing w:val="1"/>
          <w:szCs w:val="20"/>
        </w:rPr>
        <w:t xml:space="preserve"> </w:t>
      </w:r>
      <w:r w:rsidRPr="00C1480F">
        <w:rPr>
          <w:rFonts w:cs="Arial"/>
          <w:color w:val="000009"/>
          <w:szCs w:val="20"/>
        </w:rPr>
        <w:t>nos</w:t>
      </w:r>
      <w:r w:rsidRPr="00C1480F">
        <w:rPr>
          <w:rFonts w:cs="Arial"/>
          <w:color w:val="000009"/>
          <w:spacing w:val="1"/>
          <w:szCs w:val="20"/>
        </w:rPr>
        <w:t xml:space="preserve"> </w:t>
      </w:r>
      <w:r w:rsidRPr="00C1480F">
        <w:rPr>
          <w:rFonts w:cs="Arial"/>
          <w:color w:val="000009"/>
          <w:szCs w:val="20"/>
        </w:rPr>
        <w:t>dias</w:t>
      </w:r>
      <w:r w:rsidRPr="00C1480F">
        <w:rPr>
          <w:rFonts w:cs="Arial"/>
          <w:color w:val="000009"/>
          <w:spacing w:val="1"/>
          <w:szCs w:val="20"/>
        </w:rPr>
        <w:t xml:space="preserve"> </w:t>
      </w:r>
      <w:r w:rsidRPr="00C1480F">
        <w:rPr>
          <w:rFonts w:cs="Arial"/>
          <w:color w:val="000009"/>
          <w:szCs w:val="20"/>
        </w:rPr>
        <w:t>úteis,</w:t>
      </w:r>
      <w:r w:rsidRPr="00C1480F">
        <w:rPr>
          <w:rFonts w:cs="Arial"/>
          <w:color w:val="000009"/>
          <w:spacing w:val="1"/>
          <w:szCs w:val="20"/>
        </w:rPr>
        <w:t xml:space="preserve"> </w:t>
      </w:r>
      <w:r w:rsidRPr="00C1480F">
        <w:rPr>
          <w:rFonts w:cs="Arial"/>
          <w:color w:val="000009"/>
          <w:szCs w:val="20"/>
        </w:rPr>
        <w:t>nas</w:t>
      </w:r>
      <w:r w:rsidRPr="00C1480F">
        <w:rPr>
          <w:rFonts w:cs="Arial"/>
          <w:color w:val="000009"/>
          <w:spacing w:val="1"/>
          <w:szCs w:val="20"/>
        </w:rPr>
        <w:t xml:space="preserve"> </w:t>
      </w:r>
      <w:r w:rsidRPr="00C1480F">
        <w:rPr>
          <w:rFonts w:cs="Arial"/>
          <w:color w:val="000009"/>
          <w:szCs w:val="20"/>
        </w:rPr>
        <w:t>dependências</w:t>
      </w:r>
      <w:r w:rsidRPr="00C1480F">
        <w:rPr>
          <w:rFonts w:cs="Arial"/>
          <w:color w:val="000009"/>
          <w:spacing w:val="1"/>
          <w:szCs w:val="20"/>
        </w:rPr>
        <w:t xml:space="preserve"> </w:t>
      </w:r>
      <w:r w:rsidRPr="00C1480F">
        <w:rPr>
          <w:rFonts w:cs="Arial"/>
          <w:color w:val="000009"/>
          <w:szCs w:val="20"/>
        </w:rPr>
        <w:t>da</w:t>
      </w:r>
      <w:r w:rsidRPr="00C1480F">
        <w:rPr>
          <w:rFonts w:cs="Arial"/>
          <w:color w:val="000009"/>
          <w:spacing w:val="1"/>
          <w:szCs w:val="20"/>
        </w:rPr>
        <w:t xml:space="preserve"> </w:t>
      </w:r>
      <w:r w:rsidRPr="00C1480F">
        <w:rPr>
          <w:rFonts w:cs="Arial"/>
          <w:color w:val="000009"/>
          <w:szCs w:val="20"/>
        </w:rPr>
        <w:t>CONTRATANTE,</w:t>
      </w:r>
      <w:r w:rsidRPr="00C1480F">
        <w:rPr>
          <w:rFonts w:cs="Arial"/>
          <w:color w:val="000009"/>
          <w:spacing w:val="1"/>
          <w:szCs w:val="20"/>
        </w:rPr>
        <w:t xml:space="preserve"> </w:t>
      </w:r>
      <w:r w:rsidRPr="00C1480F">
        <w:rPr>
          <w:rFonts w:cs="Arial"/>
          <w:color w:val="000009"/>
          <w:szCs w:val="20"/>
        </w:rPr>
        <w:t>nos</w:t>
      </w:r>
      <w:r w:rsidRPr="00C1480F">
        <w:rPr>
          <w:rFonts w:cs="Arial"/>
          <w:color w:val="000009"/>
          <w:spacing w:val="1"/>
          <w:szCs w:val="20"/>
        </w:rPr>
        <w:t xml:space="preserve"> </w:t>
      </w:r>
      <w:r w:rsidRPr="00C1480F">
        <w:rPr>
          <w:rFonts w:cs="Arial"/>
          <w:color w:val="000009"/>
          <w:szCs w:val="20"/>
        </w:rPr>
        <w:t>prazos</w:t>
      </w:r>
      <w:r w:rsidRPr="00C1480F">
        <w:rPr>
          <w:rFonts w:cs="Arial"/>
          <w:color w:val="000009"/>
          <w:spacing w:val="1"/>
          <w:szCs w:val="20"/>
        </w:rPr>
        <w:t xml:space="preserve"> </w:t>
      </w:r>
      <w:r w:rsidRPr="00C1480F">
        <w:rPr>
          <w:rFonts w:cs="Arial"/>
          <w:color w:val="000009"/>
          <w:szCs w:val="20"/>
        </w:rPr>
        <w:t>estipulados</w:t>
      </w:r>
      <w:r w:rsidRPr="00C1480F">
        <w:rPr>
          <w:rFonts w:cs="Arial"/>
          <w:color w:val="000009"/>
          <w:spacing w:val="1"/>
          <w:szCs w:val="20"/>
        </w:rPr>
        <w:t xml:space="preserve"> </w:t>
      </w:r>
      <w:r w:rsidRPr="00C1480F">
        <w:rPr>
          <w:rFonts w:cs="Arial"/>
          <w:color w:val="000009"/>
          <w:szCs w:val="20"/>
        </w:rPr>
        <w:t>neste</w:t>
      </w:r>
      <w:r w:rsidRPr="00C1480F">
        <w:rPr>
          <w:rFonts w:cs="Arial"/>
          <w:color w:val="000009"/>
          <w:spacing w:val="1"/>
          <w:szCs w:val="20"/>
        </w:rPr>
        <w:t xml:space="preserve"> </w:t>
      </w:r>
      <w:r w:rsidRPr="00C1480F">
        <w:rPr>
          <w:rFonts w:cs="Arial"/>
          <w:color w:val="000009"/>
          <w:szCs w:val="20"/>
        </w:rPr>
        <w:t>documento</w:t>
      </w:r>
      <w:r w:rsidRPr="00C1480F">
        <w:rPr>
          <w:rFonts w:cs="Arial"/>
          <w:color w:val="000009"/>
          <w:spacing w:val="1"/>
          <w:szCs w:val="20"/>
        </w:rPr>
        <w:t xml:space="preserve"> </w:t>
      </w:r>
      <w:r w:rsidRPr="00C1480F">
        <w:rPr>
          <w:rFonts w:cs="Arial"/>
          <w:color w:val="000009"/>
          <w:szCs w:val="20"/>
        </w:rPr>
        <w:t>após</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abertura</w:t>
      </w:r>
      <w:r w:rsidRPr="00C1480F">
        <w:rPr>
          <w:rFonts w:cs="Arial"/>
          <w:color w:val="000009"/>
          <w:spacing w:val="1"/>
          <w:szCs w:val="20"/>
        </w:rPr>
        <w:t xml:space="preserve"> </w:t>
      </w:r>
      <w:r w:rsidRPr="00C1480F">
        <w:rPr>
          <w:rFonts w:cs="Arial"/>
          <w:color w:val="000009"/>
          <w:szCs w:val="20"/>
        </w:rPr>
        <w:t>do</w:t>
      </w:r>
      <w:r w:rsidRPr="00C1480F">
        <w:rPr>
          <w:rFonts w:cs="Arial"/>
          <w:color w:val="000009"/>
          <w:spacing w:val="1"/>
          <w:szCs w:val="20"/>
        </w:rPr>
        <w:t xml:space="preserve"> </w:t>
      </w:r>
      <w:r w:rsidRPr="00C1480F">
        <w:rPr>
          <w:rFonts w:cs="Arial"/>
          <w:color w:val="000009"/>
          <w:szCs w:val="20"/>
        </w:rPr>
        <w:t>chamado.</w:t>
      </w:r>
      <w:r w:rsidRPr="00C1480F">
        <w:rPr>
          <w:rFonts w:cs="Arial"/>
          <w:color w:val="000009"/>
          <w:spacing w:val="49"/>
          <w:szCs w:val="20"/>
        </w:rPr>
        <w:t xml:space="preserve"> </w:t>
      </w:r>
      <w:r w:rsidRPr="00C1480F">
        <w:rPr>
          <w:rFonts w:cs="Arial"/>
          <w:color w:val="000009"/>
          <w:szCs w:val="20"/>
        </w:rPr>
        <w:t>O</w:t>
      </w:r>
      <w:r w:rsidRPr="00C1480F">
        <w:rPr>
          <w:rFonts w:cs="Arial"/>
          <w:color w:val="000009"/>
          <w:spacing w:val="50"/>
          <w:szCs w:val="20"/>
        </w:rPr>
        <w:t xml:space="preserve"> </w:t>
      </w:r>
      <w:r w:rsidRPr="00C1480F">
        <w:rPr>
          <w:rFonts w:cs="Arial"/>
          <w:color w:val="000009"/>
          <w:szCs w:val="20"/>
        </w:rPr>
        <w:t>horário</w:t>
      </w:r>
      <w:r w:rsidRPr="00C1480F">
        <w:rPr>
          <w:rFonts w:cs="Arial"/>
          <w:color w:val="000009"/>
          <w:spacing w:val="50"/>
          <w:szCs w:val="20"/>
        </w:rPr>
        <w:t xml:space="preserve"> </w:t>
      </w:r>
      <w:r w:rsidRPr="00C1480F">
        <w:rPr>
          <w:rFonts w:cs="Arial"/>
          <w:color w:val="000009"/>
          <w:szCs w:val="20"/>
        </w:rPr>
        <w:t>poderá</w:t>
      </w:r>
      <w:r w:rsidRPr="00C1480F">
        <w:rPr>
          <w:rFonts w:cs="Arial"/>
          <w:color w:val="000009"/>
          <w:spacing w:val="49"/>
          <w:szCs w:val="20"/>
        </w:rPr>
        <w:t xml:space="preserve"> </w:t>
      </w:r>
      <w:r w:rsidRPr="00C1480F">
        <w:rPr>
          <w:rFonts w:cs="Arial"/>
          <w:color w:val="000009"/>
          <w:szCs w:val="20"/>
        </w:rPr>
        <w:t>ser</w:t>
      </w:r>
      <w:r w:rsidRPr="00C1480F">
        <w:rPr>
          <w:rFonts w:cs="Arial"/>
          <w:color w:val="000009"/>
          <w:spacing w:val="1"/>
          <w:szCs w:val="20"/>
        </w:rPr>
        <w:t xml:space="preserve"> </w:t>
      </w:r>
      <w:r w:rsidRPr="00C1480F">
        <w:rPr>
          <w:rFonts w:cs="Arial"/>
          <w:color w:val="000009"/>
          <w:szCs w:val="20"/>
        </w:rPr>
        <w:t>diferente,</w:t>
      </w:r>
      <w:r w:rsidRPr="00C1480F">
        <w:rPr>
          <w:rFonts w:cs="Arial"/>
          <w:color w:val="000009"/>
          <w:spacing w:val="5"/>
          <w:szCs w:val="20"/>
        </w:rPr>
        <w:t xml:space="preserve"> </w:t>
      </w:r>
      <w:r w:rsidRPr="00C1480F">
        <w:rPr>
          <w:rFonts w:cs="Arial"/>
          <w:color w:val="000009"/>
          <w:szCs w:val="20"/>
        </w:rPr>
        <w:t>desde</w:t>
      </w:r>
      <w:r w:rsidRPr="00C1480F">
        <w:rPr>
          <w:rFonts w:cs="Arial"/>
          <w:color w:val="000009"/>
          <w:spacing w:val="2"/>
          <w:szCs w:val="20"/>
        </w:rPr>
        <w:t xml:space="preserve"> </w:t>
      </w:r>
      <w:r w:rsidRPr="00C1480F">
        <w:rPr>
          <w:rFonts w:cs="Arial"/>
          <w:color w:val="000009"/>
          <w:szCs w:val="20"/>
        </w:rPr>
        <w:t>que</w:t>
      </w:r>
      <w:r w:rsidRPr="00C1480F">
        <w:rPr>
          <w:rFonts w:cs="Arial"/>
          <w:color w:val="000009"/>
          <w:spacing w:val="2"/>
          <w:szCs w:val="20"/>
        </w:rPr>
        <w:t xml:space="preserve"> </w:t>
      </w:r>
      <w:r w:rsidRPr="00C1480F">
        <w:rPr>
          <w:rFonts w:cs="Arial"/>
          <w:color w:val="000009"/>
          <w:szCs w:val="20"/>
        </w:rPr>
        <w:t>de</w:t>
      </w:r>
      <w:r w:rsidRPr="00C1480F">
        <w:rPr>
          <w:rFonts w:cs="Arial"/>
          <w:color w:val="000009"/>
          <w:spacing w:val="-3"/>
          <w:szCs w:val="20"/>
        </w:rPr>
        <w:t xml:space="preserve"> </w:t>
      </w:r>
      <w:r w:rsidRPr="00C1480F">
        <w:rPr>
          <w:rFonts w:cs="Arial"/>
          <w:color w:val="000009"/>
          <w:szCs w:val="20"/>
        </w:rPr>
        <w:t>acordo</w:t>
      </w:r>
      <w:r w:rsidRPr="00C1480F">
        <w:rPr>
          <w:rFonts w:cs="Arial"/>
          <w:color w:val="000009"/>
          <w:spacing w:val="6"/>
          <w:szCs w:val="20"/>
        </w:rPr>
        <w:t xml:space="preserve"> </w:t>
      </w:r>
      <w:r w:rsidRPr="00C1480F">
        <w:rPr>
          <w:rFonts w:cs="Arial"/>
          <w:color w:val="000009"/>
          <w:szCs w:val="20"/>
        </w:rPr>
        <w:t>com</w:t>
      </w:r>
      <w:r w:rsidRPr="00C1480F">
        <w:rPr>
          <w:rFonts w:cs="Arial"/>
          <w:color w:val="000009"/>
          <w:spacing w:val="6"/>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CONTRATANTE.</w:t>
      </w:r>
    </w:p>
    <w:p w14:paraId="19E9ADDA" w14:textId="77777777" w:rsidR="000C57F8" w:rsidRPr="00C1480F" w:rsidRDefault="000C57F8" w:rsidP="00C1480F">
      <w:pPr>
        <w:pStyle w:val="PargrafodaLista"/>
        <w:widowControl w:val="0"/>
        <w:numPr>
          <w:ilvl w:val="2"/>
          <w:numId w:val="1"/>
        </w:numPr>
        <w:tabs>
          <w:tab w:val="left" w:pos="1021"/>
        </w:tabs>
        <w:autoSpaceDE w:val="0"/>
        <w:autoSpaceDN w:val="0"/>
        <w:spacing w:line="360" w:lineRule="auto"/>
        <w:ind w:left="567" w:right="-1" w:firstLine="0"/>
        <w:contextualSpacing w:val="0"/>
        <w:jc w:val="both"/>
        <w:rPr>
          <w:rFonts w:cs="Arial"/>
          <w:color w:val="000009"/>
          <w:szCs w:val="20"/>
        </w:rPr>
      </w:pP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manutenção</w:t>
      </w:r>
      <w:r w:rsidRPr="00C1480F">
        <w:rPr>
          <w:rFonts w:cs="Arial"/>
          <w:color w:val="000009"/>
          <w:spacing w:val="1"/>
          <w:szCs w:val="20"/>
        </w:rPr>
        <w:t xml:space="preserve"> </w:t>
      </w:r>
      <w:r w:rsidRPr="00C1480F">
        <w:rPr>
          <w:rFonts w:cs="Arial"/>
          <w:color w:val="000009"/>
          <w:szCs w:val="20"/>
        </w:rPr>
        <w:t>corretiva</w:t>
      </w:r>
      <w:r w:rsidRPr="00C1480F">
        <w:rPr>
          <w:rFonts w:cs="Arial"/>
          <w:color w:val="000009"/>
          <w:spacing w:val="1"/>
          <w:szCs w:val="20"/>
        </w:rPr>
        <w:t xml:space="preserve"> </w:t>
      </w:r>
      <w:r w:rsidRPr="00C1480F">
        <w:rPr>
          <w:rFonts w:cs="Arial"/>
          <w:color w:val="000009"/>
          <w:szCs w:val="20"/>
        </w:rPr>
        <w:t>deverá</w:t>
      </w:r>
      <w:r w:rsidRPr="00C1480F">
        <w:rPr>
          <w:rFonts w:cs="Arial"/>
          <w:color w:val="000009"/>
          <w:spacing w:val="1"/>
          <w:szCs w:val="20"/>
        </w:rPr>
        <w:t xml:space="preserve"> </w:t>
      </w:r>
      <w:r w:rsidRPr="00C1480F">
        <w:rPr>
          <w:rFonts w:cs="Arial"/>
          <w:color w:val="000009"/>
          <w:szCs w:val="20"/>
        </w:rPr>
        <w:t>ocorrer</w:t>
      </w:r>
      <w:r w:rsidRPr="00C1480F">
        <w:rPr>
          <w:rFonts w:cs="Arial"/>
          <w:color w:val="000009"/>
          <w:spacing w:val="49"/>
          <w:szCs w:val="20"/>
        </w:rPr>
        <w:t xml:space="preserve"> </w:t>
      </w:r>
      <w:r w:rsidRPr="00C1480F">
        <w:rPr>
          <w:rFonts w:cs="Arial"/>
          <w:color w:val="000009"/>
          <w:szCs w:val="20"/>
        </w:rPr>
        <w:t>sempre que necessária, para</w:t>
      </w:r>
      <w:r w:rsidRPr="00C1480F">
        <w:rPr>
          <w:rFonts w:cs="Arial"/>
          <w:color w:val="000009"/>
          <w:spacing w:val="50"/>
          <w:szCs w:val="20"/>
        </w:rPr>
        <w:t xml:space="preserve"> </w:t>
      </w:r>
      <w:r w:rsidRPr="00C1480F">
        <w:rPr>
          <w:rFonts w:cs="Arial"/>
          <w:color w:val="000009"/>
          <w:szCs w:val="20"/>
        </w:rPr>
        <w:t>substituição de</w:t>
      </w:r>
      <w:r w:rsidRPr="00C1480F">
        <w:rPr>
          <w:rFonts w:cs="Arial"/>
          <w:color w:val="000009"/>
          <w:spacing w:val="1"/>
          <w:szCs w:val="20"/>
        </w:rPr>
        <w:t xml:space="preserve"> </w:t>
      </w:r>
      <w:r w:rsidRPr="00C1480F">
        <w:rPr>
          <w:rFonts w:cs="Arial"/>
          <w:color w:val="000009"/>
          <w:szCs w:val="20"/>
        </w:rPr>
        <w:t>um componente do equipamento por desgaste ou quebra do mesmo, e ainda sempre que</w:t>
      </w:r>
      <w:r w:rsidRPr="00C1480F">
        <w:rPr>
          <w:rFonts w:cs="Arial"/>
          <w:color w:val="000009"/>
          <w:spacing w:val="1"/>
          <w:szCs w:val="20"/>
        </w:rPr>
        <w:t xml:space="preserve"> </w:t>
      </w:r>
      <w:r w:rsidRPr="00C1480F">
        <w:rPr>
          <w:rFonts w:cs="Arial"/>
          <w:color w:val="000009"/>
          <w:szCs w:val="20"/>
        </w:rPr>
        <w:t>surgirem falhas ou defeitos na impressão (riscos nas cópias, áreas brancas,</w:t>
      </w:r>
      <w:r w:rsidRPr="00C1480F">
        <w:rPr>
          <w:rFonts w:cs="Arial"/>
          <w:color w:val="000009"/>
          <w:spacing w:val="1"/>
          <w:szCs w:val="20"/>
        </w:rPr>
        <w:t xml:space="preserve"> </w:t>
      </w:r>
      <w:r w:rsidRPr="00C1480F">
        <w:rPr>
          <w:rFonts w:cs="Arial"/>
          <w:color w:val="000009"/>
          <w:szCs w:val="20"/>
        </w:rPr>
        <w:t>etc.).</w:t>
      </w:r>
      <w:r w:rsidRPr="00C1480F">
        <w:rPr>
          <w:rFonts w:cs="Arial"/>
          <w:color w:val="000009"/>
          <w:spacing w:val="49"/>
          <w:szCs w:val="20"/>
        </w:rPr>
        <w:t xml:space="preserve"> </w:t>
      </w:r>
      <w:r w:rsidRPr="00C1480F">
        <w:rPr>
          <w:rFonts w:cs="Arial"/>
          <w:color w:val="000009"/>
          <w:szCs w:val="20"/>
        </w:rPr>
        <w:t>Sempre</w:t>
      </w:r>
      <w:r w:rsidRPr="00C1480F">
        <w:rPr>
          <w:rFonts w:cs="Arial"/>
          <w:color w:val="000009"/>
          <w:spacing w:val="1"/>
          <w:szCs w:val="20"/>
        </w:rPr>
        <w:t xml:space="preserve"> </w:t>
      </w:r>
      <w:r w:rsidRPr="00C1480F">
        <w:rPr>
          <w:rFonts w:cs="Arial"/>
          <w:color w:val="000009"/>
          <w:szCs w:val="20"/>
        </w:rPr>
        <w:t>que</w:t>
      </w:r>
      <w:r w:rsidRPr="00C1480F">
        <w:rPr>
          <w:rFonts w:cs="Arial"/>
          <w:color w:val="000009"/>
          <w:spacing w:val="1"/>
          <w:szCs w:val="20"/>
        </w:rPr>
        <w:t xml:space="preserve"> </w:t>
      </w:r>
      <w:r w:rsidRPr="00C1480F">
        <w:rPr>
          <w:rFonts w:cs="Arial"/>
          <w:color w:val="000009"/>
          <w:szCs w:val="20"/>
        </w:rPr>
        <w:t>for</w:t>
      </w:r>
      <w:r w:rsidRPr="00C1480F">
        <w:rPr>
          <w:rFonts w:cs="Arial"/>
          <w:color w:val="000009"/>
          <w:spacing w:val="1"/>
          <w:szCs w:val="20"/>
        </w:rPr>
        <w:t xml:space="preserve"> </w:t>
      </w:r>
      <w:r w:rsidRPr="00C1480F">
        <w:rPr>
          <w:rFonts w:cs="Arial"/>
          <w:color w:val="000009"/>
          <w:szCs w:val="20"/>
        </w:rPr>
        <w:t>necessária</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retirada</w:t>
      </w:r>
      <w:r w:rsidRPr="00C1480F">
        <w:rPr>
          <w:rFonts w:cs="Arial"/>
          <w:color w:val="000009"/>
          <w:spacing w:val="1"/>
          <w:szCs w:val="20"/>
        </w:rPr>
        <w:t xml:space="preserve"> </w:t>
      </w:r>
      <w:r w:rsidRPr="00C1480F">
        <w:rPr>
          <w:rFonts w:cs="Arial"/>
          <w:color w:val="000009"/>
          <w:szCs w:val="20"/>
        </w:rPr>
        <w:t>do</w:t>
      </w:r>
      <w:r w:rsidRPr="00C1480F">
        <w:rPr>
          <w:rFonts w:cs="Arial"/>
          <w:color w:val="000009"/>
          <w:spacing w:val="1"/>
          <w:szCs w:val="20"/>
        </w:rPr>
        <w:t xml:space="preserve"> </w:t>
      </w:r>
      <w:r w:rsidRPr="00C1480F">
        <w:rPr>
          <w:rFonts w:cs="Arial"/>
          <w:color w:val="000009"/>
          <w:szCs w:val="20"/>
        </w:rPr>
        <w:t>equipamento</w:t>
      </w:r>
      <w:r w:rsidRPr="00C1480F">
        <w:rPr>
          <w:rFonts w:cs="Arial"/>
          <w:color w:val="000009"/>
          <w:spacing w:val="1"/>
          <w:szCs w:val="20"/>
        </w:rPr>
        <w:t xml:space="preserve"> </w:t>
      </w:r>
      <w:r w:rsidRPr="00C1480F">
        <w:rPr>
          <w:rFonts w:cs="Arial"/>
          <w:color w:val="000009"/>
          <w:szCs w:val="20"/>
        </w:rPr>
        <w:t>para</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49"/>
          <w:szCs w:val="20"/>
        </w:rPr>
        <w:t xml:space="preserve"> </w:t>
      </w:r>
      <w:r w:rsidRPr="00C1480F">
        <w:rPr>
          <w:rFonts w:cs="Arial"/>
          <w:color w:val="000009"/>
          <w:szCs w:val="20"/>
        </w:rPr>
        <w:t>citada</w:t>
      </w:r>
      <w:r w:rsidRPr="00C1480F">
        <w:rPr>
          <w:rFonts w:cs="Arial"/>
          <w:color w:val="000009"/>
          <w:spacing w:val="50"/>
          <w:szCs w:val="20"/>
        </w:rPr>
        <w:t xml:space="preserve"> </w:t>
      </w:r>
      <w:r w:rsidRPr="00C1480F">
        <w:rPr>
          <w:rFonts w:cs="Arial"/>
          <w:color w:val="000009"/>
          <w:szCs w:val="20"/>
        </w:rPr>
        <w:t>manutenção,</w:t>
      </w:r>
      <w:r w:rsidRPr="00C1480F">
        <w:rPr>
          <w:rFonts w:cs="Arial"/>
          <w:color w:val="000009"/>
          <w:spacing w:val="50"/>
          <w:szCs w:val="20"/>
        </w:rPr>
        <w:t xml:space="preserve"> </w:t>
      </w:r>
      <w:r w:rsidRPr="00C1480F">
        <w:rPr>
          <w:rFonts w:cs="Arial"/>
          <w:color w:val="000009"/>
          <w:szCs w:val="20"/>
        </w:rPr>
        <w:t>esta</w:t>
      </w:r>
      <w:r w:rsidRPr="00C1480F">
        <w:rPr>
          <w:rFonts w:cs="Arial"/>
          <w:color w:val="000009"/>
          <w:spacing w:val="49"/>
          <w:szCs w:val="20"/>
        </w:rPr>
        <w:t xml:space="preserve"> </w:t>
      </w:r>
      <w:r w:rsidRPr="00C1480F">
        <w:rPr>
          <w:rFonts w:cs="Arial"/>
          <w:color w:val="000009"/>
          <w:szCs w:val="20"/>
        </w:rPr>
        <w:t>deve</w:t>
      </w:r>
      <w:r w:rsidRPr="00C1480F">
        <w:rPr>
          <w:rFonts w:cs="Arial"/>
          <w:color w:val="000009"/>
          <w:spacing w:val="1"/>
          <w:szCs w:val="20"/>
        </w:rPr>
        <w:t xml:space="preserve"> </w:t>
      </w:r>
      <w:r w:rsidRPr="00C1480F">
        <w:rPr>
          <w:rFonts w:cs="Arial"/>
          <w:color w:val="000009"/>
          <w:szCs w:val="20"/>
        </w:rPr>
        <w:t>ocorrer</w:t>
      </w:r>
      <w:r w:rsidRPr="00C1480F">
        <w:rPr>
          <w:rFonts w:cs="Arial"/>
          <w:color w:val="000009"/>
          <w:spacing w:val="1"/>
          <w:szCs w:val="20"/>
        </w:rPr>
        <w:t xml:space="preserve"> </w:t>
      </w:r>
      <w:r w:rsidRPr="00C1480F">
        <w:rPr>
          <w:rFonts w:cs="Arial"/>
          <w:color w:val="000009"/>
          <w:szCs w:val="20"/>
        </w:rPr>
        <w:t>sem</w:t>
      </w:r>
      <w:r w:rsidRPr="00C1480F">
        <w:rPr>
          <w:rFonts w:cs="Arial"/>
          <w:color w:val="000009"/>
          <w:spacing w:val="1"/>
          <w:szCs w:val="20"/>
        </w:rPr>
        <w:t xml:space="preserve"> </w:t>
      </w:r>
      <w:r w:rsidRPr="00C1480F">
        <w:rPr>
          <w:rFonts w:cs="Arial"/>
          <w:color w:val="000009"/>
          <w:szCs w:val="20"/>
        </w:rPr>
        <w:t>interrupção</w:t>
      </w:r>
      <w:r w:rsidRPr="00C1480F">
        <w:rPr>
          <w:rFonts w:cs="Arial"/>
          <w:color w:val="000009"/>
          <w:spacing w:val="1"/>
          <w:szCs w:val="20"/>
        </w:rPr>
        <w:t xml:space="preserve"> </w:t>
      </w:r>
      <w:r w:rsidRPr="00C1480F">
        <w:rPr>
          <w:rFonts w:cs="Arial"/>
          <w:color w:val="000009"/>
          <w:szCs w:val="20"/>
        </w:rPr>
        <w:t>para</w:t>
      </w:r>
      <w:r w:rsidRPr="00C1480F">
        <w:rPr>
          <w:rFonts w:cs="Arial"/>
          <w:color w:val="000009"/>
          <w:spacing w:val="1"/>
          <w:szCs w:val="20"/>
        </w:rPr>
        <w:t xml:space="preserve"> </w:t>
      </w:r>
      <w:r w:rsidRPr="00C1480F">
        <w:rPr>
          <w:rFonts w:cs="Arial"/>
          <w:color w:val="000009"/>
          <w:szCs w:val="20"/>
        </w:rPr>
        <w:t>o</w:t>
      </w:r>
      <w:r w:rsidRPr="00C1480F">
        <w:rPr>
          <w:rFonts w:cs="Arial"/>
          <w:color w:val="000009"/>
          <w:spacing w:val="1"/>
          <w:szCs w:val="20"/>
        </w:rPr>
        <w:t xml:space="preserve"> </w:t>
      </w:r>
      <w:r w:rsidRPr="00C1480F">
        <w:rPr>
          <w:rFonts w:cs="Arial"/>
          <w:color w:val="000009"/>
          <w:szCs w:val="20"/>
        </w:rPr>
        <w:t>serviço,</w:t>
      </w:r>
      <w:r w:rsidRPr="00C1480F">
        <w:rPr>
          <w:rFonts w:cs="Arial"/>
          <w:color w:val="000009"/>
          <w:spacing w:val="1"/>
          <w:szCs w:val="20"/>
        </w:rPr>
        <w:t xml:space="preserve"> </w:t>
      </w:r>
      <w:r w:rsidRPr="00C1480F">
        <w:rPr>
          <w:rFonts w:cs="Arial"/>
          <w:color w:val="000009"/>
          <w:szCs w:val="20"/>
        </w:rPr>
        <w:t>mesmo</w:t>
      </w:r>
      <w:r w:rsidRPr="00C1480F">
        <w:rPr>
          <w:rFonts w:cs="Arial"/>
          <w:color w:val="000009"/>
          <w:spacing w:val="1"/>
          <w:szCs w:val="20"/>
        </w:rPr>
        <w:t xml:space="preserve"> </w:t>
      </w:r>
      <w:r w:rsidRPr="00C1480F">
        <w:rPr>
          <w:rFonts w:cs="Arial"/>
          <w:color w:val="000009"/>
          <w:szCs w:val="20"/>
        </w:rPr>
        <w:t>que seja</w:t>
      </w:r>
      <w:r w:rsidRPr="00C1480F">
        <w:rPr>
          <w:rFonts w:cs="Arial"/>
          <w:color w:val="000009"/>
          <w:spacing w:val="1"/>
          <w:szCs w:val="20"/>
        </w:rPr>
        <w:t xml:space="preserve"> </w:t>
      </w:r>
      <w:r w:rsidRPr="00C1480F">
        <w:rPr>
          <w:rFonts w:cs="Arial"/>
          <w:color w:val="000009"/>
          <w:szCs w:val="20"/>
        </w:rPr>
        <w:t>necessária</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substituição</w:t>
      </w:r>
      <w:r w:rsidRPr="00C1480F">
        <w:rPr>
          <w:rFonts w:cs="Arial"/>
          <w:color w:val="000009"/>
          <w:spacing w:val="1"/>
          <w:szCs w:val="20"/>
        </w:rPr>
        <w:t xml:space="preserve"> </w:t>
      </w:r>
      <w:r w:rsidRPr="00C1480F">
        <w:rPr>
          <w:rFonts w:cs="Arial"/>
          <w:color w:val="000009"/>
          <w:szCs w:val="20"/>
        </w:rPr>
        <w:t>do</w:t>
      </w:r>
      <w:r w:rsidRPr="00C1480F">
        <w:rPr>
          <w:rFonts w:cs="Arial"/>
          <w:color w:val="000009"/>
          <w:spacing w:val="1"/>
          <w:szCs w:val="20"/>
        </w:rPr>
        <w:t xml:space="preserve"> </w:t>
      </w:r>
      <w:r w:rsidRPr="00C1480F">
        <w:rPr>
          <w:rFonts w:cs="Arial"/>
          <w:color w:val="000009"/>
          <w:szCs w:val="20"/>
        </w:rPr>
        <w:t>equipamento.</w:t>
      </w:r>
    </w:p>
    <w:p w14:paraId="61BC0C00" w14:textId="5E97935E" w:rsidR="000C57F8" w:rsidRPr="00C1480F" w:rsidRDefault="000C57F8" w:rsidP="00C1480F">
      <w:pPr>
        <w:pStyle w:val="PargrafodaLista"/>
        <w:widowControl w:val="0"/>
        <w:numPr>
          <w:ilvl w:val="2"/>
          <w:numId w:val="1"/>
        </w:numPr>
        <w:tabs>
          <w:tab w:val="left" w:pos="1108"/>
        </w:tabs>
        <w:autoSpaceDE w:val="0"/>
        <w:autoSpaceDN w:val="0"/>
        <w:spacing w:line="360" w:lineRule="auto"/>
        <w:ind w:left="567" w:right="-1" w:firstLine="0"/>
        <w:contextualSpacing w:val="0"/>
        <w:jc w:val="both"/>
        <w:rPr>
          <w:rFonts w:cs="Arial"/>
          <w:color w:val="000009"/>
          <w:szCs w:val="20"/>
        </w:rPr>
      </w:pPr>
      <w:r w:rsidRPr="00C1480F">
        <w:rPr>
          <w:rFonts w:cs="Arial"/>
          <w:color w:val="000009"/>
          <w:szCs w:val="20"/>
        </w:rPr>
        <w:t>Considera-se</w:t>
      </w:r>
      <w:r w:rsidRPr="00C1480F">
        <w:rPr>
          <w:rFonts w:cs="Arial"/>
          <w:color w:val="000009"/>
          <w:spacing w:val="1"/>
          <w:szCs w:val="20"/>
        </w:rPr>
        <w:t xml:space="preserve"> </w:t>
      </w:r>
      <w:r w:rsidRPr="00C1480F">
        <w:rPr>
          <w:rFonts w:cs="Arial"/>
          <w:color w:val="000009"/>
          <w:szCs w:val="20"/>
        </w:rPr>
        <w:t>o</w:t>
      </w:r>
      <w:r w:rsidRPr="00C1480F">
        <w:rPr>
          <w:rFonts w:cs="Arial"/>
          <w:color w:val="000009"/>
          <w:spacing w:val="1"/>
          <w:szCs w:val="20"/>
        </w:rPr>
        <w:t xml:space="preserve"> </w:t>
      </w:r>
      <w:r w:rsidRPr="00C1480F">
        <w:rPr>
          <w:rFonts w:cs="Arial"/>
          <w:color w:val="000009"/>
          <w:szCs w:val="20"/>
        </w:rPr>
        <w:t>prazo</w:t>
      </w:r>
      <w:r w:rsidRPr="00C1480F">
        <w:rPr>
          <w:rFonts w:cs="Arial"/>
          <w:color w:val="000009"/>
          <w:spacing w:val="1"/>
          <w:szCs w:val="20"/>
        </w:rPr>
        <w:t xml:space="preserve"> </w:t>
      </w:r>
      <w:r w:rsidRPr="00C1480F">
        <w:rPr>
          <w:rFonts w:cs="Arial"/>
          <w:color w:val="000009"/>
          <w:szCs w:val="20"/>
        </w:rPr>
        <w:t>para</w:t>
      </w:r>
      <w:r w:rsidRPr="00C1480F">
        <w:rPr>
          <w:rFonts w:cs="Arial"/>
          <w:color w:val="000009"/>
          <w:spacing w:val="1"/>
          <w:szCs w:val="20"/>
        </w:rPr>
        <w:t xml:space="preserve"> </w:t>
      </w: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realização</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color w:val="000009"/>
          <w:szCs w:val="20"/>
        </w:rPr>
        <w:t>manutenção</w:t>
      </w:r>
      <w:r w:rsidRPr="00C1480F">
        <w:rPr>
          <w:rFonts w:cs="Arial"/>
          <w:color w:val="000009"/>
          <w:spacing w:val="1"/>
          <w:szCs w:val="20"/>
        </w:rPr>
        <w:t xml:space="preserve"> </w:t>
      </w:r>
      <w:r w:rsidRPr="00C1480F">
        <w:rPr>
          <w:rFonts w:cs="Arial"/>
          <w:color w:val="000009"/>
          <w:szCs w:val="20"/>
        </w:rPr>
        <w:t>corretiva</w:t>
      </w:r>
      <w:r w:rsidRPr="00C1480F">
        <w:rPr>
          <w:rFonts w:cs="Arial"/>
          <w:color w:val="000009"/>
          <w:spacing w:val="1"/>
          <w:szCs w:val="20"/>
        </w:rPr>
        <w:t xml:space="preserve"> </w:t>
      </w:r>
      <w:r w:rsidRPr="00C1480F">
        <w:rPr>
          <w:rFonts w:cs="Arial"/>
          <w:color w:val="000009"/>
          <w:szCs w:val="20"/>
        </w:rPr>
        <w:t>o</w:t>
      </w:r>
      <w:r w:rsidRPr="00C1480F">
        <w:rPr>
          <w:rFonts w:cs="Arial"/>
          <w:color w:val="000009"/>
          <w:spacing w:val="1"/>
          <w:szCs w:val="20"/>
        </w:rPr>
        <w:t xml:space="preserve"> </w:t>
      </w:r>
      <w:r w:rsidRPr="00C1480F">
        <w:rPr>
          <w:rFonts w:cs="Arial"/>
          <w:color w:val="000009"/>
          <w:szCs w:val="20"/>
        </w:rPr>
        <w:t>período</w:t>
      </w:r>
      <w:r w:rsidRPr="00C1480F">
        <w:rPr>
          <w:rFonts w:cs="Arial"/>
          <w:color w:val="000009"/>
          <w:spacing w:val="1"/>
          <w:szCs w:val="20"/>
        </w:rPr>
        <w:t xml:space="preserve"> </w:t>
      </w:r>
      <w:r w:rsidRPr="00C1480F">
        <w:rPr>
          <w:rFonts w:cs="Arial"/>
          <w:color w:val="000009"/>
          <w:szCs w:val="20"/>
        </w:rPr>
        <w:t>compreendido entre o recebimento da notificação</w:t>
      </w:r>
      <w:r w:rsidRPr="00C1480F">
        <w:rPr>
          <w:rFonts w:cs="Arial"/>
          <w:color w:val="000009"/>
          <w:spacing w:val="1"/>
          <w:szCs w:val="20"/>
        </w:rPr>
        <w:t xml:space="preserve"> </w:t>
      </w:r>
      <w:r w:rsidRPr="00C1480F">
        <w:rPr>
          <w:rFonts w:cs="Arial"/>
          <w:color w:val="000009"/>
          <w:szCs w:val="20"/>
        </w:rPr>
        <w:t>e o</w:t>
      </w:r>
      <w:r w:rsidRPr="00C1480F">
        <w:rPr>
          <w:rFonts w:cs="Arial"/>
          <w:color w:val="000009"/>
          <w:spacing w:val="1"/>
          <w:szCs w:val="20"/>
        </w:rPr>
        <w:t xml:space="preserve"> </w:t>
      </w:r>
      <w:r w:rsidRPr="00C1480F">
        <w:rPr>
          <w:rFonts w:cs="Arial"/>
          <w:color w:val="000009"/>
          <w:szCs w:val="20"/>
        </w:rPr>
        <w:t>término do</w:t>
      </w:r>
      <w:r w:rsidRPr="00C1480F">
        <w:rPr>
          <w:rFonts w:cs="Arial"/>
          <w:color w:val="000009"/>
          <w:spacing w:val="1"/>
          <w:szCs w:val="20"/>
        </w:rPr>
        <w:t xml:space="preserve"> </w:t>
      </w:r>
      <w:r w:rsidRPr="00C1480F">
        <w:rPr>
          <w:rFonts w:cs="Arial"/>
          <w:color w:val="000009"/>
          <w:szCs w:val="20"/>
        </w:rPr>
        <w:t>atendimento, com a</w:t>
      </w:r>
      <w:r w:rsidRPr="00C1480F">
        <w:rPr>
          <w:rFonts w:cs="Arial"/>
          <w:color w:val="000009"/>
          <w:spacing w:val="1"/>
          <w:szCs w:val="20"/>
        </w:rPr>
        <w:t xml:space="preserve"> </w:t>
      </w:r>
      <w:proofErr w:type="spellStart"/>
      <w:r w:rsidRPr="00C1480F">
        <w:rPr>
          <w:rFonts w:cs="Arial"/>
          <w:color w:val="000009"/>
          <w:szCs w:val="20"/>
        </w:rPr>
        <w:t>reoperacionalização</w:t>
      </w:r>
      <w:proofErr w:type="spellEnd"/>
      <w:r w:rsidRPr="00C1480F">
        <w:rPr>
          <w:rFonts w:cs="Arial"/>
          <w:color w:val="000009"/>
          <w:szCs w:val="20"/>
        </w:rPr>
        <w:t xml:space="preserve"> completa ou substituição do equipamento por outro de, no mínimo,</w:t>
      </w:r>
      <w:r w:rsidRPr="00C1480F">
        <w:rPr>
          <w:rFonts w:cs="Arial"/>
          <w:color w:val="000009"/>
          <w:spacing w:val="1"/>
          <w:szCs w:val="20"/>
        </w:rPr>
        <w:t xml:space="preserve"> </w:t>
      </w:r>
      <w:r w:rsidRPr="00C1480F">
        <w:rPr>
          <w:rFonts w:cs="Arial"/>
          <w:color w:val="000009"/>
          <w:szCs w:val="20"/>
        </w:rPr>
        <w:t>capacidade</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2"/>
          <w:szCs w:val="20"/>
        </w:rPr>
        <w:t xml:space="preserve"> </w:t>
      </w:r>
      <w:r w:rsidRPr="00C1480F">
        <w:rPr>
          <w:rFonts w:cs="Arial"/>
          <w:color w:val="000009"/>
          <w:szCs w:val="20"/>
        </w:rPr>
        <w:t>qualidade</w:t>
      </w:r>
      <w:r w:rsidRPr="00C1480F">
        <w:rPr>
          <w:rFonts w:cs="Arial"/>
          <w:color w:val="000009"/>
          <w:spacing w:val="1"/>
          <w:szCs w:val="20"/>
        </w:rPr>
        <w:t xml:space="preserve"> </w:t>
      </w:r>
      <w:r w:rsidRPr="00C1480F">
        <w:rPr>
          <w:rFonts w:cs="Arial"/>
          <w:color w:val="000009"/>
          <w:szCs w:val="20"/>
        </w:rPr>
        <w:t>equivalentes.</w:t>
      </w:r>
    </w:p>
    <w:p w14:paraId="1BA278F5" w14:textId="15E675DC" w:rsidR="000C57F8" w:rsidRPr="00C1480F" w:rsidRDefault="000C57F8" w:rsidP="00C1480F">
      <w:pPr>
        <w:pStyle w:val="PargrafodaLista"/>
        <w:numPr>
          <w:ilvl w:val="2"/>
          <w:numId w:val="1"/>
        </w:numPr>
        <w:spacing w:line="360" w:lineRule="auto"/>
        <w:ind w:left="567" w:firstLine="0"/>
        <w:contextualSpacing w:val="0"/>
        <w:jc w:val="both"/>
        <w:rPr>
          <w:rFonts w:cs="Arial"/>
          <w:b/>
          <w:szCs w:val="20"/>
        </w:rPr>
      </w:pPr>
      <w:r w:rsidRPr="00C1480F">
        <w:rPr>
          <w:rFonts w:cs="Arial"/>
          <w:color w:val="000009"/>
          <w:szCs w:val="20"/>
        </w:rPr>
        <w:t>A CONTRATADA é a única</w:t>
      </w:r>
      <w:r w:rsidRPr="00C1480F">
        <w:rPr>
          <w:rFonts w:cs="Arial"/>
          <w:color w:val="000009"/>
          <w:spacing w:val="1"/>
          <w:szCs w:val="20"/>
        </w:rPr>
        <w:t xml:space="preserve"> </w:t>
      </w:r>
      <w:r w:rsidRPr="00C1480F">
        <w:rPr>
          <w:rFonts w:cs="Arial"/>
          <w:color w:val="000009"/>
          <w:szCs w:val="20"/>
        </w:rPr>
        <w:t>e exclusiva responsável pela manutenção preventiva</w:t>
      </w:r>
      <w:r w:rsidRPr="00C1480F">
        <w:rPr>
          <w:rFonts w:cs="Arial"/>
          <w:color w:val="000009"/>
          <w:spacing w:val="1"/>
          <w:szCs w:val="20"/>
        </w:rPr>
        <w:t xml:space="preserve"> </w:t>
      </w:r>
      <w:r w:rsidRPr="00C1480F">
        <w:rPr>
          <w:rFonts w:cs="Arial"/>
          <w:color w:val="000009"/>
          <w:szCs w:val="20"/>
        </w:rPr>
        <w:t>dos</w:t>
      </w:r>
      <w:r w:rsidRPr="00C1480F">
        <w:rPr>
          <w:rFonts w:cs="Arial"/>
          <w:color w:val="000009"/>
          <w:spacing w:val="1"/>
          <w:szCs w:val="20"/>
        </w:rPr>
        <w:t xml:space="preserve"> </w:t>
      </w:r>
      <w:r w:rsidRPr="00C1480F">
        <w:rPr>
          <w:rFonts w:cs="Arial"/>
          <w:color w:val="000009"/>
          <w:szCs w:val="20"/>
        </w:rPr>
        <w:t>equipamentos por ela instalados, que deverá ainda obedecer às recomendações de seus</w:t>
      </w:r>
      <w:r w:rsidRPr="00C1480F">
        <w:rPr>
          <w:rFonts w:cs="Arial"/>
          <w:color w:val="000009"/>
          <w:spacing w:val="1"/>
          <w:szCs w:val="20"/>
        </w:rPr>
        <w:t xml:space="preserve"> </w:t>
      </w:r>
      <w:r w:rsidRPr="00C1480F">
        <w:rPr>
          <w:rFonts w:cs="Arial"/>
          <w:color w:val="000009"/>
          <w:szCs w:val="20"/>
        </w:rPr>
        <w:t>respectivos</w:t>
      </w:r>
      <w:r w:rsidRPr="00C1480F">
        <w:rPr>
          <w:rFonts w:cs="Arial"/>
          <w:color w:val="000009"/>
          <w:spacing w:val="1"/>
          <w:szCs w:val="20"/>
        </w:rPr>
        <w:t xml:space="preserve"> </w:t>
      </w:r>
      <w:r w:rsidRPr="00C1480F">
        <w:rPr>
          <w:rFonts w:cs="Arial"/>
          <w:color w:val="000009"/>
          <w:szCs w:val="20"/>
        </w:rPr>
        <w:t>fabricantes</w:t>
      </w:r>
      <w:r w:rsidRPr="00C1480F">
        <w:rPr>
          <w:rFonts w:cs="Arial"/>
          <w:color w:val="000009"/>
          <w:spacing w:val="1"/>
          <w:szCs w:val="20"/>
        </w:rPr>
        <w:t xml:space="preserve"> </w:t>
      </w:r>
      <w:r w:rsidRPr="00C1480F">
        <w:rPr>
          <w:rFonts w:cs="Arial"/>
          <w:color w:val="000009"/>
          <w:szCs w:val="20"/>
        </w:rPr>
        <w:t>com</w:t>
      </w:r>
      <w:r w:rsidRPr="00C1480F">
        <w:rPr>
          <w:rFonts w:cs="Arial"/>
          <w:color w:val="000009"/>
          <w:spacing w:val="1"/>
          <w:szCs w:val="20"/>
        </w:rPr>
        <w:t xml:space="preserve"> </w:t>
      </w:r>
      <w:r w:rsidRPr="00C1480F">
        <w:rPr>
          <w:rFonts w:cs="Arial"/>
          <w:color w:val="000009"/>
          <w:szCs w:val="20"/>
        </w:rPr>
        <w:t>relação</w:t>
      </w:r>
      <w:r w:rsidRPr="00C1480F">
        <w:rPr>
          <w:rFonts w:cs="Arial"/>
          <w:color w:val="000009"/>
          <w:spacing w:val="1"/>
          <w:szCs w:val="20"/>
        </w:rPr>
        <w:t xml:space="preserve"> </w:t>
      </w:r>
      <w:r w:rsidRPr="00C1480F">
        <w:rPr>
          <w:rFonts w:cs="Arial"/>
          <w:color w:val="000009"/>
          <w:szCs w:val="20"/>
        </w:rPr>
        <w:t>à</w:t>
      </w:r>
      <w:r w:rsidRPr="00C1480F">
        <w:rPr>
          <w:rFonts w:cs="Arial"/>
          <w:color w:val="000009"/>
          <w:spacing w:val="1"/>
          <w:szCs w:val="20"/>
        </w:rPr>
        <w:t xml:space="preserve"> </w:t>
      </w:r>
      <w:r w:rsidRPr="00C1480F">
        <w:rPr>
          <w:rFonts w:cs="Arial"/>
          <w:color w:val="000009"/>
          <w:szCs w:val="20"/>
        </w:rPr>
        <w:t>periodicidade</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vida</w:t>
      </w:r>
      <w:r w:rsidRPr="00C1480F">
        <w:rPr>
          <w:rFonts w:cs="Arial"/>
          <w:color w:val="000009"/>
          <w:spacing w:val="49"/>
          <w:szCs w:val="20"/>
        </w:rPr>
        <w:t xml:space="preserve"> </w:t>
      </w:r>
      <w:r w:rsidRPr="00C1480F">
        <w:rPr>
          <w:rFonts w:cs="Arial"/>
          <w:color w:val="000009"/>
          <w:szCs w:val="20"/>
        </w:rPr>
        <w:t>útil</w:t>
      </w:r>
      <w:r w:rsidRPr="00C1480F">
        <w:rPr>
          <w:rFonts w:cs="Arial"/>
          <w:color w:val="000009"/>
          <w:spacing w:val="50"/>
          <w:szCs w:val="20"/>
        </w:rPr>
        <w:t xml:space="preserve"> </w:t>
      </w:r>
      <w:r w:rsidRPr="00C1480F">
        <w:rPr>
          <w:rFonts w:cs="Arial"/>
          <w:color w:val="000009"/>
          <w:szCs w:val="20"/>
        </w:rPr>
        <w:t>de</w:t>
      </w:r>
      <w:r w:rsidRPr="00C1480F">
        <w:rPr>
          <w:rFonts w:cs="Arial"/>
          <w:color w:val="000009"/>
          <w:spacing w:val="50"/>
          <w:szCs w:val="20"/>
        </w:rPr>
        <w:t xml:space="preserve"> </w:t>
      </w:r>
      <w:r w:rsidRPr="00C1480F">
        <w:rPr>
          <w:rFonts w:cs="Arial"/>
          <w:color w:val="000009"/>
          <w:szCs w:val="20"/>
        </w:rPr>
        <w:t>peças.</w:t>
      </w:r>
      <w:r w:rsidRPr="00C1480F">
        <w:rPr>
          <w:rFonts w:cs="Arial"/>
          <w:color w:val="000009"/>
          <w:spacing w:val="49"/>
          <w:szCs w:val="20"/>
        </w:rPr>
        <w:t xml:space="preserve"> </w:t>
      </w:r>
      <w:r w:rsidRPr="00C1480F">
        <w:rPr>
          <w:rFonts w:cs="Arial"/>
          <w:color w:val="000009"/>
          <w:szCs w:val="20"/>
        </w:rPr>
        <w:t>Quando</w:t>
      </w:r>
      <w:r w:rsidRPr="00C1480F">
        <w:rPr>
          <w:rFonts w:cs="Arial"/>
          <w:color w:val="000009"/>
          <w:spacing w:val="1"/>
          <w:szCs w:val="20"/>
        </w:rPr>
        <w:t xml:space="preserve"> </w:t>
      </w:r>
      <w:r w:rsidRPr="00C1480F">
        <w:rPr>
          <w:rFonts w:cs="Arial"/>
          <w:color w:val="000009"/>
          <w:szCs w:val="20"/>
        </w:rPr>
        <w:t>realizada, a CONTRATADA deverá emitir um laudo da manutenção preventiva e entregar à</w:t>
      </w:r>
      <w:r w:rsidRPr="00C1480F">
        <w:rPr>
          <w:rFonts w:cs="Arial"/>
          <w:color w:val="000009"/>
          <w:spacing w:val="1"/>
          <w:szCs w:val="20"/>
        </w:rPr>
        <w:t xml:space="preserve"> </w:t>
      </w:r>
      <w:r w:rsidRPr="00C1480F">
        <w:rPr>
          <w:rFonts w:cs="Arial"/>
          <w:color w:val="000009"/>
          <w:szCs w:val="20"/>
        </w:rPr>
        <w:t>CONTRATANTE.</w:t>
      </w:r>
    </w:p>
    <w:p w14:paraId="121C18EF" w14:textId="59A28FCA" w:rsidR="000C57F8" w:rsidRPr="00C1480F" w:rsidRDefault="000C57F8" w:rsidP="00C1480F">
      <w:pPr>
        <w:pStyle w:val="PargrafodaLista"/>
        <w:numPr>
          <w:ilvl w:val="2"/>
          <w:numId w:val="1"/>
        </w:numPr>
        <w:spacing w:line="360" w:lineRule="auto"/>
        <w:ind w:left="567" w:firstLine="0"/>
        <w:contextualSpacing w:val="0"/>
        <w:jc w:val="both"/>
        <w:rPr>
          <w:rFonts w:cs="Arial"/>
          <w:b/>
          <w:szCs w:val="20"/>
        </w:rPr>
      </w:pPr>
      <w:r w:rsidRPr="00C1480F">
        <w:rPr>
          <w:rFonts w:cs="Arial"/>
          <w:color w:val="000009"/>
          <w:szCs w:val="20"/>
        </w:rPr>
        <w:t>A cada 12 meses de contrato,</w:t>
      </w:r>
      <w:r w:rsidRPr="00C1480F">
        <w:rPr>
          <w:rFonts w:cs="Arial"/>
          <w:color w:val="000009"/>
          <w:spacing w:val="49"/>
          <w:szCs w:val="20"/>
        </w:rPr>
        <w:t xml:space="preserve"> </w:t>
      </w:r>
      <w:r w:rsidRPr="00C1480F">
        <w:rPr>
          <w:rFonts w:cs="Arial"/>
          <w:color w:val="000009"/>
          <w:szCs w:val="20"/>
        </w:rPr>
        <w:t>a CONTRATANTE poderá solicitar o agendamento de</w:t>
      </w:r>
      <w:r w:rsidRPr="00C1480F">
        <w:rPr>
          <w:rFonts w:cs="Arial"/>
          <w:color w:val="000009"/>
          <w:spacing w:val="1"/>
          <w:szCs w:val="20"/>
        </w:rPr>
        <w:t xml:space="preserve"> </w:t>
      </w:r>
      <w:r w:rsidRPr="00C1480F">
        <w:rPr>
          <w:rFonts w:cs="Arial"/>
          <w:color w:val="000009"/>
          <w:szCs w:val="20"/>
        </w:rPr>
        <w:t>uma revisão dos equipamentos, sem custos adicionais, contemplando uma manutenção</w:t>
      </w:r>
      <w:r w:rsidRPr="00C1480F">
        <w:rPr>
          <w:rFonts w:cs="Arial"/>
          <w:color w:val="000009"/>
          <w:spacing w:val="1"/>
          <w:szCs w:val="20"/>
        </w:rPr>
        <w:t xml:space="preserve"> </w:t>
      </w:r>
      <w:r w:rsidRPr="00C1480F">
        <w:rPr>
          <w:rFonts w:cs="Arial"/>
          <w:color w:val="000009"/>
          <w:szCs w:val="20"/>
        </w:rPr>
        <w:t>preventiva</w:t>
      </w:r>
      <w:r w:rsidRPr="00C1480F">
        <w:rPr>
          <w:rFonts w:cs="Arial"/>
          <w:color w:val="000009"/>
          <w:spacing w:val="1"/>
          <w:szCs w:val="20"/>
        </w:rPr>
        <w:t xml:space="preserve"> </w:t>
      </w:r>
      <w:r w:rsidRPr="00C1480F">
        <w:rPr>
          <w:rFonts w:cs="Arial"/>
          <w:color w:val="000009"/>
          <w:szCs w:val="20"/>
        </w:rPr>
        <w:t>e</w:t>
      </w:r>
      <w:r w:rsidRPr="00C1480F">
        <w:rPr>
          <w:rFonts w:cs="Arial"/>
          <w:color w:val="000009"/>
          <w:spacing w:val="1"/>
          <w:szCs w:val="20"/>
        </w:rPr>
        <w:t xml:space="preserve"> </w:t>
      </w:r>
      <w:r w:rsidRPr="00C1480F">
        <w:rPr>
          <w:rFonts w:cs="Arial"/>
          <w:color w:val="000009"/>
          <w:szCs w:val="20"/>
        </w:rPr>
        <w:t>evolutiva</w:t>
      </w:r>
      <w:r w:rsidRPr="00C1480F">
        <w:rPr>
          <w:rFonts w:cs="Arial"/>
          <w:color w:val="000009"/>
          <w:spacing w:val="1"/>
          <w:szCs w:val="20"/>
        </w:rPr>
        <w:t xml:space="preserve"> </w:t>
      </w:r>
      <w:r w:rsidRPr="00C1480F">
        <w:rPr>
          <w:rFonts w:cs="Arial"/>
          <w:color w:val="000009"/>
          <w:szCs w:val="20"/>
        </w:rPr>
        <w:t>com</w:t>
      </w:r>
      <w:r w:rsidRPr="00C1480F">
        <w:rPr>
          <w:rFonts w:cs="Arial"/>
          <w:color w:val="000009"/>
          <w:spacing w:val="1"/>
          <w:szCs w:val="20"/>
        </w:rPr>
        <w:t xml:space="preserve"> </w:t>
      </w:r>
      <w:r w:rsidRPr="00C1480F">
        <w:rPr>
          <w:rFonts w:cs="Arial"/>
          <w:color w:val="000009"/>
          <w:szCs w:val="20"/>
        </w:rPr>
        <w:t>intuito</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color w:val="000009"/>
          <w:szCs w:val="20"/>
        </w:rPr>
        <w:t>garantir</w:t>
      </w:r>
      <w:r w:rsidRPr="00C1480F">
        <w:rPr>
          <w:rFonts w:cs="Arial"/>
          <w:color w:val="000009"/>
          <w:spacing w:val="1"/>
          <w:szCs w:val="20"/>
        </w:rPr>
        <w:t xml:space="preserve"> </w:t>
      </w:r>
      <w:r w:rsidRPr="00C1480F">
        <w:rPr>
          <w:rFonts w:cs="Arial"/>
          <w:color w:val="000009"/>
          <w:szCs w:val="20"/>
        </w:rPr>
        <w:t>qualidade,</w:t>
      </w:r>
      <w:r w:rsidRPr="00C1480F">
        <w:rPr>
          <w:rFonts w:cs="Arial"/>
          <w:color w:val="000009"/>
          <w:spacing w:val="1"/>
          <w:szCs w:val="20"/>
        </w:rPr>
        <w:t xml:space="preserve"> </w:t>
      </w:r>
      <w:r w:rsidRPr="00C1480F">
        <w:rPr>
          <w:rFonts w:cs="Arial"/>
          <w:color w:val="000009"/>
          <w:szCs w:val="20"/>
        </w:rPr>
        <w:t>corrigir</w:t>
      </w:r>
      <w:r w:rsidRPr="00C1480F">
        <w:rPr>
          <w:rFonts w:cs="Arial"/>
          <w:color w:val="000009"/>
          <w:spacing w:val="1"/>
          <w:szCs w:val="20"/>
        </w:rPr>
        <w:t xml:space="preserve"> </w:t>
      </w:r>
      <w:r w:rsidRPr="00C1480F">
        <w:rPr>
          <w:rFonts w:cs="Arial"/>
          <w:color w:val="000009"/>
          <w:szCs w:val="20"/>
        </w:rPr>
        <w:t>falhas</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color w:val="000009"/>
          <w:szCs w:val="20"/>
        </w:rPr>
        <w:t>segurança,</w:t>
      </w:r>
      <w:r w:rsidRPr="00C1480F">
        <w:rPr>
          <w:rFonts w:cs="Arial"/>
          <w:color w:val="000009"/>
          <w:spacing w:val="1"/>
          <w:szCs w:val="20"/>
        </w:rPr>
        <w:t xml:space="preserve"> </w:t>
      </w:r>
      <w:r w:rsidRPr="00C1480F">
        <w:rPr>
          <w:rFonts w:cs="Arial"/>
          <w:color w:val="000009"/>
          <w:szCs w:val="20"/>
        </w:rPr>
        <w:t>melhorias de desempenho, inclusão de funcionalidades ou ampliação de compatibilidades</w:t>
      </w:r>
      <w:r w:rsidRPr="00C1480F">
        <w:rPr>
          <w:rFonts w:cs="Arial"/>
          <w:color w:val="000009"/>
          <w:spacing w:val="1"/>
          <w:szCs w:val="20"/>
        </w:rPr>
        <w:t xml:space="preserve"> </w:t>
      </w:r>
      <w:r w:rsidRPr="00C1480F">
        <w:rPr>
          <w:rFonts w:cs="Arial"/>
          <w:color w:val="000009"/>
          <w:szCs w:val="20"/>
        </w:rPr>
        <w:t>provenientes</w:t>
      </w:r>
      <w:r w:rsidRPr="00C1480F">
        <w:rPr>
          <w:rFonts w:cs="Arial"/>
          <w:color w:val="000009"/>
          <w:spacing w:val="9"/>
          <w:szCs w:val="20"/>
        </w:rPr>
        <w:t xml:space="preserve"> </w:t>
      </w:r>
      <w:r w:rsidRPr="00C1480F">
        <w:rPr>
          <w:rFonts w:cs="Arial"/>
          <w:color w:val="000009"/>
          <w:szCs w:val="20"/>
        </w:rPr>
        <w:t>de</w:t>
      </w:r>
      <w:r w:rsidRPr="00C1480F">
        <w:rPr>
          <w:rFonts w:cs="Arial"/>
          <w:color w:val="000009"/>
          <w:spacing w:val="9"/>
          <w:szCs w:val="20"/>
        </w:rPr>
        <w:t xml:space="preserve"> </w:t>
      </w:r>
      <w:r w:rsidRPr="00C1480F">
        <w:rPr>
          <w:rFonts w:cs="Arial"/>
          <w:color w:val="000009"/>
          <w:szCs w:val="20"/>
        </w:rPr>
        <w:t>versões</w:t>
      </w:r>
      <w:r w:rsidRPr="00C1480F">
        <w:rPr>
          <w:rFonts w:cs="Arial"/>
          <w:color w:val="000009"/>
          <w:spacing w:val="9"/>
          <w:szCs w:val="20"/>
        </w:rPr>
        <w:t xml:space="preserve"> </w:t>
      </w:r>
      <w:r w:rsidRPr="00C1480F">
        <w:rPr>
          <w:rFonts w:cs="Arial"/>
          <w:color w:val="000009"/>
          <w:szCs w:val="20"/>
        </w:rPr>
        <w:t>novas</w:t>
      </w:r>
      <w:r w:rsidRPr="00C1480F">
        <w:rPr>
          <w:rFonts w:cs="Arial"/>
          <w:color w:val="000009"/>
          <w:spacing w:val="9"/>
          <w:szCs w:val="20"/>
        </w:rPr>
        <w:t xml:space="preserve"> </w:t>
      </w:r>
      <w:r w:rsidRPr="00C1480F">
        <w:rPr>
          <w:rFonts w:cs="Arial"/>
          <w:color w:val="000009"/>
          <w:szCs w:val="20"/>
        </w:rPr>
        <w:t>de</w:t>
      </w:r>
      <w:r w:rsidRPr="00C1480F">
        <w:rPr>
          <w:rFonts w:cs="Arial"/>
          <w:color w:val="000009"/>
          <w:spacing w:val="9"/>
          <w:szCs w:val="20"/>
        </w:rPr>
        <w:t xml:space="preserve"> </w:t>
      </w:r>
      <w:r w:rsidRPr="00C1480F">
        <w:rPr>
          <w:rFonts w:cs="Arial"/>
          <w:color w:val="000009"/>
          <w:szCs w:val="20"/>
        </w:rPr>
        <w:t>softwares.</w:t>
      </w:r>
      <w:r w:rsidRPr="00C1480F">
        <w:rPr>
          <w:rFonts w:cs="Arial"/>
          <w:color w:val="000009"/>
          <w:spacing w:val="17"/>
          <w:szCs w:val="20"/>
        </w:rPr>
        <w:t xml:space="preserve"> </w:t>
      </w:r>
      <w:r w:rsidRPr="00C1480F">
        <w:rPr>
          <w:rFonts w:cs="Arial"/>
          <w:color w:val="000009"/>
          <w:szCs w:val="20"/>
        </w:rPr>
        <w:t>Portanto,</w:t>
      </w:r>
      <w:r w:rsidRPr="00C1480F">
        <w:rPr>
          <w:rFonts w:cs="Arial"/>
          <w:color w:val="000009"/>
          <w:spacing w:val="12"/>
          <w:szCs w:val="20"/>
        </w:rPr>
        <w:t xml:space="preserve"> </w:t>
      </w:r>
      <w:r w:rsidRPr="00C1480F">
        <w:rPr>
          <w:rFonts w:cs="Arial"/>
          <w:color w:val="000009"/>
          <w:szCs w:val="20"/>
        </w:rPr>
        <w:t>esse</w:t>
      </w:r>
      <w:r w:rsidRPr="00C1480F">
        <w:rPr>
          <w:rFonts w:cs="Arial"/>
          <w:color w:val="000009"/>
          <w:spacing w:val="9"/>
          <w:szCs w:val="20"/>
        </w:rPr>
        <w:t xml:space="preserve"> </w:t>
      </w:r>
      <w:r w:rsidRPr="00C1480F">
        <w:rPr>
          <w:rFonts w:cs="Arial"/>
          <w:color w:val="000009"/>
          <w:szCs w:val="20"/>
        </w:rPr>
        <w:t>agendamento</w:t>
      </w:r>
      <w:r w:rsidRPr="00C1480F">
        <w:rPr>
          <w:rFonts w:cs="Arial"/>
          <w:color w:val="000009"/>
          <w:spacing w:val="19"/>
          <w:szCs w:val="20"/>
        </w:rPr>
        <w:t xml:space="preserve"> </w:t>
      </w:r>
      <w:r w:rsidRPr="00C1480F">
        <w:rPr>
          <w:rFonts w:cs="Arial"/>
          <w:color w:val="000009"/>
          <w:szCs w:val="20"/>
        </w:rPr>
        <w:t>contempla:</w:t>
      </w:r>
    </w:p>
    <w:p w14:paraId="06F3BE05" w14:textId="77777777" w:rsidR="000C57F8" w:rsidRPr="00C1480F" w:rsidRDefault="000C57F8" w:rsidP="00C1480F">
      <w:pPr>
        <w:pStyle w:val="PargrafodaLista"/>
        <w:numPr>
          <w:ilvl w:val="0"/>
          <w:numId w:val="45"/>
        </w:numPr>
        <w:spacing w:line="360" w:lineRule="auto"/>
        <w:ind w:left="1134" w:firstLine="0"/>
        <w:contextualSpacing w:val="0"/>
        <w:jc w:val="both"/>
        <w:rPr>
          <w:rFonts w:cs="Arial"/>
          <w:b/>
          <w:szCs w:val="20"/>
        </w:rPr>
      </w:pPr>
      <w:r w:rsidRPr="00C1480F">
        <w:rPr>
          <w:rFonts w:cs="Arial"/>
          <w:szCs w:val="20"/>
        </w:rPr>
        <w:lastRenderedPageBreak/>
        <w:t>Limpeza interna dos equipamentos;</w:t>
      </w:r>
      <w:r w:rsidRPr="00C1480F">
        <w:rPr>
          <w:rFonts w:cs="Arial"/>
          <w:color w:val="000009"/>
          <w:szCs w:val="20"/>
        </w:rPr>
        <w:t xml:space="preserve"> </w:t>
      </w:r>
    </w:p>
    <w:p w14:paraId="4E224C61" w14:textId="77777777" w:rsidR="000C57F8" w:rsidRPr="00C1480F" w:rsidRDefault="000C57F8" w:rsidP="00C1480F">
      <w:pPr>
        <w:pStyle w:val="PargrafodaLista"/>
        <w:numPr>
          <w:ilvl w:val="0"/>
          <w:numId w:val="45"/>
        </w:numPr>
        <w:spacing w:line="360" w:lineRule="auto"/>
        <w:ind w:left="1134" w:firstLine="0"/>
        <w:contextualSpacing w:val="0"/>
        <w:jc w:val="both"/>
        <w:rPr>
          <w:rFonts w:cs="Arial"/>
          <w:b/>
          <w:szCs w:val="20"/>
        </w:rPr>
      </w:pPr>
      <w:r w:rsidRPr="00C1480F">
        <w:rPr>
          <w:rFonts w:cs="Arial"/>
          <w:color w:val="000009"/>
          <w:szCs w:val="20"/>
        </w:rPr>
        <w:t>Verificação</w:t>
      </w:r>
      <w:r w:rsidRPr="00C1480F">
        <w:rPr>
          <w:rFonts w:cs="Arial"/>
          <w:color w:val="000009"/>
          <w:spacing w:val="10"/>
          <w:szCs w:val="20"/>
        </w:rPr>
        <w:t xml:space="preserve"> </w:t>
      </w:r>
      <w:r w:rsidRPr="00C1480F">
        <w:rPr>
          <w:rFonts w:cs="Arial"/>
          <w:color w:val="000009"/>
          <w:szCs w:val="20"/>
        </w:rPr>
        <w:t>de</w:t>
      </w:r>
      <w:r w:rsidRPr="00C1480F">
        <w:rPr>
          <w:rFonts w:cs="Arial"/>
          <w:color w:val="000009"/>
          <w:spacing w:val="13"/>
          <w:szCs w:val="20"/>
        </w:rPr>
        <w:t xml:space="preserve"> </w:t>
      </w:r>
      <w:r w:rsidRPr="00C1480F">
        <w:rPr>
          <w:rFonts w:cs="Arial"/>
          <w:color w:val="000009"/>
          <w:szCs w:val="20"/>
        </w:rPr>
        <w:t>vida</w:t>
      </w:r>
      <w:r w:rsidRPr="00C1480F">
        <w:rPr>
          <w:rFonts w:cs="Arial"/>
          <w:color w:val="000009"/>
          <w:spacing w:val="6"/>
          <w:szCs w:val="20"/>
        </w:rPr>
        <w:t xml:space="preserve"> </w:t>
      </w:r>
      <w:r w:rsidRPr="00C1480F">
        <w:rPr>
          <w:rFonts w:cs="Arial"/>
          <w:color w:val="000009"/>
          <w:szCs w:val="20"/>
        </w:rPr>
        <w:t>útil</w:t>
      </w:r>
      <w:r w:rsidRPr="00C1480F">
        <w:rPr>
          <w:rFonts w:cs="Arial"/>
          <w:color w:val="000009"/>
          <w:spacing w:val="6"/>
          <w:szCs w:val="20"/>
        </w:rPr>
        <w:t xml:space="preserve"> </w:t>
      </w:r>
      <w:r w:rsidRPr="00C1480F">
        <w:rPr>
          <w:rFonts w:cs="Arial"/>
          <w:color w:val="000009"/>
          <w:szCs w:val="20"/>
        </w:rPr>
        <w:t>das</w:t>
      </w:r>
      <w:r w:rsidRPr="00C1480F">
        <w:rPr>
          <w:rFonts w:cs="Arial"/>
          <w:color w:val="000009"/>
          <w:spacing w:val="13"/>
          <w:szCs w:val="20"/>
        </w:rPr>
        <w:t xml:space="preserve"> </w:t>
      </w:r>
      <w:r w:rsidRPr="00C1480F">
        <w:rPr>
          <w:rFonts w:cs="Arial"/>
          <w:color w:val="000009"/>
          <w:szCs w:val="20"/>
        </w:rPr>
        <w:t>peças</w:t>
      </w:r>
      <w:r w:rsidRPr="00C1480F">
        <w:rPr>
          <w:rFonts w:cs="Arial"/>
          <w:color w:val="000009"/>
          <w:spacing w:val="12"/>
          <w:szCs w:val="20"/>
        </w:rPr>
        <w:t xml:space="preserve"> </w:t>
      </w:r>
      <w:r w:rsidRPr="00C1480F">
        <w:rPr>
          <w:rFonts w:cs="Arial"/>
          <w:color w:val="000009"/>
          <w:szCs w:val="20"/>
        </w:rPr>
        <w:t>e</w:t>
      </w:r>
      <w:r w:rsidRPr="00C1480F">
        <w:rPr>
          <w:rFonts w:cs="Arial"/>
          <w:color w:val="000009"/>
          <w:spacing w:val="13"/>
          <w:szCs w:val="20"/>
        </w:rPr>
        <w:t xml:space="preserve"> </w:t>
      </w:r>
      <w:r w:rsidRPr="00C1480F">
        <w:rPr>
          <w:rFonts w:cs="Arial"/>
          <w:color w:val="000009"/>
          <w:szCs w:val="20"/>
        </w:rPr>
        <w:t>qualidade</w:t>
      </w:r>
      <w:r w:rsidRPr="00C1480F">
        <w:rPr>
          <w:rFonts w:cs="Arial"/>
          <w:color w:val="000009"/>
          <w:spacing w:val="13"/>
          <w:szCs w:val="20"/>
        </w:rPr>
        <w:t xml:space="preserve"> </w:t>
      </w:r>
      <w:r w:rsidRPr="00C1480F">
        <w:rPr>
          <w:rFonts w:cs="Arial"/>
          <w:color w:val="000009"/>
          <w:szCs w:val="20"/>
        </w:rPr>
        <w:t>de</w:t>
      </w:r>
      <w:r w:rsidRPr="00C1480F">
        <w:rPr>
          <w:rFonts w:cs="Arial"/>
          <w:color w:val="000009"/>
          <w:spacing w:val="7"/>
          <w:szCs w:val="20"/>
        </w:rPr>
        <w:t xml:space="preserve"> </w:t>
      </w:r>
      <w:r w:rsidRPr="00C1480F">
        <w:rPr>
          <w:rFonts w:cs="Arial"/>
          <w:color w:val="000009"/>
          <w:szCs w:val="20"/>
        </w:rPr>
        <w:t>impressão; e</w:t>
      </w:r>
    </w:p>
    <w:p w14:paraId="760DA51C" w14:textId="6022ED5B" w:rsidR="000C57F8" w:rsidRPr="00C1480F" w:rsidRDefault="000C57F8" w:rsidP="00C1480F">
      <w:pPr>
        <w:pStyle w:val="PargrafodaLista"/>
        <w:numPr>
          <w:ilvl w:val="0"/>
          <w:numId w:val="45"/>
        </w:numPr>
        <w:spacing w:line="360" w:lineRule="auto"/>
        <w:ind w:left="1134" w:firstLine="0"/>
        <w:contextualSpacing w:val="0"/>
        <w:jc w:val="both"/>
        <w:rPr>
          <w:rFonts w:cs="Arial"/>
          <w:b/>
          <w:szCs w:val="20"/>
        </w:rPr>
      </w:pPr>
      <w:r w:rsidRPr="00C1480F">
        <w:rPr>
          <w:rFonts w:cs="Arial"/>
          <w:color w:val="000009"/>
          <w:szCs w:val="20"/>
        </w:rPr>
        <w:t>Atualização</w:t>
      </w:r>
      <w:r w:rsidRPr="00C1480F">
        <w:rPr>
          <w:rFonts w:cs="Arial"/>
          <w:color w:val="000009"/>
          <w:spacing w:val="15"/>
          <w:szCs w:val="20"/>
        </w:rPr>
        <w:t xml:space="preserve"> </w:t>
      </w:r>
      <w:r w:rsidRPr="00C1480F">
        <w:rPr>
          <w:rFonts w:cs="Arial"/>
          <w:color w:val="000009"/>
          <w:szCs w:val="20"/>
        </w:rPr>
        <w:t>de</w:t>
      </w:r>
      <w:r w:rsidRPr="00C1480F">
        <w:rPr>
          <w:rFonts w:cs="Arial"/>
          <w:color w:val="000009"/>
          <w:spacing w:val="12"/>
          <w:szCs w:val="20"/>
        </w:rPr>
        <w:t xml:space="preserve"> </w:t>
      </w:r>
      <w:r w:rsidRPr="00C1480F">
        <w:rPr>
          <w:rFonts w:cs="Arial"/>
          <w:color w:val="000009"/>
          <w:szCs w:val="20"/>
        </w:rPr>
        <w:t>firmwares</w:t>
      </w:r>
      <w:r w:rsidRPr="00C1480F">
        <w:rPr>
          <w:rFonts w:cs="Arial"/>
          <w:color w:val="000009"/>
          <w:spacing w:val="17"/>
          <w:szCs w:val="20"/>
        </w:rPr>
        <w:t xml:space="preserve"> </w:t>
      </w:r>
      <w:r w:rsidRPr="00C1480F">
        <w:rPr>
          <w:rFonts w:cs="Arial"/>
          <w:color w:val="000009"/>
          <w:szCs w:val="20"/>
        </w:rPr>
        <w:t>e</w:t>
      </w:r>
      <w:r w:rsidRPr="00C1480F">
        <w:rPr>
          <w:rFonts w:cs="Arial"/>
          <w:color w:val="000009"/>
          <w:spacing w:val="12"/>
          <w:szCs w:val="20"/>
        </w:rPr>
        <w:t xml:space="preserve"> </w:t>
      </w:r>
      <w:r w:rsidRPr="00C1480F">
        <w:rPr>
          <w:rFonts w:cs="Arial"/>
          <w:color w:val="000009"/>
          <w:szCs w:val="20"/>
        </w:rPr>
        <w:t>softwares</w:t>
      </w:r>
      <w:r w:rsidRPr="00C1480F">
        <w:rPr>
          <w:rFonts w:cs="Arial"/>
          <w:color w:val="000009"/>
          <w:spacing w:val="12"/>
          <w:szCs w:val="20"/>
        </w:rPr>
        <w:t xml:space="preserve"> </w:t>
      </w:r>
      <w:r w:rsidRPr="00C1480F">
        <w:rPr>
          <w:rFonts w:cs="Arial"/>
          <w:color w:val="000009"/>
          <w:szCs w:val="20"/>
        </w:rPr>
        <w:t>de</w:t>
      </w:r>
      <w:r w:rsidRPr="00C1480F">
        <w:rPr>
          <w:rFonts w:cs="Arial"/>
          <w:color w:val="000009"/>
          <w:spacing w:val="11"/>
          <w:szCs w:val="20"/>
        </w:rPr>
        <w:t xml:space="preserve"> </w:t>
      </w:r>
      <w:r w:rsidRPr="00C1480F">
        <w:rPr>
          <w:rFonts w:cs="Arial"/>
          <w:color w:val="000009"/>
          <w:szCs w:val="20"/>
        </w:rPr>
        <w:t>gestão</w:t>
      </w:r>
      <w:r w:rsidRPr="00C1480F">
        <w:rPr>
          <w:rFonts w:cs="Arial"/>
          <w:color w:val="000009"/>
          <w:spacing w:val="22"/>
          <w:szCs w:val="20"/>
        </w:rPr>
        <w:t xml:space="preserve"> </w:t>
      </w:r>
      <w:r w:rsidRPr="00C1480F">
        <w:rPr>
          <w:rFonts w:cs="Arial"/>
          <w:color w:val="000009"/>
          <w:szCs w:val="20"/>
        </w:rPr>
        <w:t>e</w:t>
      </w:r>
      <w:r w:rsidRPr="00C1480F">
        <w:rPr>
          <w:rFonts w:cs="Arial"/>
          <w:color w:val="000009"/>
          <w:spacing w:val="11"/>
          <w:szCs w:val="20"/>
        </w:rPr>
        <w:t xml:space="preserve"> </w:t>
      </w:r>
      <w:r w:rsidRPr="00C1480F">
        <w:rPr>
          <w:rFonts w:cs="Arial"/>
          <w:color w:val="000009"/>
          <w:szCs w:val="20"/>
        </w:rPr>
        <w:t>monitoramento.</w:t>
      </w:r>
    </w:p>
    <w:p w14:paraId="28683264" w14:textId="77777777" w:rsidR="007B5A32" w:rsidRPr="00C1480F" w:rsidRDefault="007B5A32" w:rsidP="00C1480F">
      <w:pPr>
        <w:pStyle w:val="PargrafodaLista"/>
        <w:numPr>
          <w:ilvl w:val="2"/>
          <w:numId w:val="1"/>
        </w:numPr>
        <w:spacing w:line="360" w:lineRule="auto"/>
        <w:ind w:left="567" w:firstLine="0"/>
        <w:contextualSpacing w:val="0"/>
        <w:jc w:val="both"/>
        <w:rPr>
          <w:rFonts w:cs="Arial"/>
          <w:szCs w:val="20"/>
        </w:rPr>
      </w:pPr>
      <w:r w:rsidRPr="00C1480F">
        <w:rPr>
          <w:rFonts w:cs="Arial"/>
          <w:szCs w:val="20"/>
        </w:rPr>
        <w:t xml:space="preserve">Caso durante a verificação do item anterior seja constatado problemas de qualidade de impressão, cópia ou </w:t>
      </w:r>
      <w:proofErr w:type="spellStart"/>
      <w:r w:rsidRPr="00C1480F">
        <w:rPr>
          <w:rFonts w:cs="Arial"/>
          <w:szCs w:val="20"/>
        </w:rPr>
        <w:t>scan</w:t>
      </w:r>
      <w:proofErr w:type="spellEnd"/>
      <w:r w:rsidRPr="00C1480F">
        <w:rPr>
          <w:rFonts w:cs="Arial"/>
          <w:szCs w:val="20"/>
        </w:rPr>
        <w:t>, o reparo deverá ser providenciado conforme quadro do acordo de nível de serviço.</w:t>
      </w:r>
    </w:p>
    <w:p w14:paraId="63FD6359" w14:textId="77777777" w:rsidR="007B5A32" w:rsidRPr="00C1480F" w:rsidRDefault="007B5A32" w:rsidP="00C1480F">
      <w:pPr>
        <w:pStyle w:val="PargrafodaLista"/>
        <w:numPr>
          <w:ilvl w:val="2"/>
          <w:numId w:val="1"/>
        </w:numPr>
        <w:spacing w:line="360" w:lineRule="auto"/>
        <w:ind w:left="567" w:firstLine="0"/>
        <w:jc w:val="both"/>
        <w:rPr>
          <w:rFonts w:cs="Arial"/>
          <w:szCs w:val="20"/>
        </w:rPr>
      </w:pPr>
      <w:r w:rsidRPr="00C1480F">
        <w:rPr>
          <w:rFonts w:cs="Arial"/>
          <w:szCs w:val="20"/>
        </w:rPr>
        <w:t>As atualizações de firmwares e softwares poderão ser feitas desde que mantidas as compatibilidades e atendimentos aos requisitos do edital. Sempre com a possibilidade de retornar a versões anteriores em casos de problemas.</w:t>
      </w:r>
    </w:p>
    <w:p w14:paraId="3C9E1524" w14:textId="0279D880" w:rsidR="000B247B" w:rsidRPr="00C1480F" w:rsidRDefault="007B5A32" w:rsidP="00C1480F">
      <w:pPr>
        <w:pStyle w:val="PargrafodaLista"/>
        <w:numPr>
          <w:ilvl w:val="2"/>
          <w:numId w:val="1"/>
        </w:numPr>
        <w:spacing w:line="360" w:lineRule="auto"/>
        <w:ind w:left="567" w:firstLine="0"/>
        <w:contextualSpacing w:val="0"/>
        <w:jc w:val="both"/>
        <w:rPr>
          <w:rFonts w:cs="Arial"/>
          <w:szCs w:val="20"/>
        </w:rPr>
      </w:pPr>
      <w:r w:rsidRPr="00C1480F">
        <w:rPr>
          <w:rFonts w:cs="Arial"/>
          <w:szCs w:val="20"/>
        </w:rPr>
        <w:t>A CONTRATANTE não se responsabiliza por falhas que possam ocorrer durante o processo de atualização de firmwares dos equipamentos, devendo a CONTRATADA tomar as medidas de prevenção necessárias.</w:t>
      </w:r>
    </w:p>
    <w:p w14:paraId="2CFB41AE" w14:textId="32A65799" w:rsidR="00F24C6E" w:rsidRPr="00C1480F" w:rsidRDefault="00F24C6E" w:rsidP="00C1480F">
      <w:pPr>
        <w:pStyle w:val="PargrafodaLista"/>
        <w:numPr>
          <w:ilvl w:val="1"/>
          <w:numId w:val="1"/>
        </w:numPr>
        <w:spacing w:line="360" w:lineRule="auto"/>
        <w:ind w:left="0" w:firstLine="0"/>
        <w:contextualSpacing w:val="0"/>
        <w:jc w:val="both"/>
        <w:rPr>
          <w:rFonts w:cs="Arial"/>
          <w:szCs w:val="20"/>
        </w:rPr>
      </w:pPr>
      <w:r w:rsidRPr="00C1480F">
        <w:rPr>
          <w:rFonts w:cs="Arial"/>
          <w:szCs w:val="20"/>
        </w:rPr>
        <w:t xml:space="preserve">Além dos pontos acima, o </w:t>
      </w:r>
      <w:r w:rsidR="00AA49CF" w:rsidRPr="00C1480F">
        <w:rPr>
          <w:rFonts w:cs="Arial"/>
          <w:szCs w:val="20"/>
        </w:rPr>
        <w:t>adjudicatário</w:t>
      </w:r>
      <w:r w:rsidRPr="00C1480F">
        <w:rPr>
          <w:rFonts w:cs="Arial"/>
          <w:szCs w:val="20"/>
        </w:rPr>
        <w:t xml:space="preserve"> deverá apresentar declaração de que tem pleno conhecimento das condições necessárias para a prestação do serviço</w:t>
      </w:r>
      <w:r w:rsidR="00AA49CF" w:rsidRPr="00C1480F">
        <w:rPr>
          <w:rFonts w:cs="Arial"/>
          <w:szCs w:val="20"/>
        </w:rPr>
        <w:t xml:space="preserve"> como requisito para celebração do contrato</w:t>
      </w:r>
      <w:r w:rsidRPr="00C1480F">
        <w:rPr>
          <w:rFonts w:cs="Arial"/>
          <w:szCs w:val="20"/>
        </w:rPr>
        <w:t>.</w:t>
      </w:r>
    </w:p>
    <w:p w14:paraId="73B75B68" w14:textId="77777777" w:rsidR="00212718" w:rsidRPr="00C1480F" w:rsidRDefault="006734BC" w:rsidP="00C1480F">
      <w:pPr>
        <w:pStyle w:val="Nivel1"/>
        <w:spacing w:before="0" w:line="360" w:lineRule="auto"/>
        <w:ind w:left="0" w:firstLine="0"/>
        <w:rPr>
          <w:rFonts w:cs="Arial"/>
        </w:rPr>
      </w:pPr>
      <w:r w:rsidRPr="00C1480F">
        <w:rPr>
          <w:rFonts w:cs="Arial"/>
        </w:rPr>
        <w:t>CRITÉRIOS DE SUSTENTABILIDADE</w:t>
      </w:r>
    </w:p>
    <w:p w14:paraId="077C72BE" w14:textId="513704F3" w:rsidR="00212718" w:rsidRPr="00C1480F" w:rsidRDefault="00212718" w:rsidP="00C1480F">
      <w:pPr>
        <w:pStyle w:val="Nivel1"/>
        <w:numPr>
          <w:ilvl w:val="1"/>
          <w:numId w:val="28"/>
        </w:numPr>
        <w:spacing w:before="0" w:line="360" w:lineRule="auto"/>
        <w:ind w:left="0" w:firstLine="0"/>
        <w:outlineLvl w:val="9"/>
        <w:rPr>
          <w:rFonts w:cs="Arial"/>
          <w:b w:val="0"/>
        </w:rPr>
      </w:pPr>
      <w:r w:rsidRPr="00C1480F">
        <w:rPr>
          <w:rFonts w:cs="Arial"/>
          <w:b w:val="0"/>
        </w:rPr>
        <w:t>Serão utilizados como critérios de sustentabilidade ambiental os dispostos nos artigos 5º e 6º da Instrução Normativa MPOG nº 01/2010, de acordo com o que se segue:</w:t>
      </w:r>
    </w:p>
    <w:p w14:paraId="2D868BF2" w14:textId="5BCD8E84" w:rsidR="00BD5625" w:rsidRPr="00C1480F" w:rsidRDefault="00212718" w:rsidP="00C1480F">
      <w:pPr>
        <w:numPr>
          <w:ilvl w:val="2"/>
          <w:numId w:val="1"/>
        </w:numPr>
        <w:suppressAutoHyphens/>
        <w:spacing w:line="360" w:lineRule="auto"/>
        <w:ind w:left="567" w:firstLine="0"/>
        <w:jc w:val="both"/>
        <w:rPr>
          <w:rFonts w:cs="Arial"/>
          <w:b/>
          <w:bCs/>
          <w:szCs w:val="20"/>
        </w:rPr>
      </w:pPr>
      <w:r w:rsidRPr="00C1480F">
        <w:rPr>
          <w:rFonts w:cs="Arial"/>
          <w:szCs w:val="20"/>
        </w:rPr>
        <w:t>Que sejam observados os requisitos ambientais para a obtenção de certificação do Instituto Nacional de Metrologia, Normalização e Qualidade Industrial – INMETRO como produtos sustentáveis ou de menor impacto ambiental em relação aos seus similares;</w:t>
      </w:r>
    </w:p>
    <w:p w14:paraId="663FC9DE" w14:textId="1793FFFF" w:rsidR="00212718" w:rsidRPr="00C1480F" w:rsidRDefault="00212718" w:rsidP="00C1480F">
      <w:pPr>
        <w:numPr>
          <w:ilvl w:val="2"/>
          <w:numId w:val="1"/>
        </w:numPr>
        <w:suppressAutoHyphens/>
        <w:spacing w:line="360" w:lineRule="auto"/>
        <w:ind w:left="567" w:firstLine="0"/>
        <w:jc w:val="both"/>
        <w:rPr>
          <w:rFonts w:cs="Arial"/>
          <w:b/>
          <w:bCs/>
          <w:szCs w:val="20"/>
        </w:rPr>
      </w:pPr>
      <w:r w:rsidRPr="00C1480F">
        <w:rPr>
          <w:rFonts w:cs="Arial"/>
          <w:szCs w:val="20"/>
        </w:rPr>
        <w:t xml:space="preserve"> Que os bens usados nos serviços devam ser, preferencialmente, acondicionados em embalagem individual adequada, com o menor volume possível, que utilize materiais recicláveis, de forma a garantir a máxima proteção durante o transporte e o armazenamento; e</w:t>
      </w:r>
    </w:p>
    <w:p w14:paraId="3DB8ED4E" w14:textId="4510E325" w:rsidR="00212718" w:rsidRPr="00C1480F" w:rsidRDefault="00212718" w:rsidP="00C1480F">
      <w:pPr>
        <w:numPr>
          <w:ilvl w:val="2"/>
          <w:numId w:val="1"/>
        </w:numPr>
        <w:suppressAutoHyphens/>
        <w:spacing w:line="360" w:lineRule="auto"/>
        <w:ind w:left="567" w:firstLine="0"/>
        <w:jc w:val="both"/>
        <w:rPr>
          <w:rFonts w:cs="Arial"/>
          <w:b/>
          <w:bCs/>
          <w:szCs w:val="20"/>
        </w:rPr>
      </w:pPr>
      <w:r w:rsidRPr="00C1480F">
        <w:rPr>
          <w:rFonts w:cs="Arial"/>
          <w:szCs w:val="20"/>
        </w:rPr>
        <w:t>Contratada deve cumprir todas as obrigações constantes no Edital, seus anexos e sua proposta, assumindo como exclusivamente seus, os riscos e as despesas decorrentes da boa e perfeita execução do objeto.</w:t>
      </w:r>
    </w:p>
    <w:p w14:paraId="33E6E8CB" w14:textId="742B6545" w:rsidR="00212718" w:rsidRPr="00C1480F" w:rsidRDefault="00212718" w:rsidP="00C1480F">
      <w:pPr>
        <w:numPr>
          <w:ilvl w:val="1"/>
          <w:numId w:val="1"/>
        </w:numPr>
        <w:suppressAutoHyphens/>
        <w:spacing w:line="360" w:lineRule="auto"/>
        <w:ind w:left="0" w:firstLine="0"/>
        <w:jc w:val="both"/>
        <w:rPr>
          <w:rFonts w:cs="Arial"/>
          <w:b/>
          <w:bCs/>
          <w:szCs w:val="20"/>
        </w:rPr>
      </w:pPr>
      <w:r w:rsidRPr="00C1480F">
        <w:rPr>
          <w:rFonts w:cs="Arial"/>
          <w:szCs w:val="20"/>
        </w:rPr>
        <w:t>Os equipamentos fornecidos deverão possuir funcionalidades que promovam a economia de energia elétrica, como, por exemplo, modo de economia de energia.</w:t>
      </w:r>
    </w:p>
    <w:p w14:paraId="3FD901AD" w14:textId="233F04C2" w:rsidR="00212718" w:rsidRPr="00C1480F" w:rsidRDefault="00212718" w:rsidP="00C1480F">
      <w:pPr>
        <w:numPr>
          <w:ilvl w:val="1"/>
          <w:numId w:val="1"/>
        </w:numPr>
        <w:suppressAutoHyphens/>
        <w:spacing w:line="360" w:lineRule="auto"/>
        <w:ind w:left="0" w:firstLine="0"/>
        <w:jc w:val="both"/>
        <w:rPr>
          <w:rFonts w:cs="Arial"/>
          <w:b/>
          <w:bCs/>
          <w:szCs w:val="20"/>
        </w:rPr>
      </w:pPr>
      <w:r w:rsidRPr="00C1480F">
        <w:rPr>
          <w:rFonts w:cs="Arial"/>
          <w:szCs w:val="20"/>
        </w:rPr>
        <w:t>Além disso, deverá adotar boas práticas de otimização de recursos/redução de desperdícios/ menor poluição, quando couber, tais como:</w:t>
      </w:r>
    </w:p>
    <w:p w14:paraId="053C9BDE" w14:textId="5AE52A7D" w:rsidR="00212718" w:rsidRPr="00C1480F" w:rsidRDefault="00212718" w:rsidP="00C1480F">
      <w:pPr>
        <w:numPr>
          <w:ilvl w:val="2"/>
          <w:numId w:val="1"/>
        </w:numPr>
        <w:suppressAutoHyphens/>
        <w:spacing w:line="360" w:lineRule="auto"/>
        <w:ind w:left="567" w:firstLine="0"/>
        <w:jc w:val="both"/>
        <w:rPr>
          <w:rFonts w:cs="Arial"/>
          <w:b/>
          <w:bCs/>
          <w:szCs w:val="20"/>
        </w:rPr>
      </w:pPr>
      <w:r w:rsidRPr="00C1480F">
        <w:rPr>
          <w:rFonts w:cs="Arial"/>
          <w:szCs w:val="20"/>
        </w:rPr>
        <w:t>Racionalização do uso de substâncias potencialmente tóxico poluentes;</w:t>
      </w:r>
    </w:p>
    <w:p w14:paraId="249BD2FB" w14:textId="242920C6" w:rsidR="00212718" w:rsidRPr="00C1480F" w:rsidRDefault="00212718" w:rsidP="00C1480F">
      <w:pPr>
        <w:numPr>
          <w:ilvl w:val="2"/>
          <w:numId w:val="1"/>
        </w:numPr>
        <w:suppressAutoHyphens/>
        <w:spacing w:line="360" w:lineRule="auto"/>
        <w:ind w:left="567" w:firstLine="0"/>
        <w:jc w:val="both"/>
        <w:rPr>
          <w:rFonts w:cs="Arial"/>
          <w:b/>
          <w:bCs/>
          <w:szCs w:val="20"/>
        </w:rPr>
      </w:pPr>
      <w:r w:rsidRPr="00C1480F">
        <w:rPr>
          <w:rFonts w:cs="Arial"/>
          <w:szCs w:val="20"/>
        </w:rPr>
        <w:t>Substituição de substâncias tóxicas por outras atóxicas ou de menor toxicidade;</w:t>
      </w:r>
    </w:p>
    <w:p w14:paraId="58DB021A" w14:textId="36A8BA85" w:rsidR="00212718" w:rsidRPr="00C1480F" w:rsidRDefault="00212718" w:rsidP="00C1480F">
      <w:pPr>
        <w:numPr>
          <w:ilvl w:val="2"/>
          <w:numId w:val="1"/>
        </w:numPr>
        <w:suppressAutoHyphens/>
        <w:spacing w:line="360" w:lineRule="auto"/>
        <w:ind w:left="567" w:firstLine="0"/>
        <w:jc w:val="both"/>
        <w:rPr>
          <w:rFonts w:cs="Arial"/>
          <w:b/>
          <w:bCs/>
          <w:szCs w:val="20"/>
        </w:rPr>
      </w:pPr>
      <w:r w:rsidRPr="00C1480F">
        <w:rPr>
          <w:rFonts w:cs="Arial"/>
          <w:szCs w:val="20"/>
        </w:rPr>
        <w:t>Adotar as práticas de sustentabilidade na execução dos serviços, todas de acordo com o art. 6º da Instrução Normativa SLTI/MPOG nº 1, de 19 de janeiro de 2010 e Decreto nº 10.024, de 20 de setembro de 2019.</w:t>
      </w:r>
    </w:p>
    <w:p w14:paraId="53C8CF52" w14:textId="53241BC0" w:rsidR="007B7E1C" w:rsidRPr="00C1480F" w:rsidRDefault="007B7E1C" w:rsidP="00C1480F">
      <w:pPr>
        <w:pStyle w:val="Nivel1"/>
        <w:spacing w:before="0" w:line="360" w:lineRule="auto"/>
        <w:ind w:left="0" w:firstLine="0"/>
        <w:rPr>
          <w:rFonts w:cs="Arial"/>
        </w:rPr>
      </w:pPr>
      <w:r w:rsidRPr="00C1480F">
        <w:rPr>
          <w:rFonts w:cs="Arial"/>
        </w:rPr>
        <w:t>MODELO DE EXECUÇÃO DO OBJETO</w:t>
      </w:r>
    </w:p>
    <w:p w14:paraId="11CC0130" w14:textId="2DA5FC32" w:rsidR="007B7E1C" w:rsidRPr="00C1480F" w:rsidRDefault="007B7E1C" w:rsidP="00C1480F">
      <w:pPr>
        <w:numPr>
          <w:ilvl w:val="1"/>
          <w:numId w:val="1"/>
        </w:numPr>
        <w:suppressAutoHyphens/>
        <w:spacing w:line="360" w:lineRule="auto"/>
        <w:ind w:left="0" w:firstLine="0"/>
        <w:jc w:val="both"/>
        <w:rPr>
          <w:rFonts w:cs="Arial"/>
          <w:szCs w:val="20"/>
        </w:rPr>
      </w:pPr>
      <w:r w:rsidRPr="00C1480F">
        <w:rPr>
          <w:rFonts w:cs="Arial"/>
          <w:szCs w:val="20"/>
        </w:rPr>
        <w:t>A execução do objeto seguirá a seguinte dinâmica:</w:t>
      </w:r>
    </w:p>
    <w:p w14:paraId="5A564D60" w14:textId="621FD9EF" w:rsidR="007B7E1C" w:rsidRPr="00C1480F" w:rsidRDefault="00000F2E" w:rsidP="00C1480F">
      <w:pPr>
        <w:numPr>
          <w:ilvl w:val="2"/>
          <w:numId w:val="1"/>
        </w:numPr>
        <w:suppressAutoHyphens/>
        <w:spacing w:line="360" w:lineRule="auto"/>
        <w:ind w:left="567" w:firstLine="0"/>
        <w:jc w:val="both"/>
        <w:rPr>
          <w:rFonts w:cs="Arial"/>
          <w:iCs/>
          <w:szCs w:val="20"/>
        </w:rPr>
      </w:pPr>
      <w:r w:rsidRPr="00C1480F">
        <w:rPr>
          <w:rFonts w:cs="Arial"/>
          <w:color w:val="000009"/>
          <w:szCs w:val="20"/>
        </w:rPr>
        <w:lastRenderedPageBreak/>
        <w:t>Após a assinatura do contrato,</w:t>
      </w:r>
      <w:r w:rsidRPr="00C1480F">
        <w:rPr>
          <w:rFonts w:cs="Arial"/>
          <w:color w:val="000009"/>
          <w:spacing w:val="1"/>
          <w:szCs w:val="20"/>
        </w:rPr>
        <w:t xml:space="preserve"> </w:t>
      </w:r>
      <w:r w:rsidRPr="00C1480F">
        <w:rPr>
          <w:rFonts w:cs="Arial"/>
          <w:color w:val="000009"/>
          <w:szCs w:val="20"/>
        </w:rPr>
        <w:t>a CONTRATADA deverá providenciar a instalação do</w:t>
      </w:r>
      <w:r w:rsidRPr="00C1480F">
        <w:rPr>
          <w:rFonts w:cs="Arial"/>
          <w:color w:val="000009"/>
          <w:spacing w:val="1"/>
          <w:szCs w:val="20"/>
        </w:rPr>
        <w:t xml:space="preserve"> </w:t>
      </w:r>
      <w:r w:rsidRPr="00C1480F">
        <w:rPr>
          <w:rFonts w:cs="Arial"/>
          <w:color w:val="000009"/>
          <w:szCs w:val="20"/>
        </w:rPr>
        <w:t>equipamento, devendo</w:t>
      </w:r>
      <w:r w:rsidRPr="00C1480F">
        <w:rPr>
          <w:rFonts w:cs="Arial"/>
          <w:color w:val="000009"/>
          <w:spacing w:val="1"/>
          <w:szCs w:val="20"/>
        </w:rPr>
        <w:t xml:space="preserve"> </w:t>
      </w:r>
      <w:r w:rsidRPr="00C1480F">
        <w:rPr>
          <w:rFonts w:cs="Arial"/>
          <w:color w:val="000009"/>
          <w:szCs w:val="20"/>
        </w:rPr>
        <w:t>a prestação</w:t>
      </w:r>
      <w:r w:rsidRPr="00C1480F">
        <w:rPr>
          <w:rFonts w:cs="Arial"/>
          <w:color w:val="000009"/>
          <w:spacing w:val="1"/>
          <w:szCs w:val="20"/>
        </w:rPr>
        <w:t xml:space="preserve"> </w:t>
      </w:r>
      <w:r w:rsidRPr="00C1480F">
        <w:rPr>
          <w:rFonts w:cs="Arial"/>
          <w:color w:val="000009"/>
          <w:szCs w:val="20"/>
        </w:rPr>
        <w:t>dos serviços</w:t>
      </w:r>
      <w:r w:rsidRPr="00C1480F">
        <w:rPr>
          <w:rFonts w:cs="Arial"/>
          <w:color w:val="000009"/>
          <w:spacing w:val="49"/>
          <w:szCs w:val="20"/>
        </w:rPr>
        <w:t xml:space="preserve"> </w:t>
      </w:r>
      <w:r w:rsidRPr="00C1480F">
        <w:rPr>
          <w:rFonts w:cs="Arial"/>
          <w:color w:val="000009"/>
          <w:szCs w:val="20"/>
        </w:rPr>
        <w:t>estarem</w:t>
      </w:r>
      <w:r w:rsidRPr="00C1480F">
        <w:rPr>
          <w:rFonts w:cs="Arial"/>
          <w:color w:val="000009"/>
          <w:spacing w:val="50"/>
          <w:szCs w:val="20"/>
        </w:rPr>
        <w:t xml:space="preserve"> </w:t>
      </w:r>
      <w:r w:rsidRPr="00C1480F">
        <w:rPr>
          <w:rFonts w:cs="Arial"/>
          <w:color w:val="000009"/>
          <w:szCs w:val="20"/>
        </w:rPr>
        <w:t>disponíveis no</w:t>
      </w:r>
      <w:r w:rsidRPr="00C1480F">
        <w:rPr>
          <w:rFonts w:cs="Arial"/>
          <w:color w:val="000009"/>
          <w:spacing w:val="50"/>
          <w:szCs w:val="20"/>
        </w:rPr>
        <w:t xml:space="preserve"> </w:t>
      </w:r>
      <w:r w:rsidRPr="00C1480F">
        <w:rPr>
          <w:rFonts w:cs="Arial"/>
          <w:color w:val="000009"/>
          <w:szCs w:val="20"/>
        </w:rPr>
        <w:t>máximo</w:t>
      </w:r>
      <w:r w:rsidR="00BD5625" w:rsidRPr="00C1480F">
        <w:rPr>
          <w:rFonts w:cs="Arial"/>
          <w:color w:val="000009"/>
          <w:spacing w:val="49"/>
          <w:szCs w:val="20"/>
        </w:rPr>
        <w:t xml:space="preserve"> </w:t>
      </w:r>
      <w:r w:rsidRPr="00C1480F">
        <w:rPr>
          <w:rFonts w:cs="Arial"/>
          <w:color w:val="000009"/>
          <w:szCs w:val="20"/>
        </w:rPr>
        <w:t>em até</w:t>
      </w:r>
      <w:r w:rsidRPr="00C1480F">
        <w:rPr>
          <w:rFonts w:cs="Arial"/>
          <w:color w:val="000009"/>
          <w:spacing w:val="1"/>
          <w:szCs w:val="20"/>
        </w:rPr>
        <w:t xml:space="preserve"> </w:t>
      </w:r>
      <w:r w:rsidRPr="00C1480F">
        <w:rPr>
          <w:rFonts w:cs="Arial"/>
          <w:color w:val="000009"/>
          <w:szCs w:val="20"/>
        </w:rPr>
        <w:t>20</w:t>
      </w:r>
      <w:r w:rsidRPr="00C1480F">
        <w:rPr>
          <w:rFonts w:cs="Arial"/>
          <w:color w:val="000009"/>
          <w:spacing w:val="-6"/>
          <w:szCs w:val="20"/>
        </w:rPr>
        <w:t xml:space="preserve"> </w:t>
      </w:r>
      <w:r w:rsidRPr="00C1480F">
        <w:rPr>
          <w:rFonts w:cs="Arial"/>
          <w:color w:val="000009"/>
          <w:szCs w:val="20"/>
        </w:rPr>
        <w:t>dias</w:t>
      </w:r>
      <w:r w:rsidRPr="00C1480F">
        <w:rPr>
          <w:rFonts w:cs="Arial"/>
          <w:color w:val="000009"/>
          <w:spacing w:val="1"/>
          <w:szCs w:val="20"/>
        </w:rPr>
        <w:t xml:space="preserve"> </w:t>
      </w:r>
      <w:r w:rsidRPr="00C1480F">
        <w:rPr>
          <w:rFonts w:cs="Arial"/>
          <w:color w:val="000009"/>
          <w:szCs w:val="20"/>
        </w:rPr>
        <w:t>corridos;</w:t>
      </w:r>
    </w:p>
    <w:p w14:paraId="517EFA05" w14:textId="77777777" w:rsidR="00000F2E" w:rsidRPr="00C1480F" w:rsidRDefault="00000F2E" w:rsidP="00C1480F">
      <w:pPr>
        <w:pStyle w:val="PargrafodaLista"/>
        <w:numPr>
          <w:ilvl w:val="2"/>
          <w:numId w:val="1"/>
        </w:numPr>
        <w:spacing w:line="360" w:lineRule="auto"/>
        <w:ind w:left="567" w:firstLine="0"/>
        <w:contextualSpacing w:val="0"/>
        <w:rPr>
          <w:rFonts w:cs="Arial"/>
          <w:iCs/>
          <w:szCs w:val="20"/>
        </w:rPr>
      </w:pPr>
      <w:r w:rsidRPr="00C1480F">
        <w:rPr>
          <w:rFonts w:cs="Arial"/>
          <w:iCs/>
          <w:szCs w:val="20"/>
        </w:rPr>
        <w:t>As instalações dos equipamentos que suportarão os serviços contratados deverão ser realizadas nas dependências da CONTRATANTE, sempre acompanhadas de servidor indicado pela CONTRATANTE. O envio, a instalação e as configurações necessárias dos equipamentos serão de inteira responsabilidade da CONTRATADA.</w:t>
      </w:r>
    </w:p>
    <w:p w14:paraId="435B1C1F" w14:textId="17741688" w:rsidR="00000F2E" w:rsidRPr="00C1480F" w:rsidRDefault="00000F2E" w:rsidP="00C1480F">
      <w:pPr>
        <w:numPr>
          <w:ilvl w:val="2"/>
          <w:numId w:val="1"/>
        </w:numPr>
        <w:suppressAutoHyphens/>
        <w:spacing w:line="360" w:lineRule="auto"/>
        <w:ind w:left="567" w:firstLine="0"/>
        <w:jc w:val="both"/>
        <w:rPr>
          <w:rFonts w:cs="Arial"/>
          <w:iCs/>
          <w:szCs w:val="20"/>
        </w:rPr>
      </w:pPr>
      <w:r w:rsidRPr="00C1480F">
        <w:rPr>
          <w:rFonts w:cs="Arial"/>
          <w:iCs/>
          <w:szCs w:val="20"/>
        </w:rPr>
        <w:t>A CONTRATANTE fará as verificações dos equipamentos montados e operacionais quanto aos requisitos do edital. Já os recebimentos dos equipamentos na CONTRATANTE vindos de transportadoras poderão ser recebidos pela administração, porém, a CONTRATANTE não se responsabiliza pela conferência da entrega quanto às questões da logística e conferência. Sendo recomendado que o recebimento na localidade seja feito por funcionário da CONTRATADA.</w:t>
      </w:r>
    </w:p>
    <w:p w14:paraId="68368EDB" w14:textId="77777777" w:rsidR="00000F2E" w:rsidRPr="00C1480F" w:rsidRDefault="00000F2E" w:rsidP="00C1480F">
      <w:pPr>
        <w:pStyle w:val="PargrafodaLista"/>
        <w:numPr>
          <w:ilvl w:val="2"/>
          <w:numId w:val="1"/>
        </w:numPr>
        <w:spacing w:line="360" w:lineRule="auto"/>
        <w:ind w:left="567" w:firstLine="0"/>
        <w:contextualSpacing w:val="0"/>
        <w:jc w:val="both"/>
        <w:rPr>
          <w:rFonts w:cs="Arial"/>
          <w:iCs/>
          <w:szCs w:val="20"/>
        </w:rPr>
      </w:pPr>
      <w:r w:rsidRPr="00C1480F">
        <w:rPr>
          <w:rFonts w:cs="Arial"/>
          <w:iCs/>
          <w:szCs w:val="20"/>
        </w:rPr>
        <w:t>A CONTRATADA deverá fornecer todos os materiais necessários à instalação física, à configuração e ao perfeito funcionamento dos equipamentos, incluindo os cabos elétricos.</w:t>
      </w:r>
    </w:p>
    <w:p w14:paraId="603CC9C7" w14:textId="77777777" w:rsidR="00000F2E" w:rsidRPr="00C1480F" w:rsidRDefault="00000F2E" w:rsidP="00C1480F">
      <w:pPr>
        <w:pStyle w:val="PargrafodaLista"/>
        <w:numPr>
          <w:ilvl w:val="2"/>
          <w:numId w:val="1"/>
        </w:numPr>
        <w:spacing w:line="360" w:lineRule="auto"/>
        <w:ind w:left="567" w:firstLine="0"/>
        <w:contextualSpacing w:val="0"/>
        <w:jc w:val="both"/>
        <w:rPr>
          <w:rFonts w:cs="Arial"/>
          <w:iCs/>
          <w:szCs w:val="20"/>
        </w:rPr>
      </w:pPr>
      <w:r w:rsidRPr="00C1480F">
        <w:rPr>
          <w:rFonts w:cs="Arial"/>
          <w:iCs/>
          <w:szCs w:val="20"/>
        </w:rPr>
        <w:t>Caberá à CONTRATANTE o provimento das tomadas de alimentação elétrica em sua rede não estabilizada, dos pontos de rede local, cabos lógicos (categoria 5E/6) com conectores RJ45 e rede sem fio.</w:t>
      </w:r>
    </w:p>
    <w:p w14:paraId="057639D5" w14:textId="7731928F" w:rsidR="00000F2E" w:rsidRPr="00C1480F" w:rsidRDefault="00000F2E" w:rsidP="00C1480F">
      <w:pPr>
        <w:pStyle w:val="PargrafodaLista"/>
        <w:numPr>
          <w:ilvl w:val="2"/>
          <w:numId w:val="1"/>
        </w:numPr>
        <w:spacing w:line="360" w:lineRule="auto"/>
        <w:ind w:left="567" w:firstLine="0"/>
        <w:contextualSpacing w:val="0"/>
        <w:jc w:val="both"/>
        <w:rPr>
          <w:rFonts w:cs="Arial"/>
          <w:iCs/>
          <w:szCs w:val="20"/>
        </w:rPr>
      </w:pPr>
      <w:r w:rsidRPr="00C1480F">
        <w:rPr>
          <w:rFonts w:cs="Arial"/>
          <w:iCs/>
          <w:szCs w:val="20"/>
        </w:rPr>
        <w:t>Quaisquer transformadores de voltagem, estabilizadores e/ou nobreaks que se fizerem necessários à correta instalação dos equipamentos deverão ser fornecidos pela CONTRATADA e submetidos</w:t>
      </w:r>
      <w:r w:rsidR="00DF479A" w:rsidRPr="00C1480F">
        <w:rPr>
          <w:rFonts w:cs="Arial"/>
          <w:iCs/>
          <w:szCs w:val="20"/>
        </w:rPr>
        <w:t xml:space="preserve"> à homologação pela CONTRATANTE</w:t>
      </w:r>
      <w:r w:rsidRPr="00C1480F">
        <w:rPr>
          <w:rFonts w:cs="Arial"/>
          <w:iCs/>
          <w:szCs w:val="20"/>
        </w:rPr>
        <w:t>.</w:t>
      </w:r>
    </w:p>
    <w:p w14:paraId="09DD3BC9" w14:textId="5F927AFD" w:rsidR="00000F2E" w:rsidRPr="00C1480F" w:rsidRDefault="00DF479A" w:rsidP="00C1480F">
      <w:pPr>
        <w:numPr>
          <w:ilvl w:val="2"/>
          <w:numId w:val="1"/>
        </w:numPr>
        <w:suppressAutoHyphens/>
        <w:spacing w:line="360" w:lineRule="auto"/>
        <w:ind w:left="567" w:firstLine="0"/>
        <w:jc w:val="both"/>
        <w:rPr>
          <w:rFonts w:cs="Arial"/>
          <w:iCs/>
          <w:szCs w:val="20"/>
        </w:rPr>
      </w:pPr>
      <w:r w:rsidRPr="00C1480F">
        <w:rPr>
          <w:rFonts w:cs="Arial"/>
          <w:color w:val="000009"/>
          <w:szCs w:val="20"/>
        </w:rPr>
        <w:t>Deve ser passado para o setor de tecnologia da informação as credenciais (</w:t>
      </w:r>
      <w:proofErr w:type="spellStart"/>
      <w:r w:rsidRPr="00C1480F">
        <w:rPr>
          <w:rFonts w:cs="Arial"/>
          <w:color w:val="000009"/>
          <w:szCs w:val="20"/>
        </w:rPr>
        <w:t>login</w:t>
      </w:r>
      <w:proofErr w:type="spellEnd"/>
      <w:r w:rsidRPr="00C1480F">
        <w:rPr>
          <w:rFonts w:cs="Arial"/>
          <w:color w:val="000009"/>
          <w:szCs w:val="20"/>
        </w:rPr>
        <w:t xml:space="preserve"> e</w:t>
      </w:r>
      <w:r w:rsidRPr="00C1480F">
        <w:rPr>
          <w:rFonts w:cs="Arial"/>
          <w:color w:val="000009"/>
          <w:spacing w:val="1"/>
          <w:szCs w:val="20"/>
        </w:rPr>
        <w:t xml:space="preserve"> </w:t>
      </w:r>
      <w:r w:rsidRPr="00C1480F">
        <w:rPr>
          <w:rFonts w:cs="Arial"/>
          <w:color w:val="000009"/>
          <w:szCs w:val="20"/>
        </w:rPr>
        <w:t>senha)</w:t>
      </w:r>
      <w:r w:rsidRPr="00C1480F">
        <w:rPr>
          <w:rFonts w:cs="Arial"/>
          <w:color w:val="000009"/>
          <w:spacing w:val="3"/>
          <w:szCs w:val="20"/>
        </w:rPr>
        <w:t xml:space="preserve"> </w:t>
      </w:r>
      <w:r w:rsidRPr="00C1480F">
        <w:rPr>
          <w:rFonts w:cs="Arial"/>
          <w:color w:val="000009"/>
          <w:szCs w:val="20"/>
        </w:rPr>
        <w:t>de</w:t>
      </w:r>
      <w:r w:rsidRPr="00C1480F">
        <w:rPr>
          <w:rFonts w:cs="Arial"/>
          <w:color w:val="000009"/>
          <w:spacing w:val="2"/>
          <w:szCs w:val="20"/>
        </w:rPr>
        <w:t xml:space="preserve"> </w:t>
      </w:r>
      <w:r w:rsidRPr="00C1480F">
        <w:rPr>
          <w:rFonts w:cs="Arial"/>
          <w:color w:val="000009"/>
          <w:szCs w:val="20"/>
        </w:rPr>
        <w:t>administrador</w:t>
      </w:r>
      <w:r w:rsidRPr="00C1480F">
        <w:rPr>
          <w:rFonts w:cs="Arial"/>
          <w:color w:val="000009"/>
          <w:spacing w:val="2"/>
          <w:szCs w:val="20"/>
        </w:rPr>
        <w:t xml:space="preserve"> </w:t>
      </w:r>
      <w:r w:rsidRPr="00C1480F">
        <w:rPr>
          <w:rFonts w:cs="Arial"/>
          <w:color w:val="000009"/>
          <w:szCs w:val="20"/>
        </w:rPr>
        <w:t>dos</w:t>
      </w:r>
      <w:r w:rsidRPr="00C1480F">
        <w:rPr>
          <w:rFonts w:cs="Arial"/>
          <w:color w:val="000009"/>
          <w:spacing w:val="8"/>
          <w:szCs w:val="20"/>
        </w:rPr>
        <w:t xml:space="preserve"> </w:t>
      </w:r>
      <w:r w:rsidRPr="00C1480F">
        <w:rPr>
          <w:rFonts w:cs="Arial"/>
          <w:color w:val="000009"/>
          <w:szCs w:val="20"/>
        </w:rPr>
        <w:t>equipamentos</w:t>
      </w:r>
      <w:r w:rsidRPr="00C1480F">
        <w:rPr>
          <w:rFonts w:cs="Arial"/>
          <w:color w:val="000009"/>
          <w:spacing w:val="2"/>
          <w:szCs w:val="20"/>
        </w:rPr>
        <w:t xml:space="preserve"> </w:t>
      </w:r>
      <w:r w:rsidRPr="00C1480F">
        <w:rPr>
          <w:rFonts w:cs="Arial"/>
          <w:color w:val="000009"/>
          <w:szCs w:val="20"/>
        </w:rPr>
        <w:t>e</w:t>
      </w:r>
      <w:r w:rsidRPr="00C1480F">
        <w:rPr>
          <w:rFonts w:cs="Arial"/>
          <w:color w:val="000009"/>
          <w:spacing w:val="4"/>
          <w:szCs w:val="20"/>
        </w:rPr>
        <w:t xml:space="preserve"> </w:t>
      </w:r>
      <w:r w:rsidRPr="00C1480F">
        <w:rPr>
          <w:rFonts w:cs="Arial"/>
          <w:color w:val="000009"/>
          <w:szCs w:val="20"/>
        </w:rPr>
        <w:t>sistemas.</w:t>
      </w:r>
    </w:p>
    <w:p w14:paraId="08710AA4" w14:textId="4055EAE7" w:rsidR="00822758" w:rsidRPr="00C1480F" w:rsidRDefault="00822758" w:rsidP="00C1480F">
      <w:pPr>
        <w:pStyle w:val="Nivel1"/>
        <w:spacing w:before="0" w:line="360" w:lineRule="auto"/>
        <w:ind w:left="0" w:firstLine="0"/>
        <w:rPr>
          <w:rFonts w:cs="Arial"/>
          <w:iCs/>
          <w:color w:val="auto"/>
        </w:rPr>
      </w:pPr>
      <w:bookmarkStart w:id="0" w:name="_Hlk528056197"/>
      <w:r w:rsidRPr="00C1480F">
        <w:rPr>
          <w:rFonts w:cs="Arial"/>
          <w:iCs/>
          <w:color w:val="auto"/>
        </w:rPr>
        <w:t>MATERIAIS A SEREM DISPONIBILIZADOS</w:t>
      </w:r>
    </w:p>
    <w:p w14:paraId="73B1DD83" w14:textId="77777777" w:rsidR="00822758" w:rsidRPr="00C1480F" w:rsidRDefault="00822758" w:rsidP="00C1480F">
      <w:pPr>
        <w:numPr>
          <w:ilvl w:val="1"/>
          <w:numId w:val="1"/>
        </w:numPr>
        <w:spacing w:line="360" w:lineRule="auto"/>
        <w:ind w:left="0" w:firstLine="0"/>
        <w:jc w:val="both"/>
        <w:rPr>
          <w:rFonts w:cs="Arial"/>
          <w:bCs/>
          <w:iCs/>
          <w:szCs w:val="20"/>
        </w:rPr>
      </w:pPr>
      <w:r w:rsidRPr="00C1480F">
        <w:rPr>
          <w:rFonts w:cs="Arial"/>
          <w:bCs/>
          <w:iCs/>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69BA6E8" w:rsidR="00822758" w:rsidRPr="00C1480F" w:rsidRDefault="00DF479A" w:rsidP="00C1480F">
      <w:pPr>
        <w:pStyle w:val="PargrafodaLista"/>
        <w:numPr>
          <w:ilvl w:val="2"/>
          <w:numId w:val="1"/>
        </w:numPr>
        <w:spacing w:line="360" w:lineRule="auto"/>
        <w:ind w:left="567" w:firstLine="0"/>
        <w:contextualSpacing w:val="0"/>
        <w:jc w:val="both"/>
        <w:rPr>
          <w:rFonts w:cs="Arial"/>
          <w:bCs/>
          <w:iCs/>
          <w:szCs w:val="20"/>
        </w:rPr>
      </w:pPr>
      <w:r w:rsidRPr="00C1480F">
        <w:rPr>
          <w:rFonts w:cs="Arial"/>
          <w:bCs/>
          <w:iCs/>
          <w:szCs w:val="20"/>
        </w:rPr>
        <w:t>2 (dois) equipamento multifuncionais conforme especificações do item 5.1.2;</w:t>
      </w:r>
    </w:p>
    <w:p w14:paraId="10199B99" w14:textId="77777777" w:rsidR="00DF479A" w:rsidRPr="00C1480F" w:rsidRDefault="00DF479A" w:rsidP="00C1480F">
      <w:pPr>
        <w:pStyle w:val="PargrafodaLista"/>
        <w:numPr>
          <w:ilvl w:val="2"/>
          <w:numId w:val="1"/>
        </w:numPr>
        <w:spacing w:line="360" w:lineRule="auto"/>
        <w:ind w:left="567" w:firstLine="0"/>
        <w:contextualSpacing w:val="0"/>
        <w:jc w:val="both"/>
        <w:rPr>
          <w:rFonts w:cs="Arial"/>
          <w:bCs/>
          <w:iCs/>
          <w:szCs w:val="20"/>
        </w:rPr>
      </w:pPr>
      <w:r w:rsidRPr="00C1480F">
        <w:rPr>
          <w:rFonts w:cs="Arial"/>
          <w:bCs/>
          <w:iCs/>
          <w:szCs w:val="20"/>
        </w:rPr>
        <w:t>Toner/Cartuchos;</w:t>
      </w:r>
    </w:p>
    <w:p w14:paraId="47E89802" w14:textId="10428050" w:rsidR="00DF479A" w:rsidRPr="00C1480F" w:rsidRDefault="00DF479A" w:rsidP="00C1480F">
      <w:pPr>
        <w:pStyle w:val="PargrafodaLista"/>
        <w:numPr>
          <w:ilvl w:val="2"/>
          <w:numId w:val="1"/>
        </w:numPr>
        <w:spacing w:line="360" w:lineRule="auto"/>
        <w:ind w:left="567" w:firstLine="0"/>
        <w:contextualSpacing w:val="0"/>
        <w:jc w:val="both"/>
        <w:rPr>
          <w:rFonts w:cs="Arial"/>
          <w:bCs/>
          <w:iCs/>
          <w:szCs w:val="20"/>
        </w:rPr>
      </w:pPr>
      <w:r w:rsidRPr="00C1480F">
        <w:rPr>
          <w:rFonts w:cs="Arial"/>
          <w:bCs/>
          <w:iCs/>
          <w:szCs w:val="20"/>
        </w:rPr>
        <w:t>Papel A4, cor branca;</w:t>
      </w:r>
    </w:p>
    <w:p w14:paraId="7E7F3EFB" w14:textId="06DEABE1" w:rsidR="00DF479A" w:rsidRPr="00C1480F" w:rsidRDefault="00DF479A" w:rsidP="00C1480F">
      <w:pPr>
        <w:pStyle w:val="PargrafodaLista"/>
        <w:numPr>
          <w:ilvl w:val="2"/>
          <w:numId w:val="1"/>
        </w:numPr>
        <w:spacing w:line="360" w:lineRule="auto"/>
        <w:ind w:left="567" w:firstLine="0"/>
        <w:contextualSpacing w:val="0"/>
        <w:jc w:val="both"/>
        <w:rPr>
          <w:rFonts w:cs="Arial"/>
          <w:bCs/>
          <w:iCs/>
          <w:szCs w:val="20"/>
        </w:rPr>
      </w:pPr>
      <w:r w:rsidRPr="00C1480F">
        <w:rPr>
          <w:rFonts w:cs="Arial"/>
          <w:bCs/>
          <w:iCs/>
          <w:szCs w:val="20"/>
        </w:rPr>
        <w:t xml:space="preserve">Todos os </w:t>
      </w:r>
      <w:r w:rsidR="00BD5625" w:rsidRPr="00C1480F">
        <w:rPr>
          <w:rFonts w:cs="Arial"/>
          <w:bCs/>
          <w:iCs/>
          <w:szCs w:val="20"/>
        </w:rPr>
        <w:t>consumíveis</w:t>
      </w:r>
      <w:r w:rsidRPr="00C1480F">
        <w:rPr>
          <w:rFonts w:cs="Arial"/>
          <w:bCs/>
          <w:iCs/>
          <w:szCs w:val="20"/>
        </w:rPr>
        <w:t xml:space="preserve"> necessários para o funcionamento dos equipamentos.</w:t>
      </w:r>
    </w:p>
    <w:p w14:paraId="56AA2BB4" w14:textId="0ED43430" w:rsidR="00822758" w:rsidRPr="00C1480F" w:rsidRDefault="00DF479A" w:rsidP="00C1480F">
      <w:pPr>
        <w:pStyle w:val="Nivel1"/>
        <w:spacing w:before="0" w:line="360" w:lineRule="auto"/>
        <w:ind w:left="0" w:firstLine="0"/>
        <w:rPr>
          <w:rFonts w:cs="Arial"/>
          <w:color w:val="auto"/>
        </w:rPr>
      </w:pPr>
      <w:r w:rsidRPr="00C1480F">
        <w:rPr>
          <w:rFonts w:cs="Arial"/>
        </w:rPr>
        <w:t>FORNECIMENTO DOS CONSUMIVEIS</w:t>
      </w:r>
    </w:p>
    <w:p w14:paraId="2556A64E" w14:textId="4D6CFDC7" w:rsidR="00822758" w:rsidRPr="00C1480F" w:rsidRDefault="00DF479A" w:rsidP="00C1480F">
      <w:pPr>
        <w:pStyle w:val="PargrafodaLista"/>
        <w:numPr>
          <w:ilvl w:val="2"/>
          <w:numId w:val="1"/>
        </w:numPr>
        <w:spacing w:line="360" w:lineRule="auto"/>
        <w:ind w:left="0" w:firstLine="0"/>
        <w:contextualSpacing w:val="0"/>
        <w:jc w:val="both"/>
        <w:rPr>
          <w:rFonts w:cs="Arial"/>
          <w:bCs/>
          <w:iCs/>
          <w:szCs w:val="20"/>
        </w:rPr>
      </w:pPr>
      <w:r w:rsidRPr="00C1480F">
        <w:rPr>
          <w:rFonts w:cs="Arial"/>
          <w:color w:val="000009"/>
          <w:szCs w:val="20"/>
        </w:rPr>
        <w:t>A</w:t>
      </w:r>
      <w:r w:rsidRPr="00C1480F">
        <w:rPr>
          <w:rFonts w:cs="Arial"/>
          <w:color w:val="000009"/>
          <w:spacing w:val="1"/>
          <w:szCs w:val="20"/>
        </w:rPr>
        <w:t xml:space="preserve"> </w:t>
      </w:r>
      <w:r w:rsidRPr="00C1480F">
        <w:rPr>
          <w:rFonts w:cs="Arial"/>
          <w:color w:val="000009"/>
          <w:szCs w:val="20"/>
        </w:rPr>
        <w:t>substituição</w:t>
      </w:r>
      <w:r w:rsidRPr="00C1480F">
        <w:rPr>
          <w:rFonts w:cs="Arial"/>
          <w:color w:val="000009"/>
          <w:spacing w:val="1"/>
          <w:szCs w:val="20"/>
        </w:rPr>
        <w:t xml:space="preserve"> </w:t>
      </w:r>
      <w:r w:rsidRPr="00C1480F">
        <w:rPr>
          <w:rFonts w:cs="Arial"/>
          <w:color w:val="000009"/>
          <w:szCs w:val="20"/>
        </w:rPr>
        <w:t>de</w:t>
      </w:r>
      <w:r w:rsidRPr="00C1480F">
        <w:rPr>
          <w:rFonts w:cs="Arial"/>
          <w:color w:val="000009"/>
          <w:spacing w:val="1"/>
          <w:szCs w:val="20"/>
        </w:rPr>
        <w:t xml:space="preserve"> </w:t>
      </w:r>
      <w:r w:rsidRPr="00C1480F">
        <w:rPr>
          <w:rFonts w:cs="Arial"/>
          <w:color w:val="000009"/>
          <w:szCs w:val="20"/>
        </w:rPr>
        <w:t>consumíveis,</w:t>
      </w:r>
      <w:r w:rsidRPr="00C1480F">
        <w:rPr>
          <w:rFonts w:cs="Arial"/>
          <w:color w:val="000009"/>
          <w:spacing w:val="1"/>
          <w:szCs w:val="20"/>
        </w:rPr>
        <w:t xml:space="preserve"> </w:t>
      </w:r>
      <w:r w:rsidRPr="00C1480F">
        <w:rPr>
          <w:rFonts w:cs="Arial"/>
          <w:color w:val="000009"/>
          <w:szCs w:val="20"/>
        </w:rPr>
        <w:t>ensejada</w:t>
      </w:r>
      <w:r w:rsidRPr="00C1480F">
        <w:rPr>
          <w:rFonts w:cs="Arial"/>
          <w:color w:val="000009"/>
          <w:spacing w:val="1"/>
          <w:szCs w:val="20"/>
        </w:rPr>
        <w:t xml:space="preserve"> </w:t>
      </w:r>
      <w:r w:rsidRPr="00C1480F">
        <w:rPr>
          <w:rFonts w:cs="Arial"/>
          <w:color w:val="000009"/>
          <w:szCs w:val="20"/>
        </w:rPr>
        <w:t>pelo</w:t>
      </w:r>
      <w:r w:rsidRPr="00C1480F">
        <w:rPr>
          <w:rFonts w:cs="Arial"/>
          <w:color w:val="000009"/>
          <w:spacing w:val="1"/>
          <w:szCs w:val="20"/>
        </w:rPr>
        <w:t xml:space="preserve"> </w:t>
      </w:r>
      <w:r w:rsidRPr="00C1480F">
        <w:rPr>
          <w:rFonts w:cs="Arial"/>
          <w:color w:val="000009"/>
          <w:szCs w:val="20"/>
        </w:rPr>
        <w:t>uso</w:t>
      </w:r>
      <w:r w:rsidRPr="00C1480F">
        <w:rPr>
          <w:rFonts w:cs="Arial"/>
          <w:color w:val="000009"/>
          <w:spacing w:val="1"/>
          <w:szCs w:val="20"/>
        </w:rPr>
        <w:t xml:space="preserve"> </w:t>
      </w:r>
      <w:r w:rsidRPr="00C1480F">
        <w:rPr>
          <w:rFonts w:cs="Arial"/>
          <w:color w:val="000009"/>
          <w:szCs w:val="20"/>
        </w:rPr>
        <w:t>normal</w:t>
      </w:r>
      <w:r w:rsidRPr="00C1480F">
        <w:rPr>
          <w:rFonts w:cs="Arial"/>
          <w:color w:val="000009"/>
          <w:spacing w:val="1"/>
          <w:szCs w:val="20"/>
        </w:rPr>
        <w:t xml:space="preserve"> </w:t>
      </w:r>
      <w:r w:rsidRPr="00C1480F">
        <w:rPr>
          <w:rFonts w:cs="Arial"/>
          <w:color w:val="000009"/>
          <w:szCs w:val="20"/>
        </w:rPr>
        <w:t>dos</w:t>
      </w:r>
      <w:r w:rsidRPr="00C1480F">
        <w:rPr>
          <w:rFonts w:cs="Arial"/>
          <w:color w:val="000009"/>
          <w:spacing w:val="1"/>
          <w:szCs w:val="20"/>
        </w:rPr>
        <w:t xml:space="preserve"> </w:t>
      </w:r>
      <w:r w:rsidRPr="00C1480F">
        <w:rPr>
          <w:rFonts w:cs="Arial"/>
          <w:color w:val="000009"/>
          <w:szCs w:val="20"/>
        </w:rPr>
        <w:t>equipamentos deverá ser realizada pela CONTRATADA de forma</w:t>
      </w:r>
      <w:r w:rsidRPr="00C1480F">
        <w:rPr>
          <w:rFonts w:cs="Arial"/>
          <w:color w:val="000009"/>
          <w:spacing w:val="1"/>
          <w:szCs w:val="20"/>
        </w:rPr>
        <w:t xml:space="preserve"> </w:t>
      </w:r>
      <w:proofErr w:type="spellStart"/>
      <w:r w:rsidRPr="00C1480F">
        <w:rPr>
          <w:rFonts w:cs="Arial"/>
          <w:color w:val="000009"/>
          <w:szCs w:val="20"/>
        </w:rPr>
        <w:t>pró-ativa</w:t>
      </w:r>
      <w:proofErr w:type="spellEnd"/>
      <w:r w:rsidRPr="00C1480F">
        <w:rPr>
          <w:rFonts w:cs="Arial"/>
          <w:color w:val="000009"/>
          <w:szCs w:val="20"/>
        </w:rPr>
        <w:t>, não gerando</w:t>
      </w:r>
      <w:r w:rsidRPr="00C1480F">
        <w:rPr>
          <w:rFonts w:cs="Arial"/>
          <w:color w:val="000009"/>
          <w:spacing w:val="1"/>
          <w:szCs w:val="20"/>
        </w:rPr>
        <w:t xml:space="preserve"> </w:t>
      </w:r>
      <w:r w:rsidRPr="00C1480F">
        <w:rPr>
          <w:rFonts w:cs="Arial"/>
          <w:color w:val="000009"/>
          <w:szCs w:val="20"/>
        </w:rPr>
        <w:t>indisponibilidade</w:t>
      </w:r>
      <w:r w:rsidRPr="00C1480F">
        <w:rPr>
          <w:rFonts w:cs="Arial"/>
          <w:color w:val="000009"/>
          <w:spacing w:val="-4"/>
          <w:szCs w:val="20"/>
        </w:rPr>
        <w:t xml:space="preserve"> </w:t>
      </w:r>
      <w:r w:rsidRPr="00C1480F">
        <w:rPr>
          <w:rFonts w:cs="Arial"/>
          <w:color w:val="000009"/>
          <w:szCs w:val="20"/>
        </w:rPr>
        <w:t>dos</w:t>
      </w:r>
      <w:r w:rsidRPr="00C1480F">
        <w:rPr>
          <w:rFonts w:cs="Arial"/>
          <w:color w:val="000009"/>
          <w:spacing w:val="7"/>
          <w:szCs w:val="20"/>
        </w:rPr>
        <w:t xml:space="preserve"> </w:t>
      </w:r>
      <w:r w:rsidRPr="00C1480F">
        <w:rPr>
          <w:rFonts w:cs="Arial"/>
          <w:color w:val="000009"/>
          <w:szCs w:val="20"/>
        </w:rPr>
        <w:t>serviços</w:t>
      </w:r>
      <w:r w:rsidRPr="00C1480F">
        <w:rPr>
          <w:rFonts w:cs="Arial"/>
          <w:color w:val="000009"/>
          <w:spacing w:val="2"/>
          <w:szCs w:val="20"/>
        </w:rPr>
        <w:t xml:space="preserve"> </w:t>
      </w:r>
      <w:r w:rsidRPr="00C1480F">
        <w:rPr>
          <w:rFonts w:cs="Arial"/>
          <w:color w:val="000009"/>
          <w:szCs w:val="20"/>
        </w:rPr>
        <w:t>contratados</w:t>
      </w:r>
      <w:r w:rsidR="00BD5625" w:rsidRPr="00C1480F">
        <w:rPr>
          <w:rFonts w:cs="Arial"/>
          <w:color w:val="000009"/>
          <w:szCs w:val="20"/>
        </w:rPr>
        <w:t>.</w:t>
      </w:r>
    </w:p>
    <w:p w14:paraId="36D663A0" w14:textId="2EE7627D" w:rsidR="00BD5625" w:rsidRPr="00C1480F" w:rsidRDefault="00BD5625" w:rsidP="00C1480F">
      <w:pPr>
        <w:pStyle w:val="PargrafodaLista"/>
        <w:numPr>
          <w:ilvl w:val="2"/>
          <w:numId w:val="1"/>
        </w:numPr>
        <w:spacing w:line="360" w:lineRule="auto"/>
        <w:ind w:left="0" w:firstLine="0"/>
        <w:contextualSpacing w:val="0"/>
        <w:jc w:val="both"/>
        <w:rPr>
          <w:rFonts w:cs="Arial"/>
          <w:bCs/>
          <w:iCs/>
          <w:szCs w:val="20"/>
        </w:rPr>
      </w:pPr>
      <w:r w:rsidRPr="00C1480F">
        <w:rPr>
          <w:rFonts w:cs="Arial"/>
          <w:bCs/>
          <w:iCs/>
          <w:szCs w:val="20"/>
        </w:rPr>
        <w:t>A CONTRATADA deverá armazenar nas dependências da CONTRATANTE suprimentos em quantidade de, no mínimo, 01 (uma) unidade de toner/cartucho extra.</w:t>
      </w:r>
    </w:p>
    <w:p w14:paraId="3495A0E7" w14:textId="77777777" w:rsidR="00BD5625" w:rsidRPr="00C1480F" w:rsidRDefault="00BD5625" w:rsidP="00C1480F">
      <w:pPr>
        <w:pStyle w:val="PargrafodaLista"/>
        <w:numPr>
          <w:ilvl w:val="2"/>
          <w:numId w:val="1"/>
        </w:numPr>
        <w:spacing w:line="360" w:lineRule="auto"/>
        <w:ind w:left="0" w:firstLine="0"/>
        <w:contextualSpacing w:val="0"/>
        <w:jc w:val="both"/>
        <w:rPr>
          <w:rFonts w:cs="Arial"/>
          <w:bCs/>
          <w:iCs/>
          <w:szCs w:val="20"/>
        </w:rPr>
      </w:pPr>
      <w:r w:rsidRPr="00C1480F">
        <w:rPr>
          <w:rFonts w:cs="Arial"/>
          <w:bCs/>
          <w:iCs/>
          <w:szCs w:val="20"/>
        </w:rPr>
        <w:lastRenderedPageBreak/>
        <w:t>CONTRATADA deverá agir pró-ativamente para repor os quantitativos de suprimentos na CONTRATANTE.</w:t>
      </w:r>
    </w:p>
    <w:p w14:paraId="695098A7" w14:textId="17734A05" w:rsidR="00BD5625" w:rsidRPr="00C1480F" w:rsidRDefault="00BD5625" w:rsidP="00C1480F">
      <w:pPr>
        <w:pStyle w:val="PargrafodaLista"/>
        <w:numPr>
          <w:ilvl w:val="2"/>
          <w:numId w:val="1"/>
        </w:numPr>
        <w:spacing w:line="360" w:lineRule="auto"/>
        <w:ind w:left="0" w:firstLine="0"/>
        <w:contextualSpacing w:val="0"/>
        <w:jc w:val="both"/>
        <w:rPr>
          <w:rFonts w:cs="Arial"/>
          <w:bCs/>
          <w:iCs/>
          <w:szCs w:val="20"/>
        </w:rPr>
      </w:pPr>
      <w:r w:rsidRPr="00C1480F">
        <w:rPr>
          <w:rFonts w:cs="Arial"/>
          <w:bCs/>
          <w:iCs/>
          <w:szCs w:val="20"/>
        </w:rPr>
        <w:t>A CONTRATADA deverá arcar com as despesas relativas à troca e destinação final de todos os consumíveis, exceto papel, necessários ao fiel cumprimento do objeto contratado. Assim, a CONTRATADA ficará responsável pelo devido recolhimento, após acionamento da CONTRATANTE e no prazo estabelecido no SLA, dos consumíveis utilizados, bem como dos resíduos dos processos de manutenção e limpeza dos equipamentos, que deverão ser tratados de forma ambientalmente adequada, respeitada a legislação ambiental. A critério da CONTRATANTE, poderá ser designado servidor ou comissão para acompanhar o processo de descarte ou reciclagem dos consumíveis e resíduos, de forma a verificar o cumprimento da legislação ambiental vigente.</w:t>
      </w:r>
    </w:p>
    <w:bookmarkEnd w:id="0"/>
    <w:p w14:paraId="73D9B606" w14:textId="14235E8B" w:rsidR="007B18C5" w:rsidRPr="00C1480F" w:rsidRDefault="00DB206B" w:rsidP="00C1480F">
      <w:pPr>
        <w:pStyle w:val="Nivel1"/>
        <w:spacing w:before="0" w:line="360" w:lineRule="auto"/>
        <w:ind w:left="0" w:firstLine="0"/>
        <w:rPr>
          <w:rFonts w:cs="Arial"/>
        </w:rPr>
      </w:pPr>
      <w:r w:rsidRPr="00C1480F">
        <w:rPr>
          <w:rFonts w:cs="Arial"/>
          <w:lang w:eastAsia="en-US"/>
        </w:rPr>
        <w:t xml:space="preserve">OBRIGAÇÕES DA </w:t>
      </w:r>
      <w:r w:rsidR="00D52359" w:rsidRPr="00C1480F">
        <w:rPr>
          <w:rFonts w:cs="Arial"/>
          <w:lang w:eastAsia="en-US"/>
        </w:rPr>
        <w:t>CONTRATANTE</w:t>
      </w:r>
      <w:r w:rsidR="007B18C5" w:rsidRPr="00C1480F">
        <w:rPr>
          <w:rFonts w:cs="Arial"/>
        </w:rPr>
        <w:t xml:space="preserve"> </w:t>
      </w:r>
    </w:p>
    <w:p w14:paraId="3F9B2F6D" w14:textId="77777777"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E</w:t>
      </w:r>
      <w:r w:rsidR="00DB206B" w:rsidRPr="00C1480F">
        <w:rPr>
          <w:rFonts w:cs="Arial"/>
          <w:color w:val="000000"/>
          <w:szCs w:val="20"/>
        </w:rPr>
        <w:t xml:space="preserve">xigir o cumprimento de todas as obrigações assumidas pela </w:t>
      </w:r>
      <w:r w:rsidR="00D52359" w:rsidRPr="00C1480F">
        <w:rPr>
          <w:rFonts w:cs="Arial"/>
          <w:color w:val="000000"/>
          <w:szCs w:val="20"/>
        </w:rPr>
        <w:t>Contratada</w:t>
      </w:r>
      <w:r w:rsidR="00DB206B" w:rsidRPr="00C1480F">
        <w:rPr>
          <w:rFonts w:cs="Arial"/>
          <w:color w:val="000000"/>
          <w:szCs w:val="20"/>
        </w:rPr>
        <w:t>, de acordo com as cláusulas contratuais e os termos de sua proposta;</w:t>
      </w:r>
    </w:p>
    <w:p w14:paraId="3F7745E3" w14:textId="64AAF775"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E</w:t>
      </w:r>
      <w:r w:rsidR="00DB206B" w:rsidRPr="00C1480F">
        <w:rPr>
          <w:rFonts w:cs="Arial"/>
          <w:color w:val="000000"/>
          <w:szCs w:val="20"/>
        </w:rPr>
        <w:t>xercer o acompanhamento e a fiscalização dos serviços, por servidor</w:t>
      </w:r>
      <w:r w:rsidR="007A2C76" w:rsidRPr="00C1480F">
        <w:rPr>
          <w:rFonts w:cs="Arial"/>
          <w:color w:val="000000"/>
          <w:szCs w:val="20"/>
        </w:rPr>
        <w:t xml:space="preserve"> ou comissão</w:t>
      </w:r>
      <w:r w:rsidR="00DB206B" w:rsidRPr="00C1480F">
        <w:rPr>
          <w:rFonts w:cs="Arial"/>
          <w:color w:val="000000"/>
          <w:szCs w:val="20"/>
        </w:rPr>
        <w:t xml:space="preserve"> especialmente designado</w:t>
      </w:r>
      <w:r w:rsidR="007A2C76" w:rsidRPr="00C1480F">
        <w:rPr>
          <w:rFonts w:cs="Arial"/>
          <w:color w:val="000000"/>
          <w:szCs w:val="20"/>
        </w:rPr>
        <w:t>s</w:t>
      </w:r>
      <w:r w:rsidR="00DB206B" w:rsidRPr="00C1480F">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N</w:t>
      </w:r>
      <w:r w:rsidR="00DB206B" w:rsidRPr="00C1480F">
        <w:rPr>
          <w:rFonts w:cs="Arial"/>
          <w:color w:val="000000"/>
          <w:szCs w:val="20"/>
        </w:rPr>
        <w:t xml:space="preserve">otificar a </w:t>
      </w:r>
      <w:r w:rsidR="00D52359" w:rsidRPr="00C1480F">
        <w:rPr>
          <w:rFonts w:cs="Arial"/>
          <w:color w:val="000000"/>
          <w:szCs w:val="20"/>
        </w:rPr>
        <w:t>Contratada</w:t>
      </w:r>
      <w:r w:rsidR="00DB206B" w:rsidRPr="00C1480F">
        <w:rPr>
          <w:rFonts w:cs="Arial"/>
          <w:color w:val="000000"/>
          <w:szCs w:val="20"/>
        </w:rPr>
        <w:t xml:space="preserve"> por escrito da ocorrência de eventuais imperfeições</w:t>
      </w:r>
      <w:r w:rsidR="001C3AB6" w:rsidRPr="00C1480F">
        <w:rPr>
          <w:rFonts w:cs="Arial"/>
          <w:color w:val="000000"/>
          <w:szCs w:val="20"/>
        </w:rPr>
        <w:t>, falhas ou irregularidades constatadas</w:t>
      </w:r>
      <w:r w:rsidR="00DB206B" w:rsidRPr="00C1480F">
        <w:rPr>
          <w:rFonts w:cs="Arial"/>
          <w:color w:val="000000"/>
          <w:szCs w:val="20"/>
        </w:rPr>
        <w:t xml:space="preserve"> no curso da execução dos serviços, fixando prazo para a sua correção</w:t>
      </w:r>
      <w:r w:rsidR="001C3AB6" w:rsidRPr="00C1480F">
        <w:rPr>
          <w:rFonts w:cs="Arial"/>
          <w:color w:val="000000"/>
          <w:szCs w:val="20"/>
        </w:rPr>
        <w:t>, certificando-se que as soluções por ela propostas sejam as mais adequadas</w:t>
      </w:r>
      <w:r w:rsidR="00DB206B" w:rsidRPr="00C1480F">
        <w:rPr>
          <w:rFonts w:cs="Arial"/>
          <w:color w:val="000000"/>
          <w:szCs w:val="20"/>
        </w:rPr>
        <w:t>;</w:t>
      </w:r>
    </w:p>
    <w:p w14:paraId="1BEF3E23" w14:textId="47B567BA"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P</w:t>
      </w:r>
      <w:r w:rsidR="00DB206B" w:rsidRPr="00C1480F">
        <w:rPr>
          <w:rFonts w:cs="Arial"/>
          <w:color w:val="000000"/>
          <w:szCs w:val="20"/>
        </w:rPr>
        <w:t xml:space="preserve">agar à </w:t>
      </w:r>
      <w:r w:rsidR="00D52359" w:rsidRPr="00C1480F">
        <w:rPr>
          <w:rFonts w:cs="Arial"/>
          <w:color w:val="000000"/>
          <w:szCs w:val="20"/>
        </w:rPr>
        <w:t>Contratada</w:t>
      </w:r>
      <w:r w:rsidR="00DB206B" w:rsidRPr="00C1480F">
        <w:rPr>
          <w:rFonts w:cs="Arial"/>
          <w:color w:val="000000"/>
          <w:szCs w:val="20"/>
        </w:rPr>
        <w:t xml:space="preserve"> o valor resultante da prestação do serviço, </w:t>
      </w:r>
      <w:r w:rsidR="00F37721" w:rsidRPr="00C1480F">
        <w:rPr>
          <w:rFonts w:cs="Arial"/>
          <w:color w:val="000000"/>
          <w:szCs w:val="20"/>
        </w:rPr>
        <w:t>no pr</w:t>
      </w:r>
      <w:r w:rsidR="001C3AB6" w:rsidRPr="00C1480F">
        <w:rPr>
          <w:rFonts w:cs="Arial"/>
          <w:color w:val="000000"/>
          <w:szCs w:val="20"/>
        </w:rPr>
        <w:t>azo e condições estabelecidas neste Termo de Referência</w:t>
      </w:r>
      <w:r w:rsidR="00DB206B" w:rsidRPr="00C1480F">
        <w:rPr>
          <w:rFonts w:cs="Arial"/>
          <w:color w:val="000000"/>
          <w:szCs w:val="20"/>
        </w:rPr>
        <w:t>;</w:t>
      </w:r>
    </w:p>
    <w:p w14:paraId="442F73D8" w14:textId="4B687D5B" w:rsidR="00E251E0" w:rsidRPr="00C1480F" w:rsidRDefault="00E251E0" w:rsidP="00C1480F">
      <w:pPr>
        <w:numPr>
          <w:ilvl w:val="1"/>
          <w:numId w:val="1"/>
        </w:numPr>
        <w:spacing w:line="360" w:lineRule="auto"/>
        <w:ind w:left="0" w:firstLine="0"/>
        <w:jc w:val="both"/>
        <w:rPr>
          <w:rFonts w:cs="Arial"/>
          <w:color w:val="000000"/>
          <w:szCs w:val="20"/>
        </w:rPr>
      </w:pPr>
      <w:r w:rsidRPr="00C1480F">
        <w:rPr>
          <w:rFonts w:cs="Arial"/>
          <w:color w:val="000000"/>
          <w:szCs w:val="20"/>
        </w:rPr>
        <w:t xml:space="preserve">Efetuar as retenções tributárias devidas sobre o valor da </w:t>
      </w:r>
      <w:r w:rsidR="00F627B5" w:rsidRPr="00C1480F">
        <w:rPr>
          <w:rFonts w:cs="Arial"/>
          <w:color w:val="000000"/>
          <w:szCs w:val="20"/>
        </w:rPr>
        <w:t>Nota Fiscal/F</w:t>
      </w:r>
      <w:r w:rsidR="00DA520E" w:rsidRPr="00C1480F">
        <w:rPr>
          <w:rFonts w:cs="Arial"/>
          <w:color w:val="000000"/>
          <w:szCs w:val="20"/>
        </w:rPr>
        <w:t xml:space="preserve">atura da contratada, </w:t>
      </w:r>
      <w:r w:rsidR="004E0CC8" w:rsidRPr="00C1480F">
        <w:rPr>
          <w:rFonts w:cs="Arial"/>
          <w:color w:val="000000"/>
          <w:szCs w:val="20"/>
        </w:rPr>
        <w:t xml:space="preserve">no que couber, </w:t>
      </w:r>
      <w:r w:rsidR="00DA520E" w:rsidRPr="00C1480F">
        <w:rPr>
          <w:rFonts w:cs="Arial"/>
          <w:color w:val="000000"/>
          <w:szCs w:val="20"/>
        </w:rPr>
        <w:t>em conformidade com</w:t>
      </w:r>
      <w:r w:rsidR="004E0CC8" w:rsidRPr="00C1480F">
        <w:rPr>
          <w:rFonts w:cs="Arial"/>
          <w:color w:val="000000"/>
          <w:szCs w:val="20"/>
        </w:rPr>
        <w:t xml:space="preserve"> o item 6 do Anexo XI da IN SEGES/</w:t>
      </w:r>
      <w:r w:rsidR="003C58CC" w:rsidRPr="00C1480F">
        <w:rPr>
          <w:rFonts w:cs="Arial"/>
          <w:color w:val="000000"/>
          <w:szCs w:val="20"/>
        </w:rPr>
        <w:t>MP</w:t>
      </w:r>
      <w:r w:rsidR="004E0CC8" w:rsidRPr="00C1480F">
        <w:rPr>
          <w:rFonts w:cs="Arial"/>
          <w:color w:val="000000"/>
          <w:szCs w:val="20"/>
        </w:rPr>
        <w:t xml:space="preserve"> n. 5/2017</w:t>
      </w:r>
      <w:r w:rsidR="00DA520E" w:rsidRPr="00C1480F">
        <w:rPr>
          <w:rFonts w:cs="Arial"/>
          <w:color w:val="000000"/>
          <w:szCs w:val="20"/>
        </w:rPr>
        <w:t>.</w:t>
      </w:r>
    </w:p>
    <w:p w14:paraId="6B7C08F9" w14:textId="77777777"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N</w:t>
      </w:r>
      <w:r w:rsidR="00DB206B" w:rsidRPr="00C1480F">
        <w:rPr>
          <w:rFonts w:cs="Arial"/>
          <w:color w:val="000000"/>
          <w:szCs w:val="20"/>
        </w:rPr>
        <w:t xml:space="preserve">ão praticar atos de ingerência na administração da </w:t>
      </w:r>
      <w:r w:rsidR="00D52359" w:rsidRPr="00C1480F">
        <w:rPr>
          <w:rFonts w:cs="Arial"/>
          <w:color w:val="000000"/>
          <w:szCs w:val="20"/>
        </w:rPr>
        <w:t>Contratada</w:t>
      </w:r>
      <w:r w:rsidR="00DB206B" w:rsidRPr="00C1480F">
        <w:rPr>
          <w:rFonts w:cs="Arial"/>
          <w:color w:val="000000"/>
          <w:szCs w:val="20"/>
        </w:rPr>
        <w:t>, tais como:</w:t>
      </w:r>
    </w:p>
    <w:p w14:paraId="10711AB1" w14:textId="77777777" w:rsidR="00DB206B" w:rsidRPr="00C1480F" w:rsidRDefault="00DB206B" w:rsidP="00C1480F">
      <w:pPr>
        <w:pStyle w:val="PargrafodaLista"/>
        <w:numPr>
          <w:ilvl w:val="2"/>
          <w:numId w:val="1"/>
        </w:numPr>
        <w:spacing w:line="360" w:lineRule="auto"/>
        <w:ind w:left="567" w:firstLine="0"/>
        <w:contextualSpacing w:val="0"/>
        <w:jc w:val="both"/>
        <w:rPr>
          <w:rFonts w:cs="Arial"/>
          <w:color w:val="000000"/>
          <w:szCs w:val="20"/>
        </w:rPr>
      </w:pPr>
      <w:proofErr w:type="gramStart"/>
      <w:r w:rsidRPr="00C1480F">
        <w:rPr>
          <w:rFonts w:cs="Arial"/>
          <w:color w:val="000000"/>
          <w:szCs w:val="20"/>
        </w:rPr>
        <w:t>exercer</w:t>
      </w:r>
      <w:proofErr w:type="gramEnd"/>
      <w:r w:rsidRPr="00C1480F">
        <w:rPr>
          <w:rFonts w:cs="Arial"/>
          <w:color w:val="000000"/>
          <w:szCs w:val="20"/>
        </w:rPr>
        <w:t xml:space="preserve"> o poder de mando sobre os empregados da </w:t>
      </w:r>
      <w:r w:rsidR="00D52359" w:rsidRPr="00C1480F">
        <w:rPr>
          <w:rFonts w:cs="Arial"/>
          <w:color w:val="000000"/>
          <w:szCs w:val="20"/>
        </w:rPr>
        <w:t>Contratada</w:t>
      </w:r>
      <w:r w:rsidRPr="00C1480F">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C1480F" w:rsidRDefault="00DB206B" w:rsidP="00C1480F">
      <w:pPr>
        <w:pStyle w:val="PargrafodaLista"/>
        <w:numPr>
          <w:ilvl w:val="2"/>
          <w:numId w:val="1"/>
        </w:numPr>
        <w:spacing w:line="360" w:lineRule="auto"/>
        <w:ind w:left="567" w:firstLine="0"/>
        <w:contextualSpacing w:val="0"/>
        <w:jc w:val="both"/>
        <w:rPr>
          <w:rFonts w:cs="Arial"/>
          <w:color w:val="000000"/>
          <w:szCs w:val="20"/>
        </w:rPr>
      </w:pPr>
      <w:proofErr w:type="gramStart"/>
      <w:r w:rsidRPr="00C1480F">
        <w:rPr>
          <w:rFonts w:cs="Arial"/>
          <w:color w:val="000000"/>
          <w:szCs w:val="20"/>
        </w:rPr>
        <w:t>direcionar</w:t>
      </w:r>
      <w:proofErr w:type="gramEnd"/>
      <w:r w:rsidRPr="00C1480F">
        <w:rPr>
          <w:rFonts w:cs="Arial"/>
          <w:color w:val="000000"/>
          <w:szCs w:val="20"/>
        </w:rPr>
        <w:t xml:space="preserve"> a contratação de pessoas para trabalhar nas empresas </w:t>
      </w:r>
      <w:r w:rsidR="00D52359" w:rsidRPr="00C1480F">
        <w:rPr>
          <w:rFonts w:cs="Arial"/>
          <w:color w:val="000000"/>
          <w:szCs w:val="20"/>
        </w:rPr>
        <w:t>Contratada</w:t>
      </w:r>
      <w:r w:rsidRPr="00C1480F">
        <w:rPr>
          <w:rFonts w:cs="Arial"/>
          <w:color w:val="000000"/>
          <w:szCs w:val="20"/>
        </w:rPr>
        <w:t>s;</w:t>
      </w:r>
    </w:p>
    <w:p w14:paraId="1AA33A2C" w14:textId="77777777" w:rsidR="00DB206B" w:rsidRPr="00C1480F" w:rsidRDefault="00DB206B" w:rsidP="00C1480F">
      <w:pPr>
        <w:pStyle w:val="PargrafodaLista"/>
        <w:numPr>
          <w:ilvl w:val="2"/>
          <w:numId w:val="1"/>
        </w:numPr>
        <w:spacing w:line="360" w:lineRule="auto"/>
        <w:ind w:left="567" w:firstLine="0"/>
        <w:contextualSpacing w:val="0"/>
        <w:jc w:val="both"/>
        <w:rPr>
          <w:rFonts w:cs="Arial"/>
          <w:color w:val="000000"/>
          <w:szCs w:val="20"/>
        </w:rPr>
      </w:pPr>
      <w:proofErr w:type="gramStart"/>
      <w:r w:rsidRPr="00C1480F">
        <w:rPr>
          <w:rFonts w:cs="Arial"/>
          <w:color w:val="000000"/>
          <w:szCs w:val="20"/>
        </w:rPr>
        <w:t>promover</w:t>
      </w:r>
      <w:proofErr w:type="gramEnd"/>
      <w:r w:rsidRPr="00C1480F">
        <w:rPr>
          <w:rFonts w:cs="Arial"/>
          <w:color w:val="000000"/>
          <w:szCs w:val="20"/>
        </w:rPr>
        <w:t xml:space="preserve"> ou aceitar o desvio de funções dos trabalhadores da </w:t>
      </w:r>
      <w:r w:rsidR="00D52359" w:rsidRPr="00C1480F">
        <w:rPr>
          <w:rFonts w:cs="Arial"/>
          <w:color w:val="000000"/>
          <w:szCs w:val="20"/>
        </w:rPr>
        <w:t>Contratada</w:t>
      </w:r>
      <w:r w:rsidRPr="00C1480F">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C1480F" w:rsidRDefault="00DB206B" w:rsidP="00C1480F">
      <w:pPr>
        <w:pStyle w:val="PargrafodaLista"/>
        <w:numPr>
          <w:ilvl w:val="2"/>
          <w:numId w:val="1"/>
        </w:numPr>
        <w:spacing w:line="360" w:lineRule="auto"/>
        <w:ind w:left="567" w:firstLine="0"/>
        <w:contextualSpacing w:val="0"/>
        <w:jc w:val="both"/>
        <w:rPr>
          <w:rFonts w:cs="Arial"/>
          <w:color w:val="000000"/>
          <w:szCs w:val="20"/>
        </w:rPr>
      </w:pPr>
      <w:proofErr w:type="gramStart"/>
      <w:r w:rsidRPr="00C1480F">
        <w:rPr>
          <w:rFonts w:cs="Arial"/>
          <w:color w:val="000000"/>
          <w:szCs w:val="20"/>
        </w:rPr>
        <w:t>considerar</w:t>
      </w:r>
      <w:proofErr w:type="gramEnd"/>
      <w:r w:rsidRPr="00C1480F">
        <w:rPr>
          <w:rFonts w:cs="Arial"/>
          <w:color w:val="000000"/>
          <w:szCs w:val="20"/>
        </w:rPr>
        <w:t xml:space="preserve"> os trabalhadores da </w:t>
      </w:r>
      <w:r w:rsidR="00D52359" w:rsidRPr="00C1480F">
        <w:rPr>
          <w:rFonts w:cs="Arial"/>
          <w:color w:val="000000"/>
          <w:szCs w:val="20"/>
        </w:rPr>
        <w:t>Contratada</w:t>
      </w:r>
      <w:r w:rsidRPr="00C1480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C1480F" w:rsidRDefault="001C3AB6" w:rsidP="00C1480F">
      <w:pPr>
        <w:numPr>
          <w:ilvl w:val="1"/>
          <w:numId w:val="1"/>
        </w:numPr>
        <w:spacing w:line="360" w:lineRule="auto"/>
        <w:ind w:left="0" w:firstLine="0"/>
        <w:jc w:val="both"/>
        <w:rPr>
          <w:rFonts w:cs="Arial"/>
          <w:color w:val="000000"/>
          <w:szCs w:val="20"/>
        </w:rPr>
      </w:pPr>
      <w:r w:rsidRPr="00C1480F">
        <w:rPr>
          <w:rFonts w:cs="Arial"/>
          <w:szCs w:val="20"/>
        </w:rPr>
        <w:t xml:space="preserve">Fornecer por escrito as informações necessárias para o desenvolvimento dos serviços objeto </w:t>
      </w:r>
      <w:r w:rsidRPr="00C1480F">
        <w:rPr>
          <w:rFonts w:cs="Arial"/>
          <w:color w:val="000000"/>
          <w:szCs w:val="20"/>
        </w:rPr>
        <w:t>do contrato;</w:t>
      </w:r>
    </w:p>
    <w:p w14:paraId="6F96C63B" w14:textId="77777777" w:rsidR="001C3AB6" w:rsidRPr="00C1480F" w:rsidRDefault="001C3AB6" w:rsidP="00C1480F">
      <w:pPr>
        <w:numPr>
          <w:ilvl w:val="1"/>
          <w:numId w:val="1"/>
        </w:numPr>
        <w:spacing w:line="360" w:lineRule="auto"/>
        <w:ind w:left="0" w:firstLine="0"/>
        <w:jc w:val="both"/>
        <w:rPr>
          <w:rFonts w:cs="Arial"/>
          <w:color w:val="000000"/>
          <w:szCs w:val="20"/>
        </w:rPr>
      </w:pPr>
      <w:r w:rsidRPr="00C1480F">
        <w:rPr>
          <w:rFonts w:cs="Arial"/>
          <w:color w:val="000000"/>
          <w:szCs w:val="20"/>
        </w:rPr>
        <w:t>Realizar avaliações periódicas da qualidade dos serviços, após seu recebimento;</w:t>
      </w:r>
    </w:p>
    <w:p w14:paraId="063FB036" w14:textId="2EF7D1F6" w:rsidR="001C3AB6" w:rsidRPr="00C1480F" w:rsidRDefault="0074750A" w:rsidP="00C1480F">
      <w:pPr>
        <w:numPr>
          <w:ilvl w:val="1"/>
          <w:numId w:val="1"/>
        </w:numPr>
        <w:spacing w:line="360" w:lineRule="auto"/>
        <w:ind w:left="0" w:firstLine="0"/>
        <w:jc w:val="both"/>
        <w:rPr>
          <w:rFonts w:cs="Arial"/>
          <w:color w:val="000000"/>
          <w:szCs w:val="20"/>
        </w:rPr>
      </w:pPr>
      <w:r w:rsidRPr="00C1480F">
        <w:rPr>
          <w:rFonts w:cs="Arial"/>
          <w:color w:val="000000"/>
          <w:szCs w:val="20"/>
        </w:rPr>
        <w:lastRenderedPageBreak/>
        <w:t>Cientificar a</w:t>
      </w:r>
      <w:r w:rsidR="001C3AB6" w:rsidRPr="00C1480F">
        <w:rPr>
          <w:rFonts w:cs="Arial"/>
          <w:color w:val="000000"/>
          <w:szCs w:val="20"/>
        </w:rPr>
        <w:t xml:space="preserve"> </w:t>
      </w:r>
      <w:r w:rsidRPr="00C1480F">
        <w:rPr>
          <w:rFonts w:cs="Arial"/>
          <w:color w:val="000000"/>
          <w:szCs w:val="20"/>
        </w:rPr>
        <w:t>assessoria jurídica do órgão</w:t>
      </w:r>
      <w:r w:rsidR="001C3AB6" w:rsidRPr="00C1480F">
        <w:rPr>
          <w:rFonts w:cs="Arial"/>
          <w:color w:val="000000"/>
          <w:szCs w:val="20"/>
        </w:rPr>
        <w:t xml:space="preserve"> para adoção das</w:t>
      </w:r>
      <w:bookmarkStart w:id="1" w:name="_GoBack"/>
      <w:bookmarkEnd w:id="1"/>
      <w:r w:rsidR="001C3AB6" w:rsidRPr="00C1480F">
        <w:rPr>
          <w:rFonts w:cs="Arial"/>
          <w:color w:val="000000"/>
          <w:szCs w:val="20"/>
        </w:rPr>
        <w:t xml:space="preserve"> medidas cabíveis quando do descumprimento das obrigações pela Contratada; </w:t>
      </w:r>
    </w:p>
    <w:p w14:paraId="15591846" w14:textId="6698A24E" w:rsidR="001C3AB6" w:rsidRPr="00C1480F" w:rsidRDefault="00CA798A" w:rsidP="00C1480F">
      <w:pPr>
        <w:numPr>
          <w:ilvl w:val="1"/>
          <w:numId w:val="1"/>
        </w:numPr>
        <w:spacing w:line="360" w:lineRule="auto"/>
        <w:ind w:left="0" w:firstLine="0"/>
        <w:jc w:val="both"/>
        <w:rPr>
          <w:rFonts w:cs="Arial"/>
          <w:i/>
          <w:color w:val="FF0000"/>
          <w:szCs w:val="20"/>
        </w:rPr>
      </w:pPr>
      <w:r w:rsidRPr="00C1480F">
        <w:rPr>
          <w:rFonts w:cs="Arial"/>
          <w:color w:val="000000"/>
          <w:szCs w:val="20"/>
        </w:rPr>
        <w:t>Fiscalizar o cumprimento dos requisitos legais, quando a contratada houver se beneficiado da preferência estabelecida pelo art. 3º, § 5º, da Lei nº 8.666, de 1993.</w:t>
      </w:r>
    </w:p>
    <w:p w14:paraId="08978812" w14:textId="649D3006" w:rsidR="003C2116" w:rsidRPr="00C1480F" w:rsidRDefault="003C2116" w:rsidP="00C1480F">
      <w:pPr>
        <w:numPr>
          <w:ilvl w:val="1"/>
          <w:numId w:val="1"/>
        </w:numPr>
        <w:spacing w:line="360" w:lineRule="auto"/>
        <w:ind w:left="0" w:firstLine="0"/>
        <w:jc w:val="both"/>
        <w:rPr>
          <w:rFonts w:cs="Arial"/>
          <w:color w:val="000000"/>
          <w:szCs w:val="20"/>
        </w:rPr>
      </w:pPr>
      <w:r w:rsidRPr="00C1480F">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C00AEE6" w14:textId="332BA9DA" w:rsidR="00350762" w:rsidRPr="00C1480F" w:rsidRDefault="00DB206B" w:rsidP="00C1480F">
      <w:pPr>
        <w:pStyle w:val="Nivel1"/>
        <w:spacing w:before="0" w:line="360" w:lineRule="auto"/>
        <w:ind w:left="0" w:firstLine="0"/>
        <w:rPr>
          <w:rFonts w:cs="Arial"/>
        </w:rPr>
      </w:pPr>
      <w:r w:rsidRPr="00C1480F">
        <w:rPr>
          <w:rFonts w:cs="Arial"/>
        </w:rPr>
        <w:t xml:space="preserve">OBRIGAÇÕES DA </w:t>
      </w:r>
      <w:r w:rsidR="00D52359" w:rsidRPr="00C1480F">
        <w:rPr>
          <w:rFonts w:cs="Arial"/>
        </w:rPr>
        <w:t>CONTRATADA</w:t>
      </w:r>
      <w:r w:rsidR="009E4723" w:rsidRPr="00C1480F">
        <w:rPr>
          <w:rFonts w:eastAsia="Times New Roman" w:cs="Arial"/>
        </w:rPr>
        <w:t>.</w:t>
      </w:r>
    </w:p>
    <w:p w14:paraId="58B1FCDE" w14:textId="26F059D2"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E</w:t>
      </w:r>
      <w:r w:rsidR="00DB206B" w:rsidRPr="00C1480F">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C1480F">
        <w:rPr>
          <w:rFonts w:cs="Arial"/>
          <w:color w:val="000000"/>
          <w:szCs w:val="20"/>
        </w:rPr>
        <w:t xml:space="preserve"> e utilizar</w:t>
      </w:r>
      <w:r w:rsidR="00DB206B" w:rsidRPr="00C1480F">
        <w:rPr>
          <w:rFonts w:cs="Arial"/>
          <w:color w:val="000000"/>
          <w:szCs w:val="20"/>
        </w:rPr>
        <w:t xml:space="preserve"> os materiais e equipamentos, ferramentas e utensílios necessários, na qualidade e quantidade</w:t>
      </w:r>
      <w:r w:rsidR="001D6D07" w:rsidRPr="00C1480F">
        <w:rPr>
          <w:rFonts w:cs="Arial"/>
          <w:color w:val="000000"/>
          <w:szCs w:val="20"/>
        </w:rPr>
        <w:t xml:space="preserve"> mínimas</w:t>
      </w:r>
      <w:r w:rsidR="00DB206B" w:rsidRPr="00C1480F">
        <w:rPr>
          <w:rFonts w:cs="Arial"/>
          <w:color w:val="000000"/>
          <w:szCs w:val="20"/>
        </w:rPr>
        <w:t xml:space="preserve"> especificadas neste Termo de Referência e em sua proposta;</w:t>
      </w:r>
    </w:p>
    <w:p w14:paraId="7B44165A" w14:textId="371BEC14" w:rsidR="00350762"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R</w:t>
      </w:r>
      <w:r w:rsidR="00DB206B" w:rsidRPr="00C1480F">
        <w:rPr>
          <w:rFonts w:cs="Arial"/>
          <w:color w:val="000000"/>
          <w:szCs w:val="20"/>
        </w:rPr>
        <w:t xml:space="preserve">eparar, corrigir, remover ou substituir, às suas expensas, no total ou em parte, no prazo </w:t>
      </w:r>
      <w:r w:rsidR="00F37721" w:rsidRPr="00C1480F">
        <w:rPr>
          <w:rFonts w:cs="Arial"/>
          <w:color w:val="000000"/>
          <w:szCs w:val="20"/>
        </w:rPr>
        <w:t>fixado pelo fiscal do contrato</w:t>
      </w:r>
      <w:r w:rsidR="00DB206B" w:rsidRPr="00C1480F">
        <w:rPr>
          <w:rFonts w:cs="Arial"/>
          <w:color w:val="000000"/>
          <w:szCs w:val="20"/>
        </w:rPr>
        <w:t>, os serviços efetuados em que se verificarem vícios, defeitos ou incorreções resultantes da execução ou dos materiais empregados;</w:t>
      </w:r>
    </w:p>
    <w:p w14:paraId="046F9782" w14:textId="3D30E3B7"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R</w:t>
      </w:r>
      <w:r w:rsidR="00DB206B" w:rsidRPr="00C1480F">
        <w:rPr>
          <w:rFonts w:cs="Arial"/>
          <w:color w:val="000000"/>
          <w:szCs w:val="20"/>
        </w:rPr>
        <w:t>esponsabilizar-se pelos vícios e danos decorrentes d</w:t>
      </w:r>
      <w:r w:rsidR="00F37721" w:rsidRPr="00C1480F">
        <w:rPr>
          <w:rFonts w:cs="Arial"/>
          <w:color w:val="000000"/>
          <w:szCs w:val="20"/>
        </w:rPr>
        <w:t>a execução d</w:t>
      </w:r>
      <w:r w:rsidR="00DB206B" w:rsidRPr="00C1480F">
        <w:rPr>
          <w:rFonts w:cs="Arial"/>
          <w:color w:val="000000"/>
          <w:szCs w:val="20"/>
        </w:rPr>
        <w:t xml:space="preserve">o objeto, </w:t>
      </w:r>
      <w:r w:rsidR="001D6D07" w:rsidRPr="00C1480F">
        <w:rPr>
          <w:rFonts w:cs="Arial"/>
          <w:color w:val="000000"/>
          <w:szCs w:val="20"/>
        </w:rPr>
        <w:t xml:space="preserve">bem como por todo e qualquer dano causado </w:t>
      </w:r>
      <w:r w:rsidR="0074750A" w:rsidRPr="00C1480F">
        <w:rPr>
          <w:rFonts w:cs="Arial"/>
          <w:color w:val="000000"/>
          <w:szCs w:val="20"/>
        </w:rPr>
        <w:t>CRCRO</w:t>
      </w:r>
      <w:r w:rsidR="001D6D07" w:rsidRPr="00C1480F">
        <w:rPr>
          <w:rFonts w:cs="Arial"/>
          <w:color w:val="000000"/>
          <w:szCs w:val="20"/>
        </w:rPr>
        <w:t xml:space="preserve">, devendo ressarcir imediatamente a Administração em sua integralidade, </w:t>
      </w:r>
      <w:r w:rsidR="00F37721" w:rsidRPr="00C1480F">
        <w:rPr>
          <w:rFonts w:cs="Arial"/>
          <w:color w:val="000000"/>
          <w:szCs w:val="20"/>
        </w:rPr>
        <w:t xml:space="preserve">ficando a </w:t>
      </w:r>
      <w:r w:rsidR="00D52359" w:rsidRPr="00C1480F">
        <w:rPr>
          <w:rFonts w:cs="Arial"/>
          <w:color w:val="000000"/>
          <w:szCs w:val="20"/>
        </w:rPr>
        <w:t>Contratante</w:t>
      </w:r>
      <w:r w:rsidR="00F37721" w:rsidRPr="00C1480F">
        <w:rPr>
          <w:rFonts w:cs="Arial"/>
          <w:color w:val="000000"/>
          <w:szCs w:val="20"/>
        </w:rPr>
        <w:t xml:space="preserve"> autorizada a descontar da garantia, caso exigida no edital, ou dos pagamentos devidos à </w:t>
      </w:r>
      <w:r w:rsidR="00D52359" w:rsidRPr="00C1480F">
        <w:rPr>
          <w:rFonts w:cs="Arial"/>
          <w:color w:val="000000"/>
          <w:szCs w:val="20"/>
        </w:rPr>
        <w:t>Contratada</w:t>
      </w:r>
      <w:r w:rsidR="00F37721" w:rsidRPr="00C1480F">
        <w:rPr>
          <w:rFonts w:cs="Arial"/>
          <w:color w:val="000000"/>
          <w:szCs w:val="20"/>
        </w:rPr>
        <w:t>, o valor correspondente aos danos sofridos</w:t>
      </w:r>
      <w:r w:rsidR="00DB206B" w:rsidRPr="00C1480F">
        <w:rPr>
          <w:rFonts w:cs="Arial"/>
          <w:color w:val="000000"/>
          <w:szCs w:val="20"/>
        </w:rPr>
        <w:t>;</w:t>
      </w:r>
    </w:p>
    <w:p w14:paraId="4813FFD0" w14:textId="77777777"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U</w:t>
      </w:r>
      <w:r w:rsidR="00DB206B" w:rsidRPr="00C1480F">
        <w:rPr>
          <w:rFonts w:cs="Arial"/>
          <w:color w:val="000000"/>
          <w:szCs w:val="20"/>
        </w:rPr>
        <w:t xml:space="preserve">tilizar empregados habilitados e com conhecimentos básicos dos serviços a serem </w:t>
      </w:r>
      <w:r w:rsidR="00FE5B7C" w:rsidRPr="00C1480F">
        <w:rPr>
          <w:rFonts w:cs="Arial"/>
          <w:color w:val="000000"/>
          <w:szCs w:val="20"/>
        </w:rPr>
        <w:t>exe</w:t>
      </w:r>
      <w:r w:rsidR="00DB206B" w:rsidRPr="00C1480F">
        <w:rPr>
          <w:rFonts w:cs="Arial"/>
          <w:color w:val="000000"/>
          <w:szCs w:val="20"/>
        </w:rPr>
        <w:t>cutados, e</w:t>
      </w:r>
      <w:r w:rsidR="00F37721" w:rsidRPr="00C1480F">
        <w:rPr>
          <w:rFonts w:cs="Arial"/>
          <w:color w:val="000000"/>
          <w:szCs w:val="20"/>
        </w:rPr>
        <w:t>m</w:t>
      </w:r>
      <w:r w:rsidR="00DB206B" w:rsidRPr="00C1480F">
        <w:rPr>
          <w:rFonts w:cs="Arial"/>
          <w:color w:val="000000"/>
          <w:szCs w:val="20"/>
        </w:rPr>
        <w:t xml:space="preserve"> conformidade com as normas e determinações em vigor;</w:t>
      </w:r>
    </w:p>
    <w:p w14:paraId="4249A122" w14:textId="5328F0D9"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V</w:t>
      </w:r>
      <w:r w:rsidR="00DB206B" w:rsidRPr="00C1480F">
        <w:rPr>
          <w:rFonts w:cs="Arial"/>
          <w:color w:val="000000"/>
          <w:szCs w:val="20"/>
        </w:rPr>
        <w:t xml:space="preserve">edar a utilização, na execução dos serviços, de empregado que seja familiar de agente público ocupante de cargo em comissão ou função de confiança no órgão </w:t>
      </w:r>
      <w:r w:rsidR="00D52359" w:rsidRPr="00C1480F">
        <w:rPr>
          <w:rFonts w:cs="Arial"/>
          <w:color w:val="000000"/>
          <w:szCs w:val="20"/>
        </w:rPr>
        <w:t>Contratante</w:t>
      </w:r>
      <w:r w:rsidR="00DB206B" w:rsidRPr="00C1480F">
        <w:rPr>
          <w:rFonts w:cs="Arial"/>
          <w:color w:val="000000"/>
          <w:szCs w:val="20"/>
        </w:rPr>
        <w:t>, nos termos do artigo 7° do Decreto n° 7.203, de 2010</w:t>
      </w:r>
      <w:r w:rsidR="00F53E2A" w:rsidRPr="00C1480F">
        <w:rPr>
          <w:rFonts w:cs="Arial"/>
          <w:color w:val="000000"/>
          <w:szCs w:val="20"/>
        </w:rPr>
        <w:t>;</w:t>
      </w:r>
    </w:p>
    <w:p w14:paraId="2FFEE173" w14:textId="043238B9" w:rsidR="0076373C" w:rsidRPr="00C1480F" w:rsidRDefault="00647983" w:rsidP="00C1480F">
      <w:pPr>
        <w:numPr>
          <w:ilvl w:val="1"/>
          <w:numId w:val="1"/>
        </w:numPr>
        <w:spacing w:line="360" w:lineRule="auto"/>
        <w:ind w:left="0" w:firstLine="0"/>
        <w:jc w:val="both"/>
        <w:rPr>
          <w:rFonts w:cs="Arial"/>
          <w:iCs/>
          <w:szCs w:val="20"/>
        </w:rPr>
      </w:pPr>
      <w:r w:rsidRPr="00C1480F">
        <w:rPr>
          <w:rFonts w:cs="Arial"/>
          <w:iCs/>
          <w:szCs w:val="20"/>
        </w:rPr>
        <w:t xml:space="preserve">Quando não for possível a verificação da regularidade no Sistema de Cadastro de Fornecedores – </w:t>
      </w:r>
      <w:r w:rsidR="003C58CC" w:rsidRPr="00C1480F">
        <w:rPr>
          <w:rFonts w:cs="Arial"/>
          <w:iCs/>
          <w:szCs w:val="20"/>
        </w:rPr>
        <w:t>SICAF</w:t>
      </w:r>
      <w:r w:rsidRPr="00C1480F">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C1480F">
        <w:rPr>
          <w:rFonts w:cs="Arial"/>
          <w:szCs w:val="20"/>
        </w:rPr>
        <w:t>3) certidões que comprovem a regularidade perante a Fazenda Municipal</w:t>
      </w:r>
      <w:r w:rsidR="00CC420F" w:rsidRPr="00C1480F">
        <w:rPr>
          <w:rFonts w:cs="Arial"/>
          <w:szCs w:val="20"/>
        </w:rPr>
        <w:t>/Estadual</w:t>
      </w:r>
      <w:r w:rsidRPr="00C1480F">
        <w:rPr>
          <w:rFonts w:cs="Arial"/>
          <w:szCs w:val="20"/>
        </w:rPr>
        <w:t xml:space="preserve"> </w:t>
      </w:r>
      <w:r w:rsidR="00875A25" w:rsidRPr="00C1480F">
        <w:rPr>
          <w:rFonts w:cs="Arial"/>
          <w:szCs w:val="20"/>
        </w:rPr>
        <w:t xml:space="preserve">ou Distrital </w:t>
      </w:r>
      <w:r w:rsidRPr="00C1480F">
        <w:rPr>
          <w:rFonts w:cs="Arial"/>
          <w:szCs w:val="20"/>
        </w:rPr>
        <w:t>do domicílio ou sede do contratado</w:t>
      </w:r>
      <w:r w:rsidRPr="00C1480F">
        <w:rPr>
          <w:rFonts w:cs="Arial"/>
          <w:iCs/>
          <w:szCs w:val="20"/>
        </w:rPr>
        <w:t>; 4) Certidão de Regularidade do FGTS – CRF; e 5) Certidão Negativa de Débitos Trabalhistas – CNDT</w:t>
      </w:r>
      <w:r w:rsidR="000D04A9" w:rsidRPr="00C1480F">
        <w:rPr>
          <w:rFonts w:cs="Arial"/>
          <w:iCs/>
          <w:szCs w:val="20"/>
        </w:rPr>
        <w:t>, conforme alínea "c" do item 10.2 do Anexo VIII-B da IN SEGES/</w:t>
      </w:r>
      <w:r w:rsidR="003C58CC" w:rsidRPr="00C1480F">
        <w:rPr>
          <w:rFonts w:cs="Arial"/>
          <w:iCs/>
          <w:szCs w:val="20"/>
        </w:rPr>
        <w:t>MP</w:t>
      </w:r>
      <w:r w:rsidR="000D04A9" w:rsidRPr="00C1480F">
        <w:rPr>
          <w:rFonts w:cs="Arial"/>
          <w:iCs/>
          <w:szCs w:val="20"/>
        </w:rPr>
        <w:t xml:space="preserve"> n. 5/2017</w:t>
      </w:r>
      <w:r w:rsidRPr="00C1480F">
        <w:rPr>
          <w:rFonts w:cs="Arial"/>
          <w:iCs/>
          <w:szCs w:val="20"/>
        </w:rPr>
        <w:t>;</w:t>
      </w:r>
    </w:p>
    <w:p w14:paraId="6A8095C6" w14:textId="1E34778C" w:rsidR="003C4698" w:rsidRPr="00C1480F" w:rsidRDefault="00A340C0" w:rsidP="00C1480F">
      <w:pPr>
        <w:numPr>
          <w:ilvl w:val="1"/>
          <w:numId w:val="1"/>
        </w:numPr>
        <w:spacing w:line="360" w:lineRule="auto"/>
        <w:ind w:left="0" w:firstLine="0"/>
        <w:jc w:val="both"/>
        <w:rPr>
          <w:rFonts w:cs="Arial"/>
          <w:iCs/>
          <w:szCs w:val="20"/>
          <w:lang w:eastAsia="en-US"/>
        </w:rPr>
      </w:pPr>
      <w:r w:rsidRPr="00C1480F">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C1480F" w:rsidRDefault="001D6D07" w:rsidP="00C1480F">
      <w:pPr>
        <w:numPr>
          <w:ilvl w:val="1"/>
          <w:numId w:val="1"/>
        </w:numPr>
        <w:spacing w:line="360" w:lineRule="auto"/>
        <w:ind w:left="0" w:firstLine="0"/>
        <w:jc w:val="both"/>
        <w:rPr>
          <w:rFonts w:cs="Arial"/>
          <w:szCs w:val="20"/>
        </w:rPr>
      </w:pPr>
      <w:r w:rsidRPr="00C1480F">
        <w:rPr>
          <w:rFonts w:cs="Arial"/>
          <w:szCs w:val="20"/>
        </w:rPr>
        <w:t xml:space="preserve">Comunicar ao Fiscal do contrato, no prazo de 24 (vinte e quatro) horas, qualquer ocorrência anormal ou </w:t>
      </w:r>
      <w:r w:rsidRPr="00C1480F">
        <w:rPr>
          <w:rFonts w:cs="Arial"/>
          <w:color w:val="000000"/>
          <w:szCs w:val="20"/>
        </w:rPr>
        <w:t>acidente</w:t>
      </w:r>
      <w:r w:rsidRPr="00C1480F">
        <w:rPr>
          <w:rFonts w:cs="Arial"/>
          <w:szCs w:val="20"/>
        </w:rPr>
        <w:t xml:space="preserve"> que se verifique no local dos serviços.</w:t>
      </w:r>
    </w:p>
    <w:p w14:paraId="40D36C95" w14:textId="77777777" w:rsidR="001D6D07" w:rsidRPr="00C1480F" w:rsidRDefault="001D6D07" w:rsidP="00C1480F">
      <w:pPr>
        <w:numPr>
          <w:ilvl w:val="1"/>
          <w:numId w:val="1"/>
        </w:numPr>
        <w:spacing w:line="360" w:lineRule="auto"/>
        <w:ind w:left="0" w:firstLine="0"/>
        <w:jc w:val="both"/>
        <w:rPr>
          <w:rFonts w:cs="Arial"/>
          <w:color w:val="000000"/>
          <w:szCs w:val="20"/>
        </w:rPr>
      </w:pPr>
      <w:r w:rsidRPr="00C1480F">
        <w:rPr>
          <w:rFonts w:cs="Arial"/>
          <w:szCs w:val="20"/>
        </w:rPr>
        <w:lastRenderedPageBreak/>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C1480F" w:rsidRDefault="001D6D07" w:rsidP="00C1480F">
      <w:pPr>
        <w:numPr>
          <w:ilvl w:val="1"/>
          <w:numId w:val="1"/>
        </w:numPr>
        <w:spacing w:line="360" w:lineRule="auto"/>
        <w:ind w:left="0" w:firstLine="0"/>
        <w:jc w:val="both"/>
        <w:rPr>
          <w:rFonts w:cs="Arial"/>
          <w:color w:val="000000"/>
          <w:szCs w:val="20"/>
        </w:rPr>
      </w:pPr>
      <w:r w:rsidRPr="00C1480F">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C1480F" w:rsidRDefault="001D6D07" w:rsidP="00C1480F">
      <w:pPr>
        <w:numPr>
          <w:ilvl w:val="1"/>
          <w:numId w:val="1"/>
        </w:numPr>
        <w:spacing w:line="360" w:lineRule="auto"/>
        <w:ind w:left="0" w:firstLine="0"/>
        <w:jc w:val="both"/>
        <w:rPr>
          <w:rFonts w:cs="Arial"/>
          <w:color w:val="000000"/>
          <w:szCs w:val="20"/>
        </w:rPr>
      </w:pPr>
      <w:r w:rsidRPr="00C1480F">
        <w:rPr>
          <w:rFonts w:cs="Arial"/>
          <w:szCs w:val="20"/>
        </w:rPr>
        <w:t>Promover a guarda, manutenção e vigilância de materiais, ferramentas, e tudo o que for necessário à execução dos serviços, durante a vigência do contrato.</w:t>
      </w:r>
    </w:p>
    <w:p w14:paraId="42104800" w14:textId="77777777" w:rsidR="006F426A" w:rsidRPr="00C1480F" w:rsidRDefault="006F426A" w:rsidP="00C1480F">
      <w:pPr>
        <w:numPr>
          <w:ilvl w:val="1"/>
          <w:numId w:val="1"/>
        </w:numPr>
        <w:spacing w:line="360" w:lineRule="auto"/>
        <w:ind w:left="0" w:firstLine="0"/>
        <w:jc w:val="both"/>
        <w:rPr>
          <w:rFonts w:cs="Arial"/>
          <w:szCs w:val="20"/>
        </w:rPr>
      </w:pPr>
      <w:r w:rsidRPr="00C1480F">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C1480F" w:rsidRDefault="006F426A" w:rsidP="00C1480F">
      <w:pPr>
        <w:numPr>
          <w:ilvl w:val="1"/>
          <w:numId w:val="1"/>
        </w:numPr>
        <w:spacing w:line="360" w:lineRule="auto"/>
        <w:ind w:left="0" w:firstLine="0"/>
        <w:jc w:val="both"/>
        <w:rPr>
          <w:rFonts w:cs="Arial"/>
          <w:szCs w:val="20"/>
        </w:rPr>
      </w:pPr>
      <w:r w:rsidRPr="00C1480F">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C1480F" w:rsidRDefault="006F426A" w:rsidP="00C1480F">
      <w:pPr>
        <w:numPr>
          <w:ilvl w:val="1"/>
          <w:numId w:val="1"/>
        </w:numPr>
        <w:spacing w:line="360" w:lineRule="auto"/>
        <w:ind w:left="0" w:firstLine="0"/>
        <w:jc w:val="both"/>
        <w:rPr>
          <w:rFonts w:cs="Arial"/>
          <w:szCs w:val="20"/>
        </w:rPr>
      </w:pPr>
      <w:r w:rsidRPr="00C1480F">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N</w:t>
      </w:r>
      <w:r w:rsidR="00DB206B" w:rsidRPr="00C1480F">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C1480F" w:rsidRDefault="00DB206B" w:rsidP="00C1480F">
      <w:pPr>
        <w:numPr>
          <w:ilvl w:val="1"/>
          <w:numId w:val="1"/>
        </w:numPr>
        <w:spacing w:line="360" w:lineRule="auto"/>
        <w:ind w:left="0" w:firstLine="0"/>
        <w:jc w:val="both"/>
        <w:rPr>
          <w:rFonts w:cs="Arial"/>
          <w:color w:val="000000"/>
          <w:szCs w:val="20"/>
        </w:rPr>
      </w:pPr>
      <w:r w:rsidRPr="00C1480F">
        <w:rPr>
          <w:rFonts w:cs="Arial"/>
          <w:color w:val="000000"/>
          <w:szCs w:val="20"/>
        </w:rPr>
        <w:t xml:space="preserve"> </w:t>
      </w:r>
      <w:r w:rsidR="00A36676" w:rsidRPr="00C1480F">
        <w:rPr>
          <w:rFonts w:cs="Arial"/>
          <w:color w:val="000000"/>
          <w:szCs w:val="20"/>
        </w:rPr>
        <w:t>M</w:t>
      </w:r>
      <w:r w:rsidRPr="00C1480F">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C1480F" w:rsidRDefault="006F426A" w:rsidP="00C1480F">
      <w:pPr>
        <w:pStyle w:val="PargrafodaLista"/>
        <w:numPr>
          <w:ilvl w:val="1"/>
          <w:numId w:val="1"/>
        </w:numPr>
        <w:spacing w:line="360" w:lineRule="auto"/>
        <w:ind w:left="0" w:firstLine="0"/>
        <w:contextualSpacing w:val="0"/>
        <w:jc w:val="both"/>
        <w:rPr>
          <w:rFonts w:cs="Arial"/>
          <w:color w:val="000000"/>
          <w:szCs w:val="20"/>
        </w:rPr>
      </w:pPr>
      <w:r w:rsidRPr="00C1480F">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C1480F">
        <w:rPr>
          <w:rFonts w:cs="Arial"/>
          <w:i/>
          <w:iCs/>
          <w:color w:val="000000" w:themeColor="text1"/>
          <w:szCs w:val="20"/>
        </w:rPr>
        <w:t>.</w:t>
      </w:r>
    </w:p>
    <w:p w14:paraId="64E3428F" w14:textId="77777777" w:rsidR="00133136" w:rsidRPr="00C1480F" w:rsidRDefault="001449A3" w:rsidP="00C1480F">
      <w:pPr>
        <w:numPr>
          <w:ilvl w:val="1"/>
          <w:numId w:val="1"/>
        </w:numPr>
        <w:spacing w:line="360" w:lineRule="auto"/>
        <w:ind w:left="0" w:firstLine="0"/>
        <w:jc w:val="both"/>
        <w:rPr>
          <w:rFonts w:cs="Arial"/>
          <w:color w:val="000000"/>
          <w:szCs w:val="20"/>
        </w:rPr>
      </w:pPr>
      <w:r w:rsidRPr="00C1480F">
        <w:rPr>
          <w:rFonts w:cs="Arial"/>
          <w:color w:val="000000"/>
          <w:szCs w:val="20"/>
        </w:rPr>
        <w:t>G</w:t>
      </w:r>
      <w:r w:rsidR="00133136" w:rsidRPr="00C1480F">
        <w:rPr>
          <w:rFonts w:cs="Arial"/>
          <w:color w:val="000000"/>
          <w:szCs w:val="20"/>
        </w:rPr>
        <w:t>uardar sigilo sobre todas as informações obtidas em decorrência do cumprimento do contrato;</w:t>
      </w:r>
    </w:p>
    <w:p w14:paraId="2D89A960" w14:textId="670B18D1" w:rsidR="00DB206B" w:rsidRPr="00C1480F" w:rsidRDefault="00A36676" w:rsidP="00C1480F">
      <w:pPr>
        <w:numPr>
          <w:ilvl w:val="1"/>
          <w:numId w:val="1"/>
        </w:numPr>
        <w:spacing w:line="360" w:lineRule="auto"/>
        <w:ind w:left="0" w:firstLine="0"/>
        <w:jc w:val="both"/>
        <w:rPr>
          <w:rFonts w:cs="Arial"/>
          <w:color w:val="000000"/>
          <w:szCs w:val="20"/>
        </w:rPr>
      </w:pPr>
      <w:r w:rsidRPr="00C1480F">
        <w:rPr>
          <w:rFonts w:cs="Arial"/>
          <w:color w:val="000000"/>
          <w:szCs w:val="20"/>
        </w:rPr>
        <w:t>A</w:t>
      </w:r>
      <w:r w:rsidR="00DB206B" w:rsidRPr="00C1480F">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C1480F">
        <w:rPr>
          <w:rFonts w:cs="Arial"/>
          <w:color w:val="000000"/>
          <w:szCs w:val="20"/>
        </w:rPr>
        <w:t>d</w:t>
      </w:r>
      <w:r w:rsidR="00DB206B" w:rsidRPr="00C1480F">
        <w:rPr>
          <w:rFonts w:cs="Arial"/>
          <w:color w:val="000000"/>
          <w:szCs w:val="20"/>
        </w:rPr>
        <w:t>o objeto da licitação, exceto quando ocorrer algum dos eventos arrolados nos incisos do § 1º do art. 57 da Lei nº 8.666, de 1993.</w:t>
      </w:r>
    </w:p>
    <w:p w14:paraId="30A31AD5" w14:textId="127A7481" w:rsidR="001D6D07" w:rsidRPr="00C1480F" w:rsidRDefault="001D6D07" w:rsidP="00C1480F">
      <w:pPr>
        <w:numPr>
          <w:ilvl w:val="1"/>
          <w:numId w:val="1"/>
        </w:numPr>
        <w:spacing w:line="360" w:lineRule="auto"/>
        <w:ind w:left="0" w:firstLine="0"/>
        <w:jc w:val="both"/>
        <w:rPr>
          <w:rFonts w:cs="Arial"/>
          <w:color w:val="000000"/>
          <w:szCs w:val="20"/>
        </w:rPr>
      </w:pPr>
      <w:r w:rsidRPr="00C1480F">
        <w:rPr>
          <w:rFonts w:cs="Arial"/>
          <w:szCs w:val="20"/>
        </w:rPr>
        <w:t>Cumprir, além dos postulados legais vigentes de âmbito federal, estadual ou municipal, as normas de segurança da Contratante;</w:t>
      </w:r>
    </w:p>
    <w:p w14:paraId="7ED42165" w14:textId="6748CCEE" w:rsidR="001D6D07" w:rsidRPr="00C1480F" w:rsidRDefault="001D6D07" w:rsidP="00C1480F">
      <w:pPr>
        <w:numPr>
          <w:ilvl w:val="1"/>
          <w:numId w:val="1"/>
        </w:numPr>
        <w:spacing w:line="360" w:lineRule="auto"/>
        <w:ind w:left="0" w:firstLine="0"/>
        <w:jc w:val="both"/>
        <w:rPr>
          <w:rFonts w:cs="Arial"/>
          <w:szCs w:val="20"/>
        </w:rPr>
      </w:pPr>
      <w:r w:rsidRPr="00C1480F">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19B4FB70" w:rsidR="006F426A" w:rsidRPr="00C1480F" w:rsidRDefault="006F426A" w:rsidP="00C1480F">
      <w:pPr>
        <w:numPr>
          <w:ilvl w:val="1"/>
          <w:numId w:val="1"/>
        </w:numPr>
        <w:spacing w:line="360" w:lineRule="auto"/>
        <w:ind w:left="0" w:firstLine="0"/>
        <w:jc w:val="both"/>
        <w:rPr>
          <w:rFonts w:cs="Arial"/>
          <w:szCs w:val="20"/>
        </w:rPr>
      </w:pPr>
      <w:r w:rsidRPr="00C1480F">
        <w:rPr>
          <w:rFonts w:cs="Arial"/>
          <w:szCs w:val="20"/>
        </w:rPr>
        <w:t>Assegurar à CONTRATANTE, em conformidade com o previsto no subitem 6.1, “a”</w:t>
      </w:r>
      <w:r w:rsidR="006410AB" w:rsidRPr="00C1480F">
        <w:rPr>
          <w:rFonts w:cs="Arial"/>
          <w:szCs w:val="20"/>
        </w:rPr>
        <w:t xml:space="preserve"> </w:t>
      </w:r>
      <w:r w:rsidRPr="00C1480F">
        <w:rPr>
          <w:rFonts w:cs="Arial"/>
          <w:szCs w:val="20"/>
        </w:rPr>
        <w:t>e “b”, do Anexo VII – F da Instrução Normativa SEGES/MP nº 5, de 25/05/2017:</w:t>
      </w:r>
    </w:p>
    <w:p w14:paraId="59A2CECE" w14:textId="77777777" w:rsidR="006F426A" w:rsidRPr="00C1480F" w:rsidRDefault="006F426A" w:rsidP="00C1480F">
      <w:pPr>
        <w:numPr>
          <w:ilvl w:val="2"/>
          <w:numId w:val="1"/>
        </w:numPr>
        <w:spacing w:line="360" w:lineRule="auto"/>
        <w:ind w:left="567" w:firstLine="0"/>
        <w:jc w:val="both"/>
        <w:rPr>
          <w:rFonts w:cs="Arial"/>
          <w:szCs w:val="20"/>
        </w:rPr>
      </w:pPr>
      <w:r w:rsidRPr="00C1480F">
        <w:rPr>
          <w:rFonts w:cs="Arial"/>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DA9E017" w14:textId="0C17DDC5" w:rsidR="00245704" w:rsidRPr="00C1480F" w:rsidRDefault="006F426A" w:rsidP="00C1480F">
      <w:pPr>
        <w:numPr>
          <w:ilvl w:val="2"/>
          <w:numId w:val="1"/>
        </w:numPr>
        <w:spacing w:line="360" w:lineRule="auto"/>
        <w:ind w:left="567" w:firstLine="0"/>
        <w:jc w:val="both"/>
        <w:rPr>
          <w:rFonts w:cs="Arial"/>
          <w:szCs w:val="20"/>
        </w:rPr>
      </w:pPr>
      <w:r w:rsidRPr="00C1480F">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277DE12" w14:textId="4E80320B" w:rsidR="00CE0511" w:rsidRPr="00C1480F" w:rsidRDefault="00E014B9" w:rsidP="00C1480F">
      <w:pPr>
        <w:pStyle w:val="Nivel1"/>
        <w:spacing w:before="0" w:line="360" w:lineRule="auto"/>
        <w:ind w:left="0" w:firstLine="0"/>
        <w:rPr>
          <w:rFonts w:cs="Arial"/>
          <w:color w:val="auto"/>
        </w:rPr>
      </w:pPr>
      <w:r w:rsidRPr="00C1480F">
        <w:rPr>
          <w:rFonts w:cs="Arial"/>
        </w:rPr>
        <w:t xml:space="preserve">DA SUBCONTRATAÇÃO  </w:t>
      </w:r>
    </w:p>
    <w:p w14:paraId="0520954A" w14:textId="351C1C56" w:rsidR="00E014B9" w:rsidRPr="00C1480F" w:rsidRDefault="00E014B9" w:rsidP="00C1480F">
      <w:pPr>
        <w:pStyle w:val="Nivel1"/>
        <w:numPr>
          <w:ilvl w:val="1"/>
          <w:numId w:val="1"/>
        </w:numPr>
        <w:spacing w:before="0" w:line="360" w:lineRule="auto"/>
        <w:ind w:left="0" w:firstLine="0"/>
        <w:outlineLvl w:val="9"/>
        <w:rPr>
          <w:rFonts w:cs="Arial"/>
          <w:b w:val="0"/>
          <w:color w:val="auto"/>
        </w:rPr>
      </w:pPr>
      <w:r w:rsidRPr="00C1480F">
        <w:rPr>
          <w:rFonts w:cs="Arial"/>
          <w:b w:val="0"/>
          <w:color w:val="auto"/>
        </w:rPr>
        <w:t>Não será admitida a subcontratação do objeto licitatório.</w:t>
      </w:r>
    </w:p>
    <w:p w14:paraId="5BC247FE" w14:textId="77777777" w:rsidR="00987810" w:rsidRPr="00C1480F" w:rsidRDefault="00987810" w:rsidP="00C1480F">
      <w:pPr>
        <w:pStyle w:val="Nivel1"/>
        <w:spacing w:before="0" w:line="360" w:lineRule="auto"/>
        <w:ind w:left="0" w:firstLine="0"/>
        <w:rPr>
          <w:rFonts w:cs="Arial"/>
          <w:lang w:eastAsia="en-US"/>
        </w:rPr>
      </w:pPr>
      <w:r w:rsidRPr="00C1480F">
        <w:rPr>
          <w:rFonts w:cs="Arial"/>
          <w:lang w:eastAsia="en-US"/>
        </w:rPr>
        <w:t>ALTERAÇÃO SUBJETIVA</w:t>
      </w:r>
    </w:p>
    <w:p w14:paraId="4750CAD7" w14:textId="77777777" w:rsidR="00987810" w:rsidRPr="00C1480F" w:rsidRDefault="00987810" w:rsidP="00C1480F">
      <w:pPr>
        <w:numPr>
          <w:ilvl w:val="1"/>
          <w:numId w:val="1"/>
        </w:numPr>
        <w:spacing w:line="360" w:lineRule="auto"/>
        <w:ind w:left="0" w:firstLine="0"/>
        <w:jc w:val="both"/>
        <w:rPr>
          <w:rFonts w:cs="Arial"/>
          <w:szCs w:val="20"/>
          <w:lang w:eastAsia="en-US"/>
        </w:rPr>
      </w:pPr>
      <w:r w:rsidRPr="00C1480F">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FE88E2" w14:textId="32D9D984" w:rsidR="0066759F" w:rsidRPr="00C1480F" w:rsidRDefault="00052D53" w:rsidP="00C1480F">
      <w:pPr>
        <w:pStyle w:val="Nivel1"/>
        <w:spacing w:before="0" w:line="360" w:lineRule="auto"/>
        <w:ind w:left="0" w:firstLine="0"/>
        <w:rPr>
          <w:rFonts w:cs="Arial"/>
          <w:lang w:eastAsia="en-US"/>
        </w:rPr>
      </w:pPr>
      <w:r w:rsidRPr="00C1480F">
        <w:rPr>
          <w:rFonts w:cs="Arial"/>
          <w:lang w:eastAsia="en-US"/>
        </w:rPr>
        <w:t xml:space="preserve">CONTROLE </w:t>
      </w:r>
      <w:r w:rsidR="00E3699F" w:rsidRPr="00C1480F">
        <w:rPr>
          <w:rFonts w:cs="Arial"/>
          <w:lang w:eastAsia="en-US"/>
        </w:rPr>
        <w:t>E FISCALIZAÇÃO DA EXECUÇÃO</w:t>
      </w:r>
    </w:p>
    <w:p w14:paraId="57BF4ACD" w14:textId="77777777" w:rsidR="0066759F" w:rsidRPr="00C1480F" w:rsidRDefault="0066759F" w:rsidP="00C1480F">
      <w:pPr>
        <w:numPr>
          <w:ilvl w:val="1"/>
          <w:numId w:val="1"/>
        </w:numPr>
        <w:spacing w:line="360" w:lineRule="auto"/>
        <w:ind w:left="0" w:firstLine="0"/>
        <w:jc w:val="both"/>
        <w:rPr>
          <w:rFonts w:cs="Arial"/>
          <w:szCs w:val="20"/>
          <w:lang w:eastAsia="en-US"/>
        </w:rPr>
      </w:pPr>
      <w:r w:rsidRPr="00C1480F">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C1480F" w:rsidRDefault="0066759F" w:rsidP="00C1480F">
      <w:pPr>
        <w:numPr>
          <w:ilvl w:val="1"/>
          <w:numId w:val="1"/>
        </w:numPr>
        <w:spacing w:line="360" w:lineRule="auto"/>
        <w:ind w:left="0" w:firstLine="0"/>
        <w:jc w:val="both"/>
        <w:rPr>
          <w:rFonts w:cs="Arial"/>
          <w:szCs w:val="20"/>
          <w:lang w:eastAsia="en-US"/>
        </w:rPr>
      </w:pPr>
      <w:r w:rsidRPr="00C1480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C1480F" w:rsidRDefault="0066759F" w:rsidP="00C1480F">
      <w:pPr>
        <w:numPr>
          <w:ilvl w:val="1"/>
          <w:numId w:val="1"/>
        </w:numPr>
        <w:spacing w:line="360" w:lineRule="auto"/>
        <w:ind w:left="0" w:firstLine="0"/>
        <w:jc w:val="both"/>
        <w:rPr>
          <w:rFonts w:cs="Arial"/>
          <w:szCs w:val="20"/>
          <w:lang w:eastAsia="en-US"/>
        </w:rPr>
      </w:pPr>
      <w:r w:rsidRPr="00C1480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C1480F" w:rsidRDefault="00652668" w:rsidP="00C1480F">
      <w:pPr>
        <w:numPr>
          <w:ilvl w:val="1"/>
          <w:numId w:val="1"/>
        </w:numPr>
        <w:spacing w:line="360" w:lineRule="auto"/>
        <w:ind w:left="0" w:firstLine="0"/>
        <w:jc w:val="both"/>
        <w:rPr>
          <w:rFonts w:cs="Arial"/>
          <w:szCs w:val="20"/>
          <w:lang w:eastAsia="en-US"/>
        </w:rPr>
      </w:pPr>
      <w:r w:rsidRPr="00C1480F">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C1480F">
        <w:rPr>
          <w:rFonts w:cs="Arial"/>
          <w:szCs w:val="20"/>
          <w:lang w:eastAsia="en-US"/>
        </w:rPr>
        <w:t>.</w:t>
      </w:r>
    </w:p>
    <w:p w14:paraId="32C741F0" w14:textId="70DF89B5" w:rsidR="00222D2F" w:rsidRPr="00C1480F" w:rsidRDefault="00052D53" w:rsidP="00C1480F">
      <w:pPr>
        <w:numPr>
          <w:ilvl w:val="1"/>
          <w:numId w:val="1"/>
        </w:numPr>
        <w:spacing w:line="360" w:lineRule="auto"/>
        <w:ind w:left="0" w:firstLine="0"/>
        <w:jc w:val="both"/>
        <w:rPr>
          <w:rFonts w:cs="Arial"/>
          <w:szCs w:val="20"/>
        </w:rPr>
      </w:pPr>
      <w:r w:rsidRPr="00C1480F">
        <w:rPr>
          <w:rFonts w:cs="Arial"/>
          <w:szCs w:val="20"/>
          <w:lang w:eastAsia="en-US"/>
        </w:rPr>
        <w:t xml:space="preserve">As atividades de gestão e fiscalização da execução contratual devem ser realizadas de forma preventiva, rotineira </w:t>
      </w:r>
      <w:r w:rsidRPr="00C1480F">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3CE3B6A" w14:textId="2DEB1F2D" w:rsidR="008E7895" w:rsidRPr="00C1480F" w:rsidRDefault="0021320B" w:rsidP="00C1480F">
      <w:pPr>
        <w:numPr>
          <w:ilvl w:val="1"/>
          <w:numId w:val="1"/>
        </w:numPr>
        <w:spacing w:line="360" w:lineRule="auto"/>
        <w:ind w:left="0" w:firstLine="0"/>
        <w:jc w:val="both"/>
        <w:rPr>
          <w:rFonts w:cs="Arial"/>
          <w:szCs w:val="20"/>
        </w:rPr>
      </w:pPr>
      <w:r w:rsidRPr="00C1480F">
        <w:rPr>
          <w:rFonts w:cs="Arial"/>
          <w:szCs w:val="20"/>
        </w:rPr>
        <w:t>A fiscalização técnica dos contratos avaliará constantemente a execução do objeto</w:t>
      </w:r>
      <w:r w:rsidR="0032599C" w:rsidRPr="00C1480F">
        <w:rPr>
          <w:rFonts w:cs="Arial"/>
          <w:szCs w:val="20"/>
        </w:rPr>
        <w:t>.</w:t>
      </w:r>
      <w:r w:rsidR="008E7895" w:rsidRPr="00C1480F">
        <w:rPr>
          <w:rFonts w:cs="Arial"/>
          <w:szCs w:val="20"/>
        </w:rPr>
        <w:t xml:space="preserve"> </w:t>
      </w:r>
    </w:p>
    <w:p w14:paraId="31AC2724" w14:textId="75E8214F"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1DC81F86"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C1480F">
        <w:rPr>
          <w:rFonts w:cs="Arial"/>
          <w:szCs w:val="20"/>
        </w:rPr>
        <w:t xml:space="preserve"> sanções à</w:t>
      </w:r>
      <w:r w:rsidRPr="00C1480F">
        <w:rPr>
          <w:rFonts w:cs="Arial"/>
          <w:szCs w:val="20"/>
        </w:rPr>
        <w:t xml:space="preserve"> CONTRATADA de acordo com as regras previstas </w:t>
      </w:r>
      <w:r w:rsidR="00DF7483" w:rsidRPr="00C1480F">
        <w:rPr>
          <w:rFonts w:cs="Arial"/>
          <w:szCs w:val="20"/>
        </w:rPr>
        <w:t>neste Termo de Referência.</w:t>
      </w:r>
      <w:r w:rsidRPr="00C1480F">
        <w:rPr>
          <w:rFonts w:cs="Arial"/>
          <w:szCs w:val="20"/>
        </w:rPr>
        <w:t xml:space="preserve"> </w:t>
      </w:r>
    </w:p>
    <w:p w14:paraId="3B27C979" w14:textId="428DF6A7"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C1480F" w:rsidRDefault="0066759F"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A </w:t>
      </w:r>
      <w:r w:rsidRPr="00C1480F">
        <w:rPr>
          <w:rFonts w:cs="Arial"/>
          <w:szCs w:val="20"/>
        </w:rPr>
        <w:t>fiscalização</w:t>
      </w:r>
      <w:r w:rsidRPr="00C1480F">
        <w:rPr>
          <w:rFonts w:cs="Arial"/>
          <w:szCs w:val="20"/>
          <w:lang w:eastAsia="en-US"/>
        </w:rPr>
        <w:t xml:space="preserve"> da execução dos serviços abrange, ainda, as seguintes rotinas:</w:t>
      </w:r>
    </w:p>
    <w:p w14:paraId="38F44723" w14:textId="39414461" w:rsidR="0066759F" w:rsidRPr="00C1480F" w:rsidRDefault="000B247B" w:rsidP="00C1480F">
      <w:pPr>
        <w:numPr>
          <w:ilvl w:val="2"/>
          <w:numId w:val="1"/>
        </w:numPr>
        <w:spacing w:line="360" w:lineRule="auto"/>
        <w:ind w:left="567" w:firstLine="0"/>
        <w:jc w:val="both"/>
        <w:rPr>
          <w:rFonts w:cs="Arial"/>
          <w:szCs w:val="20"/>
          <w:lang w:eastAsia="en-US"/>
        </w:rPr>
      </w:pPr>
      <w:r w:rsidRPr="00C1480F">
        <w:rPr>
          <w:rFonts w:cs="Arial"/>
          <w:szCs w:val="20"/>
          <w:lang w:eastAsia="en-US"/>
        </w:rPr>
        <w:t>Verificação de Disponibilidade dos equipamentos;</w:t>
      </w:r>
    </w:p>
    <w:p w14:paraId="0E59DEE9" w14:textId="1AC97967" w:rsidR="0066759F" w:rsidRPr="00C1480F" w:rsidRDefault="000B247B" w:rsidP="00C1480F">
      <w:pPr>
        <w:numPr>
          <w:ilvl w:val="2"/>
          <w:numId w:val="1"/>
        </w:numPr>
        <w:spacing w:line="360" w:lineRule="auto"/>
        <w:ind w:left="567" w:firstLine="0"/>
        <w:jc w:val="both"/>
        <w:rPr>
          <w:rFonts w:cs="Arial"/>
          <w:szCs w:val="20"/>
          <w:lang w:eastAsia="en-US"/>
        </w:rPr>
      </w:pPr>
      <w:r w:rsidRPr="00C1480F">
        <w:rPr>
          <w:rFonts w:cs="Arial"/>
          <w:szCs w:val="20"/>
          <w:lang w:eastAsia="en-US"/>
        </w:rPr>
        <w:t>Entrega mensal dos insumos necessários</w:t>
      </w:r>
      <w:r w:rsidR="0066759F" w:rsidRPr="00C1480F">
        <w:rPr>
          <w:rFonts w:cs="Arial"/>
          <w:szCs w:val="20"/>
          <w:lang w:eastAsia="en-US"/>
        </w:rPr>
        <w:t>;</w:t>
      </w:r>
    </w:p>
    <w:p w14:paraId="28C95847" w14:textId="00DDFCDC" w:rsidR="0066759F" w:rsidRPr="00C1480F" w:rsidRDefault="00653272" w:rsidP="00C1480F">
      <w:pPr>
        <w:numPr>
          <w:ilvl w:val="2"/>
          <w:numId w:val="1"/>
        </w:numPr>
        <w:spacing w:line="360" w:lineRule="auto"/>
        <w:ind w:left="567" w:firstLine="0"/>
        <w:jc w:val="both"/>
        <w:rPr>
          <w:rFonts w:cs="Arial"/>
          <w:szCs w:val="20"/>
          <w:lang w:eastAsia="en-US"/>
        </w:rPr>
      </w:pPr>
      <w:r w:rsidRPr="00C1480F">
        <w:rPr>
          <w:rFonts w:cs="Arial"/>
          <w:szCs w:val="20"/>
          <w:lang w:eastAsia="en-US"/>
        </w:rPr>
        <w:t>Preenchimento do IMR; e</w:t>
      </w:r>
    </w:p>
    <w:p w14:paraId="37BF973C" w14:textId="42E2DC7C" w:rsidR="00653272" w:rsidRPr="00C1480F" w:rsidRDefault="00653272" w:rsidP="00C1480F">
      <w:pPr>
        <w:numPr>
          <w:ilvl w:val="2"/>
          <w:numId w:val="1"/>
        </w:numPr>
        <w:spacing w:line="360" w:lineRule="auto"/>
        <w:ind w:left="567" w:firstLine="0"/>
        <w:jc w:val="both"/>
        <w:rPr>
          <w:rFonts w:cs="Arial"/>
          <w:szCs w:val="20"/>
          <w:lang w:eastAsia="en-US"/>
        </w:rPr>
      </w:pPr>
      <w:r w:rsidRPr="00C1480F">
        <w:rPr>
          <w:rFonts w:cs="Arial"/>
          <w:szCs w:val="20"/>
          <w:lang w:eastAsia="en-US"/>
        </w:rPr>
        <w:t>Imprensam mensal de relatório uso.</w:t>
      </w:r>
    </w:p>
    <w:p w14:paraId="1BBCC8D3" w14:textId="2D35F030" w:rsidR="0066759F" w:rsidRPr="00C1480F" w:rsidRDefault="0066759F" w:rsidP="00C1480F">
      <w:pPr>
        <w:pStyle w:val="PargrafodaLista"/>
        <w:numPr>
          <w:ilvl w:val="1"/>
          <w:numId w:val="1"/>
        </w:numPr>
        <w:spacing w:line="360" w:lineRule="auto"/>
        <w:ind w:left="0" w:firstLine="0"/>
        <w:jc w:val="both"/>
        <w:rPr>
          <w:rFonts w:cs="Arial"/>
          <w:szCs w:val="20"/>
        </w:rPr>
      </w:pPr>
      <w:r w:rsidRPr="00C1480F">
        <w:rPr>
          <w:rFonts w:cs="Arial"/>
          <w:szCs w:val="20"/>
        </w:rPr>
        <w:t xml:space="preserve">As disposições previstas nesta cláusula não excluem o disposto no Anexo VIII da Instrução Normativa </w:t>
      </w:r>
      <w:r w:rsidR="002F347B" w:rsidRPr="00C1480F">
        <w:rPr>
          <w:rFonts w:cs="Arial"/>
          <w:szCs w:val="20"/>
        </w:rPr>
        <w:t>SEGES</w:t>
      </w:r>
      <w:r w:rsidRPr="00C1480F">
        <w:rPr>
          <w:rFonts w:cs="Arial"/>
          <w:szCs w:val="20"/>
        </w:rPr>
        <w:t>/</w:t>
      </w:r>
      <w:r w:rsidR="003C58CC" w:rsidRPr="00C1480F">
        <w:rPr>
          <w:rFonts w:cs="Arial"/>
          <w:szCs w:val="20"/>
        </w:rPr>
        <w:t>MP</w:t>
      </w:r>
      <w:r w:rsidRPr="00C1480F">
        <w:rPr>
          <w:rFonts w:cs="Arial"/>
          <w:szCs w:val="20"/>
        </w:rPr>
        <w:t xml:space="preserve"> nº 05, de 2017, aplicável no que for pertinente à contratação.</w:t>
      </w:r>
    </w:p>
    <w:p w14:paraId="52559F56" w14:textId="29ED3ED3" w:rsidR="006A414A" w:rsidRPr="00C1480F" w:rsidRDefault="006A414A" w:rsidP="00C1480F">
      <w:pPr>
        <w:numPr>
          <w:ilvl w:val="1"/>
          <w:numId w:val="1"/>
        </w:numPr>
        <w:spacing w:line="360" w:lineRule="auto"/>
        <w:ind w:left="0" w:firstLine="0"/>
        <w:jc w:val="both"/>
        <w:rPr>
          <w:rFonts w:cs="Arial"/>
          <w:szCs w:val="20"/>
        </w:rPr>
      </w:pPr>
      <w:r w:rsidRPr="00C1480F">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9ED623D" w14:textId="2C5A1814" w:rsidR="00256C6F" w:rsidRPr="00C1480F" w:rsidRDefault="00256C6F" w:rsidP="00C1480F">
      <w:pPr>
        <w:pStyle w:val="Nivel1"/>
        <w:spacing w:before="0" w:line="360" w:lineRule="auto"/>
        <w:ind w:left="0" w:firstLine="0"/>
        <w:rPr>
          <w:rFonts w:cs="Arial"/>
          <w:lang w:eastAsia="en-US"/>
        </w:rPr>
      </w:pPr>
      <w:r w:rsidRPr="00C1480F">
        <w:rPr>
          <w:rFonts w:cs="Arial"/>
          <w:lang w:eastAsia="en-US"/>
        </w:rPr>
        <w:t>DOS CRITÉRIOS DE AFERIÇÃO E MEDIÇÃO PARA FATURAMENTO</w:t>
      </w:r>
    </w:p>
    <w:p w14:paraId="6D48D5A0" w14:textId="1BB41F22" w:rsidR="00256C6F" w:rsidRPr="00C1480F" w:rsidRDefault="003E6704" w:rsidP="00C1480F">
      <w:pPr>
        <w:numPr>
          <w:ilvl w:val="1"/>
          <w:numId w:val="1"/>
        </w:numPr>
        <w:spacing w:line="360" w:lineRule="auto"/>
        <w:ind w:left="0" w:firstLine="0"/>
        <w:jc w:val="both"/>
        <w:rPr>
          <w:rFonts w:cs="Arial"/>
          <w:szCs w:val="20"/>
        </w:rPr>
      </w:pPr>
      <w:r w:rsidRPr="00C1480F">
        <w:rPr>
          <w:rFonts w:cs="Arial"/>
          <w:szCs w:val="20"/>
        </w:rPr>
        <w:t>A avaliação d</w:t>
      </w:r>
      <w:r w:rsidR="00256C6F" w:rsidRPr="00C1480F">
        <w:rPr>
          <w:rFonts w:cs="Arial"/>
          <w:szCs w:val="20"/>
        </w:rPr>
        <w:t xml:space="preserve">a execução do objeto utilizará o Instrumento de </w:t>
      </w:r>
      <w:r w:rsidR="00256C6F" w:rsidRPr="00C1480F">
        <w:rPr>
          <w:rFonts w:cs="Arial"/>
          <w:szCs w:val="20"/>
          <w:lang w:eastAsia="en-US"/>
        </w:rPr>
        <w:t>Medição</w:t>
      </w:r>
      <w:r w:rsidR="00256C6F" w:rsidRPr="00C1480F">
        <w:rPr>
          <w:rFonts w:cs="Arial"/>
          <w:szCs w:val="20"/>
        </w:rPr>
        <w:t xml:space="preserve"> de Resultado (IMR), conforme previ</w:t>
      </w:r>
      <w:r w:rsidR="00CE0511" w:rsidRPr="00C1480F">
        <w:rPr>
          <w:rFonts w:cs="Arial"/>
          <w:szCs w:val="20"/>
        </w:rPr>
        <w:t>sto no Anexo II</w:t>
      </w:r>
      <w:r w:rsidR="00256C6F" w:rsidRPr="00C1480F">
        <w:rPr>
          <w:rFonts w:cs="Arial"/>
          <w:szCs w:val="20"/>
        </w:rPr>
        <w:t>, devendo haver o redimensionamento no pagamento com base nos indicadores estabelecidos</w:t>
      </w:r>
      <w:r w:rsidR="009B122A" w:rsidRPr="00C1480F">
        <w:rPr>
          <w:rFonts w:cs="Arial"/>
          <w:szCs w:val="20"/>
        </w:rPr>
        <w:t xml:space="preserve">, </w:t>
      </w:r>
      <w:r w:rsidR="00256C6F" w:rsidRPr="00C1480F">
        <w:rPr>
          <w:rFonts w:cs="Arial"/>
          <w:szCs w:val="20"/>
        </w:rPr>
        <w:t>sempre que a CONTRATADA:</w:t>
      </w:r>
    </w:p>
    <w:p w14:paraId="1E38502A" w14:textId="77777777" w:rsidR="00256C6F" w:rsidRPr="00C1480F" w:rsidRDefault="00256C6F" w:rsidP="00C1480F">
      <w:pPr>
        <w:spacing w:line="360" w:lineRule="auto"/>
        <w:ind w:left="567"/>
        <w:jc w:val="both"/>
        <w:rPr>
          <w:rFonts w:cs="Arial"/>
          <w:szCs w:val="20"/>
        </w:rPr>
      </w:pPr>
      <w:r w:rsidRPr="00C1480F">
        <w:rPr>
          <w:rFonts w:cs="Arial"/>
          <w:szCs w:val="20"/>
        </w:rPr>
        <w:t>a) não produzir os resultados, deixar de executar, ou não executar com a qualidade mínima exigida as atividades contratadas; ou</w:t>
      </w:r>
    </w:p>
    <w:p w14:paraId="71682A9B" w14:textId="77777777" w:rsidR="00256C6F" w:rsidRPr="00C1480F" w:rsidRDefault="00256C6F" w:rsidP="00C1480F">
      <w:pPr>
        <w:spacing w:line="360" w:lineRule="auto"/>
        <w:ind w:left="567"/>
        <w:jc w:val="both"/>
        <w:rPr>
          <w:rFonts w:cs="Arial"/>
          <w:szCs w:val="20"/>
        </w:rPr>
      </w:pPr>
      <w:r w:rsidRPr="00C1480F">
        <w:rPr>
          <w:rFonts w:cs="Arial"/>
          <w:szCs w:val="20"/>
        </w:rPr>
        <w:t>b) deixar de utilizar materiais e recursos humanos exigidos para a execução do serviço, ou utilizá-los com qualidade ou quantidade inferior à demandada.</w:t>
      </w:r>
    </w:p>
    <w:p w14:paraId="443763DC" w14:textId="77777777" w:rsidR="00256C6F" w:rsidRPr="00C1480F" w:rsidRDefault="00256C6F" w:rsidP="00C1480F">
      <w:pPr>
        <w:numPr>
          <w:ilvl w:val="2"/>
          <w:numId w:val="1"/>
        </w:numPr>
        <w:spacing w:line="360" w:lineRule="auto"/>
        <w:ind w:left="0" w:firstLine="0"/>
        <w:jc w:val="both"/>
        <w:rPr>
          <w:rFonts w:cs="Arial"/>
          <w:szCs w:val="20"/>
        </w:rPr>
      </w:pPr>
      <w:r w:rsidRPr="00C1480F">
        <w:rPr>
          <w:rFonts w:cs="Arial"/>
          <w:szCs w:val="20"/>
        </w:rPr>
        <w:lastRenderedPageBreak/>
        <w:t xml:space="preserve">A </w:t>
      </w:r>
      <w:r w:rsidRPr="00C1480F">
        <w:rPr>
          <w:rFonts w:cs="Arial"/>
          <w:szCs w:val="20"/>
          <w:lang w:eastAsia="en-US"/>
        </w:rPr>
        <w:t>utilização</w:t>
      </w:r>
      <w:r w:rsidRPr="00C1480F">
        <w:rPr>
          <w:rFonts w:cs="Arial"/>
          <w:szCs w:val="20"/>
        </w:rPr>
        <w:t xml:space="preserve"> do IMR não impede a aplicação concomitante de outros mecanismos para a avaliação da prestação dos serviços.</w:t>
      </w:r>
    </w:p>
    <w:p w14:paraId="4681E48C" w14:textId="77777777" w:rsidR="0052046D" w:rsidRPr="00C1480F" w:rsidRDefault="0052046D" w:rsidP="00C1480F">
      <w:pPr>
        <w:numPr>
          <w:ilvl w:val="1"/>
          <w:numId w:val="1"/>
        </w:numPr>
        <w:spacing w:line="360" w:lineRule="auto"/>
        <w:ind w:left="0" w:firstLine="0"/>
        <w:jc w:val="both"/>
        <w:rPr>
          <w:rFonts w:cs="Arial"/>
          <w:color w:val="000000"/>
          <w:szCs w:val="20"/>
        </w:rPr>
      </w:pPr>
      <w:r w:rsidRPr="00C1480F">
        <w:rPr>
          <w:rFonts w:cs="Arial"/>
          <w:color w:val="00000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0299F69" w14:textId="77777777" w:rsidR="0052046D" w:rsidRPr="00C1480F" w:rsidRDefault="0052046D"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não</w:t>
      </w:r>
      <w:proofErr w:type="gramEnd"/>
      <w:r w:rsidRPr="00C1480F">
        <w:rPr>
          <w:rFonts w:cs="Arial"/>
          <w:color w:val="000000"/>
          <w:szCs w:val="20"/>
        </w:rPr>
        <w:t xml:space="preserve"> produziu os resultados acordados;</w:t>
      </w:r>
    </w:p>
    <w:p w14:paraId="57D53CBC" w14:textId="77777777" w:rsidR="0052046D" w:rsidRPr="00C1480F" w:rsidRDefault="0052046D"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deixou</w:t>
      </w:r>
      <w:proofErr w:type="gramEnd"/>
      <w:r w:rsidRPr="00C1480F">
        <w:rPr>
          <w:rFonts w:cs="Arial"/>
          <w:color w:val="000000"/>
          <w:szCs w:val="20"/>
        </w:rPr>
        <w:t xml:space="preserve"> de executar as atividades contratadas, ou não as executou com a qualidade mínima exigida;</w:t>
      </w:r>
    </w:p>
    <w:p w14:paraId="29E16239" w14:textId="340F247C" w:rsidR="0052046D" w:rsidRPr="00C1480F" w:rsidRDefault="0052046D"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deixou</w:t>
      </w:r>
      <w:proofErr w:type="gramEnd"/>
      <w:r w:rsidRPr="00C1480F">
        <w:rPr>
          <w:rFonts w:cs="Arial"/>
          <w:color w:val="000000"/>
          <w:szCs w:val="20"/>
        </w:rPr>
        <w:t xml:space="preserve"> de utilizar os materiais e recursos humanos exigidos para a execução do serviço, ou utilizou-os com qualidade ou quantidade inferior à demandada.</w:t>
      </w:r>
    </w:p>
    <w:p w14:paraId="6CA3D928" w14:textId="70FA5180" w:rsidR="00B222EE" w:rsidRPr="00C1480F" w:rsidRDefault="00C55B69" w:rsidP="00C1480F">
      <w:pPr>
        <w:pStyle w:val="Nivel1"/>
        <w:spacing w:before="0" w:line="360" w:lineRule="auto"/>
        <w:ind w:left="0" w:firstLine="0"/>
        <w:rPr>
          <w:rFonts w:cs="Arial"/>
          <w:lang w:eastAsia="en-US"/>
        </w:rPr>
      </w:pPr>
      <w:r w:rsidRPr="00C1480F">
        <w:rPr>
          <w:rFonts w:cs="Arial"/>
          <w:color w:val="auto"/>
        </w:rPr>
        <w:t>DO RECEBIMENTO E ACEITAÇÃO DO OBJETO</w:t>
      </w:r>
      <w:r w:rsidR="008C04BB" w:rsidRPr="00C1480F">
        <w:rPr>
          <w:rFonts w:cs="Arial"/>
          <w:color w:val="auto"/>
        </w:rPr>
        <w:t xml:space="preserve"> </w:t>
      </w:r>
      <w:r w:rsidR="00572024" w:rsidRPr="00C1480F">
        <w:rPr>
          <w:rFonts w:cs="Arial"/>
          <w:color w:val="auto"/>
        </w:rPr>
        <w:t xml:space="preserve"> </w:t>
      </w:r>
    </w:p>
    <w:p w14:paraId="2F947CE2" w14:textId="094C20C1" w:rsidR="00761D03" w:rsidRPr="00C1480F" w:rsidRDefault="00761D03" w:rsidP="00C1480F">
      <w:pPr>
        <w:numPr>
          <w:ilvl w:val="1"/>
          <w:numId w:val="1"/>
        </w:numPr>
        <w:spacing w:line="360" w:lineRule="auto"/>
        <w:ind w:left="0" w:firstLine="0"/>
        <w:jc w:val="both"/>
        <w:rPr>
          <w:rFonts w:cs="Arial"/>
          <w:color w:val="000000" w:themeColor="text1"/>
          <w:szCs w:val="20"/>
          <w:lang w:eastAsia="en-US"/>
        </w:rPr>
      </w:pPr>
      <w:r w:rsidRPr="00C1480F">
        <w:rPr>
          <w:rFonts w:cs="Arial"/>
          <w:iCs/>
          <w:szCs w:val="20"/>
        </w:rPr>
        <w:t xml:space="preserve">A emissão da Nota Fiscal/Fatura deve ser precedida do recebimento definitivo </w:t>
      </w:r>
      <w:r w:rsidR="00562779" w:rsidRPr="00C1480F">
        <w:rPr>
          <w:rFonts w:cs="Arial"/>
          <w:iCs/>
          <w:szCs w:val="20"/>
        </w:rPr>
        <w:t>do objeto contratual</w:t>
      </w:r>
      <w:r w:rsidRPr="00C1480F">
        <w:rPr>
          <w:rFonts w:cs="Arial"/>
          <w:iCs/>
          <w:szCs w:val="20"/>
        </w:rPr>
        <w:t xml:space="preserve">, nos </w:t>
      </w:r>
      <w:r w:rsidR="002004CF" w:rsidRPr="00C1480F">
        <w:rPr>
          <w:rFonts w:cs="Arial"/>
          <w:iCs/>
          <w:szCs w:val="20"/>
        </w:rPr>
        <w:t>termos abaixo.</w:t>
      </w:r>
      <w:r w:rsidRPr="00C1480F">
        <w:rPr>
          <w:rFonts w:cs="Arial"/>
          <w:iCs/>
          <w:szCs w:val="20"/>
        </w:rPr>
        <w:t xml:space="preserve"> </w:t>
      </w:r>
    </w:p>
    <w:p w14:paraId="6E87C596" w14:textId="77777777" w:rsidR="00761D03" w:rsidRPr="00C1480F" w:rsidRDefault="00761D03" w:rsidP="00C1480F">
      <w:pPr>
        <w:numPr>
          <w:ilvl w:val="1"/>
          <w:numId w:val="1"/>
        </w:numPr>
        <w:spacing w:line="360" w:lineRule="auto"/>
        <w:ind w:left="0" w:firstLine="0"/>
        <w:jc w:val="both"/>
        <w:rPr>
          <w:rFonts w:cs="Arial"/>
          <w:color w:val="000000" w:themeColor="text1"/>
          <w:szCs w:val="20"/>
          <w:lang w:eastAsia="en-US"/>
        </w:rPr>
      </w:pPr>
      <w:r w:rsidRPr="00C1480F">
        <w:rPr>
          <w:rFonts w:cs="Arial"/>
          <w:iCs/>
          <w:szCs w:val="20"/>
        </w:rPr>
        <w:t>No</w:t>
      </w:r>
      <w:r w:rsidRPr="00C1480F">
        <w:rPr>
          <w:rFonts w:cs="Arial"/>
          <w:color w:val="000000"/>
          <w:szCs w:val="20"/>
          <w:lang w:eastAsia="en-US"/>
        </w:rPr>
        <w:t xml:space="preserve"> prazo de até </w:t>
      </w:r>
      <w:r w:rsidRPr="00C1480F">
        <w:rPr>
          <w:rFonts w:cs="Arial"/>
          <w:szCs w:val="20"/>
          <w:lang w:eastAsia="en-US"/>
        </w:rPr>
        <w:t xml:space="preserve">5 dias corridos </w:t>
      </w:r>
      <w:r w:rsidRPr="00C1480F">
        <w:rPr>
          <w:rFonts w:cs="Arial"/>
          <w:color w:val="000000"/>
          <w:szCs w:val="20"/>
          <w:lang w:eastAsia="en-US"/>
        </w:rPr>
        <w:t xml:space="preserve">do adimplemento da parcela, a CONTRATADA deverá entregar toda a documentação comprobatória do cumprimento da obrigação contratual;  </w:t>
      </w:r>
    </w:p>
    <w:p w14:paraId="63B60D5C" w14:textId="630785CC" w:rsidR="002004CF" w:rsidRPr="00C1480F" w:rsidRDefault="002004CF" w:rsidP="00C1480F">
      <w:pPr>
        <w:numPr>
          <w:ilvl w:val="1"/>
          <w:numId w:val="1"/>
        </w:numPr>
        <w:spacing w:line="360" w:lineRule="auto"/>
        <w:ind w:left="0" w:firstLine="0"/>
        <w:jc w:val="both"/>
        <w:rPr>
          <w:rFonts w:cs="Arial"/>
          <w:color w:val="000000" w:themeColor="text1"/>
          <w:szCs w:val="20"/>
          <w:lang w:eastAsia="en-US"/>
        </w:rPr>
      </w:pPr>
      <w:r w:rsidRPr="00C1480F">
        <w:rPr>
          <w:rFonts w:cs="Arial"/>
          <w:szCs w:val="20"/>
        </w:rPr>
        <w:t>O recebimento provisório será realizado pelo fiscal técnico</w:t>
      </w:r>
      <w:r w:rsidR="00D116DB" w:rsidRPr="00C1480F">
        <w:rPr>
          <w:rFonts w:cs="Arial"/>
          <w:szCs w:val="20"/>
        </w:rPr>
        <w:t xml:space="preserve"> </w:t>
      </w:r>
      <w:r w:rsidRPr="00C1480F">
        <w:rPr>
          <w:rFonts w:cs="Arial"/>
          <w:szCs w:val="20"/>
        </w:rPr>
        <w:t>e setorial</w:t>
      </w:r>
      <w:r w:rsidR="00E86C3D" w:rsidRPr="00C1480F">
        <w:rPr>
          <w:rFonts w:cs="Arial"/>
          <w:szCs w:val="20"/>
        </w:rPr>
        <w:t xml:space="preserve"> ou</w:t>
      </w:r>
      <w:r w:rsidRPr="00C1480F">
        <w:rPr>
          <w:rFonts w:cs="Arial"/>
          <w:szCs w:val="20"/>
        </w:rPr>
        <w:t xml:space="preserve"> pela equipe de fiscalização</w:t>
      </w:r>
      <w:r w:rsidR="00E86C3D" w:rsidRPr="00C1480F">
        <w:rPr>
          <w:rFonts w:cs="Arial"/>
          <w:szCs w:val="20"/>
        </w:rPr>
        <w:t xml:space="preserve"> após a entrega da documentação acima</w:t>
      </w:r>
      <w:r w:rsidRPr="00C1480F">
        <w:rPr>
          <w:rFonts w:cs="Arial"/>
          <w:szCs w:val="20"/>
        </w:rPr>
        <w:t>, da seguinte forma:</w:t>
      </w:r>
    </w:p>
    <w:p w14:paraId="7090CA49" w14:textId="63BE00CA" w:rsidR="00E86C3D" w:rsidRPr="00C1480F" w:rsidRDefault="00E86C3D" w:rsidP="00C1480F">
      <w:pPr>
        <w:numPr>
          <w:ilvl w:val="2"/>
          <w:numId w:val="1"/>
        </w:numPr>
        <w:spacing w:line="360" w:lineRule="auto"/>
        <w:ind w:left="567" w:firstLine="0"/>
        <w:jc w:val="both"/>
        <w:rPr>
          <w:rFonts w:cs="Arial"/>
          <w:color w:val="000000" w:themeColor="text1"/>
          <w:szCs w:val="20"/>
          <w:lang w:eastAsia="en-US"/>
        </w:rPr>
      </w:pPr>
      <w:r w:rsidRPr="00C1480F">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C1480F" w:rsidRDefault="00851E2F" w:rsidP="00C1480F">
      <w:pPr>
        <w:numPr>
          <w:ilvl w:val="3"/>
          <w:numId w:val="1"/>
        </w:numPr>
        <w:spacing w:line="360" w:lineRule="auto"/>
        <w:ind w:left="1134" w:firstLine="0"/>
        <w:jc w:val="both"/>
        <w:rPr>
          <w:rFonts w:cs="Arial"/>
          <w:color w:val="000000" w:themeColor="text1"/>
          <w:szCs w:val="20"/>
          <w:lang w:eastAsia="en-US"/>
        </w:rPr>
      </w:pPr>
      <w:r w:rsidRPr="00C1480F">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C1480F" w:rsidRDefault="00851E2F" w:rsidP="00C1480F">
      <w:pPr>
        <w:numPr>
          <w:ilvl w:val="3"/>
          <w:numId w:val="1"/>
        </w:numPr>
        <w:spacing w:line="360" w:lineRule="auto"/>
        <w:ind w:left="1134" w:firstLine="0"/>
        <w:jc w:val="both"/>
        <w:rPr>
          <w:rFonts w:cs="Arial"/>
          <w:color w:val="000000"/>
          <w:szCs w:val="20"/>
          <w:lang w:eastAsia="en-US"/>
        </w:rPr>
      </w:pPr>
      <w:r w:rsidRPr="00C1480F">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C1480F">
        <w:rPr>
          <w:rFonts w:cs="Arial"/>
          <w:color w:val="000000"/>
          <w:szCs w:val="20"/>
          <w:lang w:eastAsia="en-US"/>
        </w:rPr>
        <w:t>R</w:t>
      </w:r>
      <w:r w:rsidRPr="00C1480F">
        <w:rPr>
          <w:rFonts w:cs="Arial"/>
          <w:color w:val="000000"/>
          <w:szCs w:val="20"/>
          <w:lang w:eastAsia="en-US"/>
        </w:rPr>
        <w:t xml:space="preserve">ecebimento </w:t>
      </w:r>
      <w:r w:rsidR="00E86C3D" w:rsidRPr="00C1480F">
        <w:rPr>
          <w:rFonts w:cs="Arial"/>
          <w:color w:val="000000"/>
          <w:szCs w:val="20"/>
          <w:lang w:eastAsia="en-US"/>
        </w:rPr>
        <w:t>P</w:t>
      </w:r>
      <w:r w:rsidRPr="00C1480F">
        <w:rPr>
          <w:rFonts w:cs="Arial"/>
          <w:color w:val="000000"/>
          <w:szCs w:val="20"/>
          <w:lang w:eastAsia="en-US"/>
        </w:rPr>
        <w:t>rovisório.</w:t>
      </w:r>
    </w:p>
    <w:p w14:paraId="0CBE86BC" w14:textId="12BD6B64" w:rsidR="00E86C3D" w:rsidRPr="00C1480F" w:rsidRDefault="00E86C3D" w:rsidP="00C1480F">
      <w:pPr>
        <w:pStyle w:val="PargrafodaLista"/>
        <w:numPr>
          <w:ilvl w:val="3"/>
          <w:numId w:val="1"/>
        </w:numPr>
        <w:spacing w:line="360" w:lineRule="auto"/>
        <w:ind w:left="1134" w:firstLine="0"/>
        <w:jc w:val="both"/>
        <w:rPr>
          <w:rFonts w:cs="Arial"/>
          <w:color w:val="000000"/>
          <w:szCs w:val="20"/>
          <w:lang w:eastAsia="en-US"/>
        </w:rPr>
      </w:pPr>
      <w:r w:rsidRPr="00C1480F">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C1480F" w:rsidRDefault="00E86C3D" w:rsidP="00C1480F">
      <w:pPr>
        <w:numPr>
          <w:ilvl w:val="2"/>
          <w:numId w:val="1"/>
        </w:numPr>
        <w:spacing w:line="360" w:lineRule="auto"/>
        <w:ind w:left="567" w:firstLine="0"/>
        <w:jc w:val="both"/>
        <w:rPr>
          <w:rFonts w:cs="Arial"/>
          <w:color w:val="000000" w:themeColor="text1"/>
          <w:szCs w:val="20"/>
          <w:lang w:eastAsia="en-US"/>
        </w:rPr>
      </w:pPr>
      <w:r w:rsidRPr="00C1480F">
        <w:rPr>
          <w:rFonts w:cs="Arial"/>
          <w:color w:val="000000"/>
          <w:szCs w:val="20"/>
          <w:lang w:eastAsia="en-US"/>
        </w:rPr>
        <w:t xml:space="preserve">No prazo de até </w:t>
      </w:r>
      <w:r w:rsidRPr="00C1480F">
        <w:rPr>
          <w:rFonts w:cs="Arial"/>
          <w:szCs w:val="20"/>
          <w:lang w:eastAsia="en-US"/>
        </w:rPr>
        <w:t>10 dias corridos</w:t>
      </w:r>
      <w:r w:rsidRPr="00C1480F">
        <w:rPr>
          <w:rFonts w:cs="Arial"/>
          <w:color w:val="FF0000"/>
          <w:szCs w:val="20"/>
          <w:lang w:eastAsia="en-US"/>
        </w:rPr>
        <w:t xml:space="preserve"> </w:t>
      </w:r>
      <w:r w:rsidRPr="00C1480F">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C1480F" w:rsidRDefault="00E86C3D" w:rsidP="00C1480F">
      <w:pPr>
        <w:numPr>
          <w:ilvl w:val="3"/>
          <w:numId w:val="1"/>
        </w:numPr>
        <w:spacing w:line="360" w:lineRule="auto"/>
        <w:ind w:left="1134" w:firstLine="0"/>
        <w:jc w:val="both"/>
        <w:rPr>
          <w:rFonts w:cs="Arial"/>
          <w:color w:val="000000" w:themeColor="text1"/>
          <w:szCs w:val="20"/>
          <w:lang w:eastAsia="en-US"/>
        </w:rPr>
      </w:pPr>
      <w:proofErr w:type="gramStart"/>
      <w:r w:rsidRPr="00C1480F">
        <w:rPr>
          <w:rFonts w:cs="Arial"/>
          <w:szCs w:val="20"/>
        </w:rPr>
        <w:lastRenderedPageBreak/>
        <w:t>quando</w:t>
      </w:r>
      <w:proofErr w:type="gramEnd"/>
      <w:r w:rsidRPr="00C1480F">
        <w:rPr>
          <w:rFonts w:cs="Arial"/>
          <w:szCs w:val="20"/>
        </w:rPr>
        <w:t xml:space="preserve"> a fiscalização for exercida por um único servidor, o relatório circunstanciado </w:t>
      </w:r>
      <w:r w:rsidRPr="00C1480F">
        <w:rPr>
          <w:rFonts w:cs="Arial"/>
          <w:color w:val="000000"/>
          <w:szCs w:val="20"/>
          <w:lang w:eastAsia="en-US"/>
        </w:rPr>
        <w:t>deverá</w:t>
      </w:r>
      <w:r w:rsidRPr="00C1480F">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C1480F" w:rsidRDefault="00724CAD" w:rsidP="00C1480F">
      <w:pPr>
        <w:numPr>
          <w:ilvl w:val="3"/>
          <w:numId w:val="1"/>
        </w:numPr>
        <w:spacing w:line="360" w:lineRule="auto"/>
        <w:ind w:left="1134" w:firstLine="0"/>
        <w:jc w:val="both"/>
        <w:rPr>
          <w:rFonts w:cs="Arial"/>
          <w:color w:val="000000" w:themeColor="text1"/>
          <w:szCs w:val="20"/>
          <w:lang w:eastAsia="en-US"/>
        </w:rPr>
      </w:pPr>
      <w:r w:rsidRPr="00C1480F">
        <w:rPr>
          <w:rFonts w:cs="Arial"/>
          <w:szCs w:val="20"/>
        </w:rPr>
        <w:t xml:space="preserve">Será considerado como ocorrido o recebimento provisório </w:t>
      </w:r>
      <w:r w:rsidR="00847814" w:rsidRPr="00C1480F">
        <w:rPr>
          <w:rFonts w:cs="Arial"/>
          <w:szCs w:val="20"/>
        </w:rPr>
        <w:t xml:space="preserve">com a entrega do relatório circunstanciado ou, em havendo mais de um a ser feito, com a entrega do último. </w:t>
      </w:r>
    </w:p>
    <w:p w14:paraId="5D09F4B6" w14:textId="02B986C8" w:rsidR="00847814" w:rsidRPr="00C1480F" w:rsidRDefault="00847814" w:rsidP="00C1480F">
      <w:pPr>
        <w:pStyle w:val="PargrafodaLista"/>
        <w:numPr>
          <w:ilvl w:val="4"/>
          <w:numId w:val="1"/>
        </w:numPr>
        <w:spacing w:line="360" w:lineRule="auto"/>
        <w:ind w:left="1701" w:firstLine="0"/>
        <w:jc w:val="both"/>
        <w:rPr>
          <w:rFonts w:cs="Arial"/>
          <w:color w:val="000000" w:themeColor="text1"/>
          <w:szCs w:val="20"/>
          <w:lang w:eastAsia="en-US"/>
        </w:rPr>
      </w:pPr>
      <w:r w:rsidRPr="00C1480F">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39F26BB1" w14:textId="3A8E0A54" w:rsidR="00761D03" w:rsidRPr="00C1480F" w:rsidRDefault="00761D03" w:rsidP="00C1480F">
      <w:pPr>
        <w:numPr>
          <w:ilvl w:val="1"/>
          <w:numId w:val="1"/>
        </w:numPr>
        <w:spacing w:line="360" w:lineRule="auto"/>
        <w:ind w:left="0" w:firstLine="0"/>
        <w:jc w:val="both"/>
        <w:rPr>
          <w:rFonts w:cs="Arial"/>
          <w:color w:val="000000" w:themeColor="text1"/>
          <w:szCs w:val="20"/>
          <w:lang w:eastAsia="en-US"/>
        </w:rPr>
      </w:pPr>
      <w:r w:rsidRPr="00C1480F">
        <w:rPr>
          <w:rFonts w:cs="Arial"/>
          <w:color w:val="000000"/>
          <w:szCs w:val="20"/>
          <w:lang w:eastAsia="en-US"/>
        </w:rPr>
        <w:t xml:space="preserve">No </w:t>
      </w:r>
      <w:r w:rsidRPr="00C1480F">
        <w:rPr>
          <w:rFonts w:cs="Arial"/>
          <w:iCs/>
          <w:szCs w:val="20"/>
        </w:rPr>
        <w:t>prazo</w:t>
      </w:r>
      <w:r w:rsidRPr="00C1480F">
        <w:rPr>
          <w:rFonts w:cs="Arial"/>
          <w:color w:val="000000"/>
          <w:szCs w:val="20"/>
          <w:lang w:eastAsia="en-US"/>
        </w:rPr>
        <w:t xml:space="preserve"> de até </w:t>
      </w:r>
      <w:r w:rsidR="00847814" w:rsidRPr="00C1480F">
        <w:rPr>
          <w:rFonts w:cs="Arial"/>
          <w:szCs w:val="20"/>
          <w:lang w:eastAsia="en-US"/>
        </w:rPr>
        <w:t>10</w:t>
      </w:r>
      <w:r w:rsidRPr="00C1480F">
        <w:rPr>
          <w:rFonts w:cs="Arial"/>
          <w:szCs w:val="20"/>
          <w:lang w:eastAsia="en-US"/>
        </w:rPr>
        <w:t xml:space="preserve"> (</w:t>
      </w:r>
      <w:r w:rsidR="00847814" w:rsidRPr="00C1480F">
        <w:rPr>
          <w:rFonts w:cs="Arial"/>
          <w:szCs w:val="20"/>
          <w:lang w:eastAsia="en-US"/>
        </w:rPr>
        <w:t>dez</w:t>
      </w:r>
      <w:r w:rsidRPr="00C1480F">
        <w:rPr>
          <w:rFonts w:cs="Arial"/>
          <w:szCs w:val="20"/>
          <w:lang w:eastAsia="en-US"/>
        </w:rPr>
        <w:t>) dias corridos</w:t>
      </w:r>
      <w:r w:rsidRPr="00C1480F">
        <w:rPr>
          <w:rFonts w:cs="Arial"/>
          <w:color w:val="FF0000"/>
          <w:szCs w:val="20"/>
          <w:lang w:eastAsia="en-US"/>
        </w:rPr>
        <w:t xml:space="preserve"> </w:t>
      </w:r>
      <w:r w:rsidRPr="00C1480F">
        <w:rPr>
          <w:rFonts w:cs="Arial"/>
          <w:color w:val="000000"/>
          <w:szCs w:val="20"/>
          <w:lang w:eastAsia="en-US"/>
        </w:rPr>
        <w:t xml:space="preserve">a partir do recebimento </w:t>
      </w:r>
      <w:r w:rsidR="00847814" w:rsidRPr="00C1480F">
        <w:rPr>
          <w:rFonts w:cs="Arial"/>
          <w:color w:val="000000"/>
          <w:szCs w:val="20"/>
          <w:lang w:eastAsia="en-US"/>
        </w:rPr>
        <w:t>provisório dos serviços</w:t>
      </w:r>
      <w:r w:rsidRPr="00C1480F">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C1480F" w:rsidRDefault="00761D03" w:rsidP="00C1480F">
      <w:pPr>
        <w:numPr>
          <w:ilvl w:val="2"/>
          <w:numId w:val="1"/>
        </w:numPr>
        <w:spacing w:line="360" w:lineRule="auto"/>
        <w:ind w:left="567" w:firstLine="0"/>
        <w:jc w:val="both"/>
        <w:rPr>
          <w:rFonts w:cs="Arial"/>
          <w:color w:val="000000"/>
          <w:szCs w:val="20"/>
          <w:lang w:eastAsia="en-US"/>
        </w:rPr>
      </w:pPr>
      <w:r w:rsidRPr="00C1480F">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C1480F" w:rsidRDefault="00761D03" w:rsidP="00C1480F">
      <w:pPr>
        <w:numPr>
          <w:ilvl w:val="2"/>
          <w:numId w:val="1"/>
        </w:numPr>
        <w:spacing w:line="360" w:lineRule="auto"/>
        <w:ind w:left="567" w:firstLine="0"/>
        <w:jc w:val="both"/>
        <w:rPr>
          <w:rFonts w:cs="Arial"/>
          <w:color w:val="000000"/>
          <w:szCs w:val="20"/>
          <w:lang w:eastAsia="en-US"/>
        </w:rPr>
      </w:pPr>
      <w:r w:rsidRPr="00C1480F">
        <w:rPr>
          <w:rFonts w:cs="Arial"/>
          <w:color w:val="000000"/>
          <w:szCs w:val="20"/>
          <w:lang w:eastAsia="en-US"/>
        </w:rPr>
        <w:t xml:space="preserve">Emitir Termo Circunstanciado para efeito de recebimento definitivo dos serviços prestados, com base nos relatórios e documentações apresentadas; e </w:t>
      </w:r>
    </w:p>
    <w:p w14:paraId="00DEAEB9" w14:textId="0CBD8686" w:rsidR="002004CF" w:rsidRPr="00C1480F" w:rsidRDefault="00761D03" w:rsidP="00C1480F">
      <w:pPr>
        <w:numPr>
          <w:ilvl w:val="2"/>
          <w:numId w:val="1"/>
        </w:numPr>
        <w:spacing w:line="360" w:lineRule="auto"/>
        <w:ind w:left="567" w:firstLine="0"/>
        <w:jc w:val="both"/>
        <w:rPr>
          <w:rFonts w:cs="Arial"/>
          <w:color w:val="000000"/>
          <w:szCs w:val="20"/>
          <w:lang w:eastAsia="en-US"/>
        </w:rPr>
      </w:pPr>
      <w:r w:rsidRPr="00C1480F">
        <w:rPr>
          <w:rFonts w:cs="Arial"/>
          <w:color w:val="000000"/>
          <w:szCs w:val="20"/>
          <w:lang w:eastAsia="en-US"/>
        </w:rPr>
        <w:t xml:space="preserve">Comunicar a empresa para que emita a Nota Fiscal ou Fatura, com o valor exato </w:t>
      </w:r>
      <w:r w:rsidR="00CA798A" w:rsidRPr="00C1480F">
        <w:rPr>
          <w:rFonts w:cs="Arial"/>
          <w:color w:val="000000"/>
          <w:szCs w:val="20"/>
          <w:lang w:eastAsia="en-US"/>
        </w:rPr>
        <w:t>dimensionado pela fiscalização</w:t>
      </w:r>
      <w:r w:rsidR="00CA798A" w:rsidRPr="00C1480F">
        <w:rPr>
          <w:rFonts w:cs="Arial"/>
          <w:szCs w:val="20"/>
          <w:lang w:eastAsia="en-US"/>
        </w:rPr>
        <w:t xml:space="preserve">, </w:t>
      </w:r>
      <w:r w:rsidR="00CA798A" w:rsidRPr="00C1480F">
        <w:rPr>
          <w:rFonts w:cs="Arial"/>
          <w:szCs w:val="20"/>
        </w:rPr>
        <w:t>com base no Instrumento de Medição de Resultado (IMR)</w:t>
      </w:r>
      <w:r w:rsidR="00CE0511" w:rsidRPr="00C1480F">
        <w:rPr>
          <w:rFonts w:cs="Arial"/>
          <w:szCs w:val="20"/>
        </w:rPr>
        <w:t>.</w:t>
      </w:r>
    </w:p>
    <w:p w14:paraId="2957B1E6" w14:textId="1776D7D3" w:rsidR="00C55B69" w:rsidRPr="00C1480F" w:rsidRDefault="00C55B69" w:rsidP="00C1480F">
      <w:pPr>
        <w:numPr>
          <w:ilvl w:val="1"/>
          <w:numId w:val="1"/>
        </w:numPr>
        <w:spacing w:line="360" w:lineRule="auto"/>
        <w:ind w:left="0" w:firstLine="0"/>
        <w:jc w:val="both"/>
        <w:rPr>
          <w:rFonts w:cs="Arial"/>
          <w:szCs w:val="20"/>
        </w:rPr>
      </w:pPr>
      <w:r w:rsidRPr="00C1480F">
        <w:rPr>
          <w:rFonts w:cs="Arial"/>
          <w:szCs w:val="20"/>
        </w:rPr>
        <w:t>O recebimento provisório ou definitivo do objeto não exclui a responsabilidade da Contratada pelos prejuízos resultantes da incorreta execução do contrato</w:t>
      </w:r>
      <w:r w:rsidR="00851E2F" w:rsidRPr="00C1480F">
        <w:rPr>
          <w:rFonts w:cs="Arial"/>
          <w:szCs w:val="20"/>
        </w:rPr>
        <w:t>, ou, em qualquer época, das garantias concedidas e das responsabilidades assumidas em contrato e por força das disposições legais em vigor (Lei n° 10.406, de 2002)</w:t>
      </w:r>
      <w:r w:rsidRPr="00C1480F">
        <w:rPr>
          <w:rFonts w:cs="Arial"/>
          <w:szCs w:val="20"/>
        </w:rPr>
        <w:t>.</w:t>
      </w:r>
    </w:p>
    <w:p w14:paraId="2ED9669C" w14:textId="77777777" w:rsidR="007E51AF" w:rsidRPr="00C1480F" w:rsidRDefault="007E51AF" w:rsidP="00C1480F">
      <w:pPr>
        <w:numPr>
          <w:ilvl w:val="1"/>
          <w:numId w:val="1"/>
        </w:numPr>
        <w:spacing w:line="360" w:lineRule="auto"/>
        <w:ind w:left="0" w:firstLine="0"/>
        <w:jc w:val="both"/>
        <w:rPr>
          <w:rFonts w:cs="Arial"/>
          <w:szCs w:val="20"/>
        </w:rPr>
      </w:pPr>
      <w:r w:rsidRPr="00C1480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78345333" w:rsidR="0085196B" w:rsidRPr="00C1480F" w:rsidRDefault="0085196B" w:rsidP="00C1480F">
      <w:pPr>
        <w:pStyle w:val="Nivel1"/>
        <w:spacing w:before="0" w:line="360" w:lineRule="auto"/>
        <w:ind w:left="0" w:firstLine="0"/>
        <w:rPr>
          <w:rFonts w:cs="Arial"/>
          <w:color w:val="auto"/>
        </w:rPr>
      </w:pPr>
      <w:r w:rsidRPr="00C1480F">
        <w:rPr>
          <w:rFonts w:cs="Arial"/>
          <w:color w:val="auto"/>
        </w:rPr>
        <w:t>DO PAGAMENTO</w:t>
      </w:r>
    </w:p>
    <w:p w14:paraId="1ECA5FDC" w14:textId="54CC4014" w:rsidR="006C4CE8" w:rsidRPr="00C1480F" w:rsidRDefault="006C4CE8" w:rsidP="00C1480F">
      <w:pPr>
        <w:numPr>
          <w:ilvl w:val="1"/>
          <w:numId w:val="1"/>
        </w:numPr>
        <w:spacing w:line="360" w:lineRule="auto"/>
        <w:ind w:left="0" w:firstLine="0"/>
        <w:jc w:val="both"/>
        <w:rPr>
          <w:rFonts w:eastAsia="Arial" w:cs="Arial"/>
          <w:szCs w:val="20"/>
        </w:rPr>
      </w:pPr>
      <w:r w:rsidRPr="00C1480F">
        <w:rPr>
          <w:rFonts w:cs="Arial"/>
          <w:iCs/>
          <w:szCs w:val="20"/>
        </w:rPr>
        <w:t>A emissão da Nota Fiscal/Fatura será precedida do recebimento definitivo do serviço, conforme este Termo de Referência.</w:t>
      </w:r>
    </w:p>
    <w:p w14:paraId="5CC09221" w14:textId="77777777" w:rsidR="00614BB7" w:rsidRPr="00C1480F" w:rsidRDefault="00614BB7" w:rsidP="00C1480F">
      <w:pPr>
        <w:numPr>
          <w:ilvl w:val="1"/>
          <w:numId w:val="1"/>
        </w:numPr>
        <w:spacing w:line="360" w:lineRule="auto"/>
        <w:ind w:left="0" w:firstLine="0"/>
        <w:jc w:val="both"/>
        <w:rPr>
          <w:rFonts w:cs="Arial"/>
          <w:szCs w:val="20"/>
        </w:rPr>
      </w:pPr>
      <w:r w:rsidRPr="00C1480F">
        <w:rPr>
          <w:rFonts w:cs="Arial"/>
          <w:szCs w:val="20"/>
        </w:rPr>
        <w:t xml:space="preserve">Quando houver glosa parcial dos serviços, a contratante deverá comunicar a empresa para que emita a nota </w:t>
      </w:r>
      <w:r w:rsidRPr="00C1480F">
        <w:rPr>
          <w:rFonts w:cs="Arial"/>
          <w:iCs/>
          <w:szCs w:val="20"/>
        </w:rPr>
        <w:t>fiscal</w:t>
      </w:r>
      <w:r w:rsidRPr="00C1480F">
        <w:rPr>
          <w:rFonts w:cs="Arial"/>
          <w:szCs w:val="20"/>
        </w:rPr>
        <w:t xml:space="preserve"> ou fatura com o valor exato dimensionado. </w:t>
      </w:r>
    </w:p>
    <w:p w14:paraId="1AAD6903" w14:textId="42505197" w:rsidR="0085196B" w:rsidRPr="00C1480F" w:rsidRDefault="0085196B" w:rsidP="00C1480F">
      <w:pPr>
        <w:numPr>
          <w:ilvl w:val="1"/>
          <w:numId w:val="1"/>
        </w:numPr>
        <w:spacing w:line="360" w:lineRule="auto"/>
        <w:ind w:left="0" w:firstLine="0"/>
        <w:jc w:val="both"/>
        <w:rPr>
          <w:rFonts w:eastAsia="Arial" w:cs="Arial"/>
          <w:szCs w:val="20"/>
        </w:rPr>
      </w:pPr>
      <w:r w:rsidRPr="00C1480F">
        <w:rPr>
          <w:rFonts w:cs="Arial"/>
          <w:color w:val="000000" w:themeColor="text1"/>
          <w:szCs w:val="20"/>
        </w:rPr>
        <w:t xml:space="preserve">O </w:t>
      </w:r>
      <w:r w:rsidRPr="00C1480F">
        <w:rPr>
          <w:rFonts w:cs="Arial"/>
          <w:szCs w:val="20"/>
        </w:rPr>
        <w:t>pagamento</w:t>
      </w:r>
      <w:r w:rsidRPr="00C1480F">
        <w:rPr>
          <w:rFonts w:cs="Arial"/>
          <w:color w:val="000000" w:themeColor="text1"/>
          <w:szCs w:val="20"/>
        </w:rPr>
        <w:t xml:space="preserve"> será efetuado pela Contratante no prazo de</w:t>
      </w:r>
      <w:r w:rsidRPr="00C1480F">
        <w:rPr>
          <w:rFonts w:eastAsia="Arial" w:cs="Arial"/>
          <w:color w:val="000000" w:themeColor="text1"/>
          <w:szCs w:val="20"/>
        </w:rPr>
        <w:t xml:space="preserve"> </w:t>
      </w:r>
      <w:r w:rsidR="009B122A" w:rsidRPr="00C1480F">
        <w:rPr>
          <w:rFonts w:eastAsia="Arial" w:cs="Arial"/>
          <w:color w:val="000000" w:themeColor="text1"/>
          <w:szCs w:val="20"/>
        </w:rPr>
        <w:t>1</w:t>
      </w:r>
      <w:r w:rsidR="0001155F" w:rsidRPr="00C1480F">
        <w:rPr>
          <w:rFonts w:eastAsia="Arial" w:cs="Arial"/>
          <w:iCs/>
          <w:szCs w:val="20"/>
        </w:rPr>
        <w:t>5</w:t>
      </w:r>
      <w:r w:rsidRPr="00C1480F">
        <w:rPr>
          <w:rFonts w:eastAsia="Arial" w:cs="Arial"/>
          <w:iCs/>
          <w:szCs w:val="20"/>
        </w:rPr>
        <w:t xml:space="preserve"> (</w:t>
      </w:r>
      <w:r w:rsidR="009B122A" w:rsidRPr="00C1480F">
        <w:rPr>
          <w:rFonts w:eastAsia="Arial" w:cs="Arial"/>
          <w:iCs/>
          <w:szCs w:val="20"/>
        </w:rPr>
        <w:t>quinze</w:t>
      </w:r>
      <w:r w:rsidRPr="00C1480F">
        <w:rPr>
          <w:rFonts w:eastAsia="Arial" w:cs="Arial"/>
          <w:iCs/>
          <w:szCs w:val="20"/>
        </w:rPr>
        <w:t>)</w:t>
      </w:r>
      <w:r w:rsidRPr="00C1480F">
        <w:rPr>
          <w:rFonts w:eastAsia="Arial" w:cs="Arial"/>
          <w:i/>
          <w:iCs/>
          <w:szCs w:val="20"/>
        </w:rPr>
        <w:t xml:space="preserve"> </w:t>
      </w:r>
      <w:r w:rsidRPr="00C1480F">
        <w:rPr>
          <w:rFonts w:cs="Arial"/>
          <w:color w:val="000000" w:themeColor="text1"/>
          <w:szCs w:val="20"/>
        </w:rPr>
        <w:t xml:space="preserve">dias, contados do recebimento da Nota Fiscal/Fatura. </w:t>
      </w:r>
    </w:p>
    <w:p w14:paraId="7BAC4FC3" w14:textId="64A200CF" w:rsidR="0085196B" w:rsidRPr="00C1480F" w:rsidRDefault="0085196B" w:rsidP="00C1480F">
      <w:pPr>
        <w:numPr>
          <w:ilvl w:val="2"/>
          <w:numId w:val="1"/>
        </w:numPr>
        <w:spacing w:line="360" w:lineRule="auto"/>
        <w:ind w:left="567" w:firstLine="0"/>
        <w:jc w:val="both"/>
        <w:rPr>
          <w:rFonts w:cs="Arial"/>
          <w:szCs w:val="20"/>
        </w:rPr>
      </w:pPr>
      <w:r w:rsidRPr="00C1480F">
        <w:rPr>
          <w:rFonts w:cs="Arial"/>
          <w:color w:val="000000"/>
          <w:szCs w:val="20"/>
          <w:lang w:eastAsia="en-US"/>
        </w:rPr>
        <w:t xml:space="preserve">Os </w:t>
      </w:r>
      <w:r w:rsidRPr="00C1480F">
        <w:rPr>
          <w:rFonts w:cs="Arial"/>
          <w:szCs w:val="20"/>
          <w:lang w:eastAsia="en-US"/>
        </w:rPr>
        <w:t xml:space="preserve">pagamentos decorrentes de despesas cujos valores não ultrapassem o limite </w:t>
      </w:r>
      <w:r w:rsidRPr="00C1480F">
        <w:rPr>
          <w:rFonts w:cs="Arial"/>
          <w:szCs w:val="20"/>
        </w:rPr>
        <w:t>de que trata o inciso II do art. 24</w:t>
      </w:r>
      <w:r w:rsidRPr="00C1480F">
        <w:rPr>
          <w:rFonts w:cs="Arial"/>
          <w:szCs w:val="20"/>
          <w:lang w:eastAsia="en-US"/>
        </w:rPr>
        <w:t xml:space="preserve"> da Lei 8.666, de 1993, deverão ser efetuados no prazo de até 5 </w:t>
      </w:r>
      <w:r w:rsidRPr="00C1480F">
        <w:rPr>
          <w:rFonts w:cs="Arial"/>
          <w:szCs w:val="20"/>
          <w:lang w:eastAsia="en-US"/>
        </w:rPr>
        <w:lastRenderedPageBreak/>
        <w:t xml:space="preserve">(cinco) dias úteis, contados da data da apresentação da Nota Fiscal/Fatura, nos termos do art. 5º, § 3º, da Lei nº 8.666, </w:t>
      </w:r>
      <w:r w:rsidRPr="00C1480F">
        <w:rPr>
          <w:rFonts w:cs="Arial"/>
          <w:color w:val="000000"/>
          <w:szCs w:val="20"/>
          <w:lang w:eastAsia="en-US"/>
        </w:rPr>
        <w:t>de 1993.</w:t>
      </w:r>
    </w:p>
    <w:p w14:paraId="38651B20" w14:textId="36596BA6" w:rsidR="0085196B" w:rsidRPr="00C1480F" w:rsidRDefault="0085196B" w:rsidP="00C1480F">
      <w:pPr>
        <w:numPr>
          <w:ilvl w:val="1"/>
          <w:numId w:val="1"/>
        </w:numPr>
        <w:spacing w:line="360" w:lineRule="auto"/>
        <w:ind w:left="0" w:firstLine="0"/>
        <w:jc w:val="both"/>
        <w:rPr>
          <w:rFonts w:cs="Arial"/>
          <w:color w:val="000000"/>
          <w:szCs w:val="20"/>
        </w:rPr>
      </w:pPr>
      <w:r w:rsidRPr="00C1480F">
        <w:rPr>
          <w:rFonts w:cs="Arial"/>
          <w:color w:val="000000"/>
          <w:szCs w:val="20"/>
        </w:rPr>
        <w:t xml:space="preserve">A Nota Fiscal ou Fatura deverá ser obrigatoriamente acompanhada da comprovação da regularidade fiscal, constatada por meio de consulta on-line ao </w:t>
      </w:r>
      <w:r w:rsidR="003C58CC" w:rsidRPr="00C1480F">
        <w:rPr>
          <w:rFonts w:cs="Arial"/>
          <w:color w:val="000000"/>
          <w:szCs w:val="20"/>
        </w:rPr>
        <w:t>SICAF</w:t>
      </w:r>
      <w:r w:rsidRPr="00C1480F">
        <w:rPr>
          <w:rFonts w:cs="Arial"/>
          <w:color w:val="000000"/>
          <w:szCs w:val="20"/>
        </w:rPr>
        <w:t xml:space="preserve"> ou, na impossibilidade de acesso </w:t>
      </w:r>
      <w:r w:rsidRPr="00C1480F">
        <w:rPr>
          <w:rFonts w:cs="Arial"/>
          <w:color w:val="000000"/>
          <w:szCs w:val="20"/>
          <w:lang w:eastAsia="en-US"/>
        </w:rPr>
        <w:t>ao</w:t>
      </w:r>
      <w:r w:rsidRPr="00C1480F">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C1480F" w:rsidRDefault="0085196B" w:rsidP="00C1480F">
      <w:pPr>
        <w:numPr>
          <w:ilvl w:val="2"/>
          <w:numId w:val="1"/>
        </w:numPr>
        <w:spacing w:line="360" w:lineRule="auto"/>
        <w:ind w:left="567" w:firstLine="0"/>
        <w:jc w:val="both"/>
        <w:rPr>
          <w:rFonts w:cs="Arial"/>
          <w:color w:val="000000"/>
          <w:szCs w:val="20"/>
        </w:rPr>
      </w:pPr>
      <w:r w:rsidRPr="00C1480F">
        <w:rPr>
          <w:rFonts w:cs="Arial"/>
          <w:color w:val="000000"/>
          <w:szCs w:val="20"/>
        </w:rPr>
        <w:t xml:space="preserve">Constatando-se, junto ao </w:t>
      </w:r>
      <w:r w:rsidR="003C58CC" w:rsidRPr="00C1480F">
        <w:rPr>
          <w:rFonts w:cs="Arial"/>
          <w:color w:val="000000"/>
          <w:szCs w:val="20"/>
        </w:rPr>
        <w:t>SICAF</w:t>
      </w:r>
      <w:r w:rsidRPr="00C1480F">
        <w:rPr>
          <w:rFonts w:cs="Arial"/>
          <w:color w:val="000000"/>
          <w:szCs w:val="20"/>
        </w:rPr>
        <w:t xml:space="preserve">, a situação de irregularidade do fornecedor contratado, deverão ser tomadas as providências previstas no do art. 31 da Instrução </w:t>
      </w:r>
      <w:r w:rsidRPr="00C1480F">
        <w:rPr>
          <w:rFonts w:cs="Arial"/>
          <w:color w:val="000000"/>
          <w:szCs w:val="20"/>
          <w:lang w:eastAsia="en-US"/>
        </w:rPr>
        <w:t>Normativa</w:t>
      </w:r>
      <w:r w:rsidRPr="00C1480F">
        <w:rPr>
          <w:rFonts w:cs="Arial"/>
          <w:color w:val="000000"/>
          <w:szCs w:val="20"/>
        </w:rPr>
        <w:t xml:space="preserve"> nº 3, de 26 de abril de 2018.</w:t>
      </w:r>
    </w:p>
    <w:p w14:paraId="1F59D649" w14:textId="77777777" w:rsidR="0085196B" w:rsidRPr="00C1480F" w:rsidRDefault="0085196B" w:rsidP="00C1480F">
      <w:pPr>
        <w:numPr>
          <w:ilvl w:val="1"/>
          <w:numId w:val="1"/>
        </w:numPr>
        <w:spacing w:line="360" w:lineRule="auto"/>
        <w:ind w:left="0" w:firstLine="0"/>
        <w:jc w:val="both"/>
        <w:rPr>
          <w:rFonts w:cs="Arial"/>
          <w:color w:val="000000" w:themeColor="text1"/>
          <w:szCs w:val="20"/>
        </w:rPr>
      </w:pPr>
      <w:r w:rsidRPr="00C1480F">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C1480F" w:rsidRDefault="0085196B"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o</w:t>
      </w:r>
      <w:proofErr w:type="gramEnd"/>
      <w:r w:rsidRPr="00C1480F">
        <w:rPr>
          <w:rFonts w:cs="Arial"/>
          <w:color w:val="000000"/>
          <w:szCs w:val="20"/>
        </w:rPr>
        <w:t xml:space="preserve"> prazo de validade; </w:t>
      </w:r>
    </w:p>
    <w:p w14:paraId="120BE816" w14:textId="77777777" w:rsidR="0085196B" w:rsidRPr="00C1480F" w:rsidRDefault="0085196B"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a</w:t>
      </w:r>
      <w:proofErr w:type="gramEnd"/>
      <w:r w:rsidRPr="00C1480F">
        <w:rPr>
          <w:rFonts w:cs="Arial"/>
          <w:color w:val="000000"/>
          <w:szCs w:val="20"/>
        </w:rPr>
        <w:t xml:space="preserve"> data da emissão; </w:t>
      </w:r>
    </w:p>
    <w:p w14:paraId="6DD33C60" w14:textId="77777777" w:rsidR="0085196B" w:rsidRPr="00C1480F" w:rsidRDefault="0085196B"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os</w:t>
      </w:r>
      <w:proofErr w:type="gramEnd"/>
      <w:r w:rsidRPr="00C1480F">
        <w:rPr>
          <w:rFonts w:cs="Arial"/>
          <w:color w:val="000000"/>
          <w:szCs w:val="20"/>
        </w:rPr>
        <w:t xml:space="preserve"> dados do contrato e do órgão contratante; </w:t>
      </w:r>
    </w:p>
    <w:p w14:paraId="5BC02B68" w14:textId="77777777" w:rsidR="0085196B" w:rsidRPr="00C1480F" w:rsidRDefault="0085196B"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o</w:t>
      </w:r>
      <w:proofErr w:type="gramEnd"/>
      <w:r w:rsidRPr="00C1480F">
        <w:rPr>
          <w:rFonts w:cs="Arial"/>
          <w:color w:val="000000"/>
          <w:szCs w:val="20"/>
        </w:rPr>
        <w:t xml:space="preserve"> período de prestação dos serviços; </w:t>
      </w:r>
    </w:p>
    <w:p w14:paraId="764E0A6C" w14:textId="77777777" w:rsidR="0085196B" w:rsidRPr="00C1480F" w:rsidRDefault="0085196B"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o</w:t>
      </w:r>
      <w:proofErr w:type="gramEnd"/>
      <w:r w:rsidRPr="00C1480F">
        <w:rPr>
          <w:rFonts w:cs="Arial"/>
          <w:color w:val="000000"/>
          <w:szCs w:val="20"/>
        </w:rPr>
        <w:t xml:space="preserve"> valor a pagar; e </w:t>
      </w:r>
    </w:p>
    <w:p w14:paraId="3E2340FD" w14:textId="726B96E1" w:rsidR="0085196B" w:rsidRPr="00C1480F" w:rsidRDefault="0085196B" w:rsidP="00C1480F">
      <w:pPr>
        <w:numPr>
          <w:ilvl w:val="2"/>
          <w:numId w:val="1"/>
        </w:numPr>
        <w:spacing w:line="360" w:lineRule="auto"/>
        <w:ind w:left="567" w:firstLine="0"/>
        <w:jc w:val="both"/>
        <w:rPr>
          <w:rFonts w:cs="Arial"/>
          <w:color w:val="000000"/>
          <w:szCs w:val="20"/>
        </w:rPr>
      </w:pPr>
      <w:proofErr w:type="gramStart"/>
      <w:r w:rsidRPr="00C1480F">
        <w:rPr>
          <w:rFonts w:cs="Arial"/>
          <w:color w:val="000000"/>
          <w:szCs w:val="20"/>
        </w:rPr>
        <w:t>eventual</w:t>
      </w:r>
      <w:proofErr w:type="gramEnd"/>
      <w:r w:rsidRPr="00C1480F">
        <w:rPr>
          <w:rFonts w:cs="Arial"/>
          <w:color w:val="000000"/>
          <w:szCs w:val="20"/>
        </w:rPr>
        <w:t xml:space="preserve"> destaque do valor de retenções tributárias cabíveis.</w:t>
      </w:r>
    </w:p>
    <w:p w14:paraId="12ADEEA1" w14:textId="77777777"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iCs/>
          <w:szCs w:val="20"/>
        </w:rPr>
        <w:t xml:space="preserve">Havendo erro </w:t>
      </w:r>
      <w:r w:rsidRPr="00C1480F">
        <w:rPr>
          <w:rFonts w:cs="Arial"/>
          <w:color w:val="000000"/>
          <w:szCs w:val="20"/>
        </w:rPr>
        <w:t>na</w:t>
      </w:r>
      <w:r w:rsidRPr="00C1480F">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Será considerada data do pagamento o dia em que constar como emitida a ordem bancária para pagamento.</w:t>
      </w:r>
    </w:p>
    <w:p w14:paraId="24CD4733" w14:textId="648EA487"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Antes de cada pagamento à contratada, será realizada consulta ao </w:t>
      </w:r>
      <w:r w:rsidR="003C58CC" w:rsidRPr="00C1480F">
        <w:rPr>
          <w:rFonts w:cs="Arial"/>
          <w:szCs w:val="20"/>
          <w:lang w:eastAsia="en-US"/>
        </w:rPr>
        <w:t>SICAF</w:t>
      </w:r>
      <w:r w:rsidRPr="00C1480F">
        <w:rPr>
          <w:rFonts w:cs="Arial"/>
          <w:szCs w:val="20"/>
          <w:lang w:eastAsia="en-US"/>
        </w:rPr>
        <w:t xml:space="preserve"> para verificar a manutenção das condições de habilitação exigidas no edital. </w:t>
      </w:r>
    </w:p>
    <w:p w14:paraId="723141DF" w14:textId="0214CB8C"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Constatando-se, junto ao </w:t>
      </w:r>
      <w:r w:rsidR="003C58CC" w:rsidRPr="00C1480F">
        <w:rPr>
          <w:rFonts w:cs="Arial"/>
          <w:szCs w:val="20"/>
          <w:lang w:eastAsia="en-US"/>
        </w:rPr>
        <w:t>SICAF</w:t>
      </w:r>
      <w:r w:rsidRPr="00C1480F">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5230C3" w14:textId="77777777"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C1480F">
        <w:rPr>
          <w:rFonts w:cs="Arial"/>
          <w:szCs w:val="20"/>
          <w:lang w:eastAsia="en-US"/>
        </w:rPr>
        <w:t>SICAF</w:t>
      </w:r>
      <w:r w:rsidRPr="00C1480F">
        <w:rPr>
          <w:rFonts w:cs="Arial"/>
          <w:szCs w:val="20"/>
          <w:lang w:eastAsia="en-US"/>
        </w:rPr>
        <w:t xml:space="preserve">.  </w:t>
      </w:r>
    </w:p>
    <w:p w14:paraId="416866CA" w14:textId="46EF4819" w:rsidR="0085196B" w:rsidRPr="00C1480F" w:rsidRDefault="0085196B" w:rsidP="00C1480F">
      <w:pPr>
        <w:numPr>
          <w:ilvl w:val="2"/>
          <w:numId w:val="1"/>
        </w:numPr>
        <w:spacing w:line="360" w:lineRule="auto"/>
        <w:ind w:left="567" w:firstLine="0"/>
        <w:jc w:val="both"/>
        <w:rPr>
          <w:rFonts w:cs="Arial"/>
          <w:szCs w:val="20"/>
          <w:lang w:eastAsia="en-US"/>
        </w:rPr>
      </w:pPr>
      <w:r w:rsidRPr="00C1480F">
        <w:rPr>
          <w:rFonts w:cs="Arial"/>
          <w:szCs w:val="20"/>
          <w:lang w:eastAsia="en-US"/>
        </w:rPr>
        <w:lastRenderedPageBreak/>
        <w:t xml:space="preserve">Será rescindido o contrato em execução com a contratada inadimplente no </w:t>
      </w:r>
      <w:r w:rsidR="003C58CC" w:rsidRPr="00C1480F">
        <w:rPr>
          <w:rFonts w:cs="Arial"/>
          <w:szCs w:val="20"/>
          <w:lang w:eastAsia="en-US"/>
        </w:rPr>
        <w:t>SICAF</w:t>
      </w:r>
      <w:r w:rsidRPr="00C1480F">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63FC9AF" w14:textId="5A7586DF" w:rsidR="00627C0A" w:rsidRPr="00C1480F" w:rsidRDefault="00627C0A" w:rsidP="00C1480F">
      <w:pPr>
        <w:numPr>
          <w:ilvl w:val="1"/>
          <w:numId w:val="1"/>
        </w:numPr>
        <w:spacing w:line="360" w:lineRule="auto"/>
        <w:ind w:left="0" w:firstLine="0"/>
        <w:jc w:val="both"/>
        <w:rPr>
          <w:rFonts w:cs="Arial"/>
          <w:szCs w:val="20"/>
          <w:lang w:eastAsia="en-US"/>
        </w:rPr>
      </w:pPr>
      <w:r w:rsidRPr="00C1480F">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w:t>
      </w:r>
      <w:r w:rsidR="00684F89" w:rsidRPr="00C1480F">
        <w:rPr>
          <w:rFonts w:cs="Arial"/>
          <w:szCs w:val="20"/>
          <w:lang w:eastAsia="en-US"/>
        </w:rPr>
        <w:t>a nº 3, de 26 de abril de 2018</w:t>
      </w:r>
      <w:r w:rsidRPr="00C1480F">
        <w:rPr>
          <w:rFonts w:cs="Arial"/>
          <w:szCs w:val="20"/>
          <w:lang w:eastAsia="en-US"/>
        </w:rPr>
        <w:t>.</w:t>
      </w:r>
    </w:p>
    <w:p w14:paraId="694C2D9E" w14:textId="2C5855EA" w:rsidR="0085196B" w:rsidRPr="00C1480F" w:rsidRDefault="0085196B" w:rsidP="00C1480F">
      <w:pPr>
        <w:numPr>
          <w:ilvl w:val="1"/>
          <w:numId w:val="1"/>
        </w:numPr>
        <w:spacing w:line="360" w:lineRule="auto"/>
        <w:ind w:left="0" w:firstLine="0"/>
        <w:jc w:val="both"/>
        <w:rPr>
          <w:rFonts w:cs="Arial"/>
          <w:color w:val="000000"/>
          <w:szCs w:val="20"/>
          <w:lang w:eastAsia="en-US"/>
        </w:rPr>
      </w:pPr>
      <w:r w:rsidRPr="00C1480F">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C1480F">
        <w:rPr>
          <w:rFonts w:cs="Arial"/>
          <w:szCs w:val="20"/>
          <w:lang w:eastAsia="en-US"/>
        </w:rPr>
        <w:t>MP</w:t>
      </w:r>
      <w:r w:rsidRPr="00C1480F">
        <w:rPr>
          <w:rFonts w:cs="Arial"/>
          <w:szCs w:val="20"/>
          <w:lang w:eastAsia="en-US"/>
        </w:rPr>
        <w:t xml:space="preserve"> n. 5/2017, quando couber.</w:t>
      </w:r>
    </w:p>
    <w:p w14:paraId="67010177" w14:textId="541056AB"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É vedado o pagamento, a qualquer título, por serviços prestados, à empresa privada que tenha em seu quadro societário servidor público da ativa do órgão contratante, com fundamento na Lei de Diretrizes Orçamentárias </w:t>
      </w:r>
      <w:r w:rsidR="0035516A" w:rsidRPr="00C1480F">
        <w:rPr>
          <w:rFonts w:cs="Arial"/>
          <w:szCs w:val="20"/>
          <w:lang w:eastAsia="en-US"/>
        </w:rPr>
        <w:t>vigente.</w:t>
      </w:r>
    </w:p>
    <w:p w14:paraId="021FCE97" w14:textId="2B5B7DEC" w:rsidR="0085196B" w:rsidRPr="00C1480F" w:rsidRDefault="0085196B" w:rsidP="00C1480F">
      <w:pPr>
        <w:numPr>
          <w:ilvl w:val="1"/>
          <w:numId w:val="1"/>
        </w:numPr>
        <w:spacing w:line="360" w:lineRule="auto"/>
        <w:ind w:left="0" w:firstLine="0"/>
        <w:jc w:val="both"/>
        <w:rPr>
          <w:rFonts w:cs="Arial"/>
          <w:szCs w:val="20"/>
          <w:lang w:eastAsia="en-US"/>
        </w:rPr>
      </w:pPr>
      <w:r w:rsidRPr="00C1480F">
        <w:rPr>
          <w:rFonts w:cs="Arial"/>
          <w:szCs w:val="20"/>
          <w:lang w:eastAsia="en-US"/>
        </w:rPr>
        <w:t xml:space="preserve">  Nos casos de eventuais atrasos de pagamento, desde que a Contratada não tenha concorrido, de alguma forma, para tanto, </w:t>
      </w:r>
      <w:r w:rsidR="00F4602A" w:rsidRPr="00C1480F">
        <w:rPr>
          <w:rFonts w:cs="Arial"/>
          <w:szCs w:val="20"/>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C1480F">
        <w:rPr>
          <w:rFonts w:cs="Arial"/>
          <w:szCs w:val="20"/>
          <w:lang w:eastAsia="en-US"/>
        </w:rPr>
        <w:t>:</w:t>
      </w:r>
    </w:p>
    <w:p w14:paraId="194516A1" w14:textId="77777777" w:rsidR="0085196B" w:rsidRPr="00C1480F" w:rsidRDefault="0085196B" w:rsidP="00C1480F">
      <w:pPr>
        <w:spacing w:line="360" w:lineRule="auto"/>
        <w:ind w:left="426" w:firstLine="708"/>
        <w:jc w:val="both"/>
        <w:rPr>
          <w:rFonts w:cs="Arial"/>
          <w:szCs w:val="20"/>
        </w:rPr>
      </w:pPr>
      <w:r w:rsidRPr="00C1480F">
        <w:rPr>
          <w:rFonts w:cs="Arial"/>
          <w:szCs w:val="20"/>
        </w:rPr>
        <w:t>EM = I x N x VP, sendo:</w:t>
      </w:r>
    </w:p>
    <w:p w14:paraId="0A81D292" w14:textId="77777777" w:rsidR="0085196B" w:rsidRPr="00C1480F" w:rsidRDefault="0085196B" w:rsidP="00C1480F">
      <w:pPr>
        <w:tabs>
          <w:tab w:val="left" w:pos="1701"/>
        </w:tabs>
        <w:spacing w:line="360" w:lineRule="auto"/>
        <w:ind w:firstLine="1134"/>
        <w:jc w:val="both"/>
        <w:rPr>
          <w:rFonts w:cs="Arial"/>
          <w:snapToGrid w:val="0"/>
          <w:color w:val="000000"/>
          <w:szCs w:val="20"/>
        </w:rPr>
      </w:pPr>
      <w:r w:rsidRPr="00C1480F">
        <w:rPr>
          <w:rFonts w:cs="Arial"/>
          <w:snapToGrid w:val="0"/>
          <w:color w:val="000000"/>
          <w:szCs w:val="20"/>
        </w:rPr>
        <w:t>EM = Encargos moratórios;</w:t>
      </w:r>
    </w:p>
    <w:p w14:paraId="3177D85F" w14:textId="77777777" w:rsidR="0085196B" w:rsidRPr="00C1480F" w:rsidRDefault="0085196B" w:rsidP="00C1480F">
      <w:pPr>
        <w:tabs>
          <w:tab w:val="left" w:pos="1701"/>
        </w:tabs>
        <w:spacing w:line="360" w:lineRule="auto"/>
        <w:ind w:firstLine="1134"/>
        <w:jc w:val="both"/>
        <w:rPr>
          <w:rFonts w:cs="Arial"/>
          <w:color w:val="000000"/>
          <w:szCs w:val="20"/>
        </w:rPr>
      </w:pPr>
      <w:r w:rsidRPr="00C1480F">
        <w:rPr>
          <w:rFonts w:cs="Arial"/>
          <w:color w:val="000000"/>
          <w:szCs w:val="20"/>
        </w:rPr>
        <w:t>N = Número de dias entre a data prevista para o pagamento e a do efetivo pagamento;</w:t>
      </w:r>
    </w:p>
    <w:p w14:paraId="5DB48A3A" w14:textId="77777777" w:rsidR="0085196B" w:rsidRPr="00C1480F" w:rsidRDefault="0085196B" w:rsidP="00C1480F">
      <w:pPr>
        <w:tabs>
          <w:tab w:val="left" w:pos="1701"/>
        </w:tabs>
        <w:spacing w:line="360" w:lineRule="auto"/>
        <w:ind w:firstLine="1134"/>
        <w:jc w:val="both"/>
        <w:rPr>
          <w:rFonts w:cs="Arial"/>
          <w:color w:val="000000"/>
          <w:szCs w:val="20"/>
        </w:rPr>
      </w:pPr>
      <w:r w:rsidRPr="00C1480F">
        <w:rPr>
          <w:rFonts w:cs="Arial"/>
          <w:color w:val="000000"/>
          <w:szCs w:val="20"/>
        </w:rPr>
        <w:t>VP = Valor da parcela a ser paga.</w:t>
      </w:r>
    </w:p>
    <w:p w14:paraId="7227CB7A" w14:textId="77777777" w:rsidR="0085196B" w:rsidRPr="00C1480F" w:rsidRDefault="0085196B" w:rsidP="00C1480F">
      <w:pPr>
        <w:tabs>
          <w:tab w:val="left" w:pos="1701"/>
        </w:tabs>
        <w:spacing w:line="360" w:lineRule="auto"/>
        <w:ind w:firstLine="1134"/>
        <w:jc w:val="both"/>
        <w:rPr>
          <w:rFonts w:cs="Arial"/>
          <w:color w:val="000000"/>
          <w:szCs w:val="20"/>
        </w:rPr>
      </w:pPr>
      <w:r w:rsidRPr="00C1480F">
        <w:rPr>
          <w:rFonts w:cs="Arial"/>
          <w:snapToGrid w:val="0"/>
          <w:color w:val="000000"/>
          <w:szCs w:val="20"/>
        </w:rPr>
        <w:t xml:space="preserve">I = Índice de compensação financeira = </w:t>
      </w:r>
      <w:r w:rsidRPr="00C1480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C1480F" w14:paraId="73763953" w14:textId="77777777" w:rsidTr="00B951B9">
        <w:tc>
          <w:tcPr>
            <w:tcW w:w="2149" w:type="dxa"/>
            <w:vMerge w:val="restart"/>
            <w:vAlign w:val="center"/>
            <w:hideMark/>
          </w:tcPr>
          <w:p w14:paraId="7BB6038C" w14:textId="77777777" w:rsidR="0085196B" w:rsidRPr="00C1480F" w:rsidRDefault="0085196B" w:rsidP="00C1480F">
            <w:pPr>
              <w:tabs>
                <w:tab w:val="left" w:pos="1701"/>
              </w:tabs>
              <w:spacing w:line="360" w:lineRule="auto"/>
              <w:jc w:val="both"/>
              <w:rPr>
                <w:rFonts w:cs="Arial"/>
                <w:color w:val="000000"/>
                <w:szCs w:val="20"/>
              </w:rPr>
            </w:pPr>
            <w:r w:rsidRPr="00C1480F">
              <w:rPr>
                <w:rFonts w:cs="Arial"/>
                <w:color w:val="000000"/>
                <w:szCs w:val="20"/>
              </w:rPr>
              <w:t>I = (TX)</w:t>
            </w:r>
          </w:p>
        </w:tc>
        <w:tc>
          <w:tcPr>
            <w:tcW w:w="441" w:type="dxa"/>
            <w:vMerge w:val="restart"/>
            <w:vAlign w:val="center"/>
            <w:hideMark/>
          </w:tcPr>
          <w:p w14:paraId="10B3185C" w14:textId="77777777" w:rsidR="0085196B" w:rsidRPr="00C1480F" w:rsidRDefault="0085196B" w:rsidP="00C1480F">
            <w:pPr>
              <w:tabs>
                <w:tab w:val="left" w:pos="1701"/>
              </w:tabs>
              <w:spacing w:line="360" w:lineRule="auto"/>
              <w:jc w:val="both"/>
              <w:rPr>
                <w:rFonts w:cs="Arial"/>
                <w:color w:val="000000"/>
                <w:szCs w:val="20"/>
              </w:rPr>
            </w:pPr>
            <w:r w:rsidRPr="00C1480F">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C1480F" w:rsidRDefault="0085196B" w:rsidP="00C1480F">
            <w:pPr>
              <w:tabs>
                <w:tab w:val="left" w:pos="1701"/>
              </w:tabs>
              <w:spacing w:line="360" w:lineRule="auto"/>
              <w:jc w:val="both"/>
              <w:rPr>
                <w:rFonts w:cs="Arial"/>
                <w:color w:val="000000"/>
                <w:szCs w:val="20"/>
              </w:rPr>
            </w:pPr>
            <w:r w:rsidRPr="00C1480F">
              <w:rPr>
                <w:rFonts w:cs="Arial"/>
                <w:color w:val="000000"/>
                <w:szCs w:val="20"/>
              </w:rPr>
              <w:t>( 6 / 100 )</w:t>
            </w:r>
          </w:p>
        </w:tc>
        <w:tc>
          <w:tcPr>
            <w:tcW w:w="4809" w:type="dxa"/>
            <w:vMerge w:val="restart"/>
            <w:vAlign w:val="center"/>
          </w:tcPr>
          <w:p w14:paraId="1FD12A20" w14:textId="77777777" w:rsidR="0085196B" w:rsidRPr="00C1480F" w:rsidRDefault="0085196B" w:rsidP="00C1480F">
            <w:pPr>
              <w:tabs>
                <w:tab w:val="left" w:pos="1701"/>
              </w:tabs>
              <w:spacing w:line="360" w:lineRule="auto"/>
              <w:ind w:left="742"/>
              <w:jc w:val="both"/>
              <w:rPr>
                <w:rFonts w:cs="Arial"/>
                <w:color w:val="000000"/>
                <w:szCs w:val="20"/>
              </w:rPr>
            </w:pPr>
            <w:r w:rsidRPr="00C1480F">
              <w:rPr>
                <w:rFonts w:cs="Arial"/>
                <w:color w:val="000000"/>
                <w:szCs w:val="20"/>
              </w:rPr>
              <w:t>I = 0,00016438</w:t>
            </w:r>
          </w:p>
          <w:p w14:paraId="3649D0D6" w14:textId="77777777" w:rsidR="0085196B" w:rsidRPr="00C1480F" w:rsidRDefault="0085196B" w:rsidP="00C1480F">
            <w:pPr>
              <w:tabs>
                <w:tab w:val="left" w:pos="1701"/>
              </w:tabs>
              <w:spacing w:line="360" w:lineRule="auto"/>
              <w:ind w:left="742"/>
              <w:jc w:val="both"/>
              <w:rPr>
                <w:rFonts w:cs="Arial"/>
                <w:color w:val="000000"/>
                <w:szCs w:val="20"/>
              </w:rPr>
            </w:pPr>
            <w:r w:rsidRPr="00C1480F">
              <w:rPr>
                <w:rFonts w:cs="Arial"/>
                <w:color w:val="000000"/>
                <w:szCs w:val="20"/>
              </w:rPr>
              <w:t>TX = Percentual da taxa anual = 6%</w:t>
            </w:r>
          </w:p>
          <w:p w14:paraId="48DD78F5" w14:textId="77777777" w:rsidR="0085196B" w:rsidRPr="00C1480F" w:rsidRDefault="0085196B" w:rsidP="00C1480F">
            <w:pPr>
              <w:tabs>
                <w:tab w:val="left" w:pos="1701"/>
              </w:tabs>
              <w:spacing w:line="360" w:lineRule="auto"/>
              <w:ind w:left="742"/>
              <w:jc w:val="both"/>
              <w:rPr>
                <w:rFonts w:cs="Arial"/>
                <w:color w:val="000000"/>
                <w:szCs w:val="20"/>
              </w:rPr>
            </w:pPr>
          </w:p>
        </w:tc>
      </w:tr>
      <w:tr w:rsidR="0085196B" w:rsidRPr="00C1480F" w14:paraId="610884CB" w14:textId="77777777" w:rsidTr="00B951B9">
        <w:tc>
          <w:tcPr>
            <w:tcW w:w="0" w:type="auto"/>
            <w:vMerge/>
            <w:vAlign w:val="center"/>
            <w:hideMark/>
          </w:tcPr>
          <w:p w14:paraId="19821BB1" w14:textId="77777777" w:rsidR="0085196B" w:rsidRPr="00C1480F" w:rsidRDefault="0085196B" w:rsidP="00C1480F">
            <w:pPr>
              <w:spacing w:line="360" w:lineRule="auto"/>
              <w:rPr>
                <w:rFonts w:cs="Arial"/>
                <w:color w:val="000000"/>
                <w:szCs w:val="20"/>
              </w:rPr>
            </w:pPr>
          </w:p>
        </w:tc>
        <w:tc>
          <w:tcPr>
            <w:tcW w:w="0" w:type="auto"/>
            <w:vMerge/>
            <w:vAlign w:val="center"/>
            <w:hideMark/>
          </w:tcPr>
          <w:p w14:paraId="2F6D1691" w14:textId="77777777" w:rsidR="0085196B" w:rsidRPr="00C1480F" w:rsidRDefault="0085196B" w:rsidP="00C1480F">
            <w:pPr>
              <w:spacing w:line="360" w:lineRule="auto"/>
              <w:rPr>
                <w:rFonts w:cs="Arial"/>
                <w:color w:val="000000"/>
                <w:szCs w:val="20"/>
              </w:rPr>
            </w:pPr>
          </w:p>
        </w:tc>
        <w:tc>
          <w:tcPr>
            <w:tcW w:w="1247" w:type="dxa"/>
            <w:tcBorders>
              <w:top w:val="single" w:sz="4" w:space="0" w:color="auto"/>
              <w:left w:val="nil"/>
              <w:bottom w:val="nil"/>
              <w:right w:val="nil"/>
            </w:tcBorders>
            <w:hideMark/>
          </w:tcPr>
          <w:p w14:paraId="0707742C" w14:textId="16516AC3" w:rsidR="0085196B" w:rsidRPr="00C1480F" w:rsidRDefault="00FF505E" w:rsidP="00C1480F">
            <w:pPr>
              <w:tabs>
                <w:tab w:val="left" w:pos="1701"/>
              </w:tabs>
              <w:spacing w:line="360" w:lineRule="auto"/>
              <w:jc w:val="both"/>
              <w:rPr>
                <w:rFonts w:cs="Arial"/>
                <w:color w:val="000000"/>
                <w:szCs w:val="20"/>
              </w:rPr>
            </w:pPr>
            <w:r>
              <w:rPr>
                <w:rFonts w:cs="Arial"/>
                <w:color w:val="000000"/>
                <w:szCs w:val="20"/>
              </w:rPr>
              <w:t xml:space="preserve">    </w:t>
            </w:r>
            <w:r w:rsidR="0085196B" w:rsidRPr="00C1480F">
              <w:rPr>
                <w:rFonts w:cs="Arial"/>
                <w:color w:val="000000"/>
                <w:szCs w:val="20"/>
              </w:rPr>
              <w:t>365</w:t>
            </w:r>
          </w:p>
        </w:tc>
        <w:tc>
          <w:tcPr>
            <w:tcW w:w="0" w:type="auto"/>
            <w:vMerge/>
            <w:vAlign w:val="center"/>
            <w:hideMark/>
          </w:tcPr>
          <w:p w14:paraId="44007801" w14:textId="77777777" w:rsidR="0085196B" w:rsidRPr="00C1480F" w:rsidRDefault="0085196B" w:rsidP="00C1480F">
            <w:pPr>
              <w:spacing w:line="360" w:lineRule="auto"/>
              <w:rPr>
                <w:rFonts w:cs="Arial"/>
                <w:color w:val="000000"/>
                <w:szCs w:val="20"/>
              </w:rPr>
            </w:pPr>
          </w:p>
        </w:tc>
      </w:tr>
    </w:tbl>
    <w:p w14:paraId="4C45A8B1" w14:textId="6C738E75" w:rsidR="00F70F2B" w:rsidRPr="00C1480F" w:rsidRDefault="00B75C3F" w:rsidP="00C1480F">
      <w:pPr>
        <w:pStyle w:val="Nivel1"/>
        <w:numPr>
          <w:ilvl w:val="0"/>
          <w:numId w:val="1"/>
        </w:numPr>
        <w:spacing w:before="0" w:line="360" w:lineRule="auto"/>
        <w:ind w:left="0" w:firstLine="0"/>
        <w:rPr>
          <w:rFonts w:cs="Arial"/>
          <w:color w:val="auto"/>
        </w:rPr>
      </w:pPr>
      <w:r w:rsidRPr="00C1480F">
        <w:rPr>
          <w:rFonts w:cs="Arial"/>
          <w:color w:val="auto"/>
        </w:rPr>
        <w:t>REAJUSTE</w:t>
      </w:r>
    </w:p>
    <w:p w14:paraId="57D3A790" w14:textId="41374753"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 xml:space="preserve">Os preços </w:t>
      </w:r>
      <w:r w:rsidR="007E0B6F" w:rsidRPr="00C1480F">
        <w:rPr>
          <w:rFonts w:cs="Arial"/>
          <w:szCs w:val="20"/>
        </w:rPr>
        <w:t xml:space="preserve">inicialmente contratados </w:t>
      </w:r>
      <w:r w:rsidRPr="00C1480F">
        <w:rPr>
          <w:rFonts w:cs="Arial"/>
          <w:szCs w:val="20"/>
        </w:rPr>
        <w:t>são fixos e irreajustáveis no prazo de um ano contado da data limite para a apresentação das propostas.</w:t>
      </w:r>
    </w:p>
    <w:p w14:paraId="31D35CE5" w14:textId="36F7E67E" w:rsidR="007E0B6F" w:rsidRPr="00C1480F" w:rsidRDefault="007E0B6F" w:rsidP="00C1480F">
      <w:pPr>
        <w:numPr>
          <w:ilvl w:val="1"/>
          <w:numId w:val="1"/>
        </w:numPr>
        <w:spacing w:line="360" w:lineRule="auto"/>
        <w:ind w:left="0" w:firstLine="0"/>
        <w:jc w:val="both"/>
        <w:rPr>
          <w:rFonts w:cs="Arial"/>
          <w:szCs w:val="20"/>
        </w:rPr>
      </w:pPr>
      <w:r w:rsidRPr="00C1480F">
        <w:rPr>
          <w:rFonts w:cs="Arial"/>
          <w:szCs w:val="20"/>
        </w:rPr>
        <w:t xml:space="preserve">Após o interregno de um ano, e independentemente de pedido da CONTRATADA, os preços iniciais serão reajustados, mediante a aplicação, pela CONTRATANTE, do índice </w:t>
      </w:r>
      <w:r w:rsidR="0035516A" w:rsidRPr="00C1480F">
        <w:rPr>
          <w:rFonts w:cs="Arial"/>
          <w:szCs w:val="20"/>
        </w:rPr>
        <w:t>IPCA (</w:t>
      </w:r>
      <w:r w:rsidR="0035516A" w:rsidRPr="00C1480F">
        <w:rPr>
          <w:rFonts w:cs="Arial"/>
          <w:iCs/>
          <w:szCs w:val="20"/>
        </w:rPr>
        <w:t>Índice de preços no consumido</w:t>
      </w:r>
      <w:r w:rsidRPr="00C1480F">
        <w:rPr>
          <w:rFonts w:cs="Arial"/>
          <w:i/>
          <w:iCs/>
          <w:szCs w:val="20"/>
        </w:rPr>
        <w:t>),</w:t>
      </w:r>
      <w:r w:rsidRPr="00C1480F">
        <w:rPr>
          <w:rFonts w:cs="Arial"/>
          <w:szCs w:val="20"/>
        </w:rPr>
        <w:t xml:space="preserve"> exclusivamente para as obrigações iniciadas e concluídas após a ocorrência da anualidade, com base na seguinte fórmula (art. 5º do Decreto </w:t>
      </w:r>
      <w:proofErr w:type="gramStart"/>
      <w:r w:rsidRPr="00C1480F">
        <w:rPr>
          <w:rFonts w:cs="Arial"/>
          <w:szCs w:val="20"/>
        </w:rPr>
        <w:t>n.º</w:t>
      </w:r>
      <w:proofErr w:type="gramEnd"/>
      <w:r w:rsidRPr="00C1480F">
        <w:rPr>
          <w:rFonts w:cs="Arial"/>
          <w:szCs w:val="20"/>
        </w:rPr>
        <w:t xml:space="preserve"> 1.054, de 1994): </w:t>
      </w:r>
    </w:p>
    <w:p w14:paraId="149F82A7" w14:textId="77777777" w:rsidR="007E0B6F" w:rsidRPr="00C1480F" w:rsidRDefault="007E0B6F" w:rsidP="00C1480F">
      <w:pPr>
        <w:spacing w:line="360" w:lineRule="auto"/>
        <w:ind w:left="1418"/>
        <w:jc w:val="both"/>
        <w:rPr>
          <w:rFonts w:cs="Arial"/>
          <w:szCs w:val="20"/>
        </w:rPr>
      </w:pPr>
      <w:r w:rsidRPr="00C1480F">
        <w:rPr>
          <w:rFonts w:cs="Arial"/>
          <w:szCs w:val="20"/>
        </w:rPr>
        <w:t xml:space="preserve">R = V (I – </w:t>
      </w:r>
      <w:proofErr w:type="spellStart"/>
      <w:r w:rsidRPr="00C1480F">
        <w:rPr>
          <w:rFonts w:cs="Arial"/>
          <w:szCs w:val="20"/>
        </w:rPr>
        <w:t>Iº</w:t>
      </w:r>
      <w:proofErr w:type="spellEnd"/>
      <w:r w:rsidRPr="00C1480F">
        <w:rPr>
          <w:rFonts w:cs="Arial"/>
          <w:szCs w:val="20"/>
        </w:rPr>
        <w:t xml:space="preserve">) / </w:t>
      </w:r>
      <w:proofErr w:type="spellStart"/>
      <w:r w:rsidRPr="00C1480F">
        <w:rPr>
          <w:rFonts w:cs="Arial"/>
          <w:szCs w:val="20"/>
        </w:rPr>
        <w:t>Iº</w:t>
      </w:r>
      <w:proofErr w:type="spellEnd"/>
      <w:r w:rsidRPr="00C1480F">
        <w:rPr>
          <w:rFonts w:cs="Arial"/>
          <w:szCs w:val="20"/>
        </w:rPr>
        <w:t>, onde:</w:t>
      </w:r>
    </w:p>
    <w:p w14:paraId="46640E42" w14:textId="77777777" w:rsidR="007E0B6F" w:rsidRPr="00C1480F" w:rsidRDefault="007E0B6F" w:rsidP="00C1480F">
      <w:pPr>
        <w:spacing w:line="360" w:lineRule="auto"/>
        <w:ind w:left="1418"/>
        <w:jc w:val="both"/>
        <w:rPr>
          <w:rFonts w:cs="Arial"/>
          <w:szCs w:val="20"/>
        </w:rPr>
      </w:pPr>
      <w:r w:rsidRPr="00C1480F">
        <w:rPr>
          <w:rFonts w:cs="Arial"/>
          <w:szCs w:val="20"/>
        </w:rPr>
        <w:t>R = Valor do reajuste procurado;</w:t>
      </w:r>
    </w:p>
    <w:p w14:paraId="0783C40C" w14:textId="77777777" w:rsidR="007E0B6F" w:rsidRPr="00C1480F" w:rsidRDefault="007E0B6F" w:rsidP="00C1480F">
      <w:pPr>
        <w:spacing w:line="360" w:lineRule="auto"/>
        <w:ind w:left="1418"/>
        <w:jc w:val="both"/>
        <w:rPr>
          <w:rFonts w:cs="Arial"/>
          <w:szCs w:val="20"/>
        </w:rPr>
      </w:pPr>
      <w:r w:rsidRPr="00C1480F">
        <w:rPr>
          <w:rFonts w:cs="Arial"/>
          <w:szCs w:val="20"/>
        </w:rPr>
        <w:t>V = Valor contratual a ser reajustado;</w:t>
      </w:r>
    </w:p>
    <w:p w14:paraId="6504B5DB" w14:textId="77777777" w:rsidR="007E0B6F" w:rsidRPr="00C1480F" w:rsidRDefault="007E0B6F" w:rsidP="00C1480F">
      <w:pPr>
        <w:spacing w:line="360" w:lineRule="auto"/>
        <w:ind w:left="1418"/>
        <w:jc w:val="both"/>
        <w:rPr>
          <w:rFonts w:cs="Arial"/>
          <w:szCs w:val="20"/>
        </w:rPr>
      </w:pPr>
      <w:proofErr w:type="spellStart"/>
      <w:r w:rsidRPr="00C1480F">
        <w:rPr>
          <w:rFonts w:cs="Arial"/>
          <w:szCs w:val="20"/>
        </w:rPr>
        <w:lastRenderedPageBreak/>
        <w:t>Iº</w:t>
      </w:r>
      <w:proofErr w:type="spellEnd"/>
      <w:r w:rsidRPr="00C1480F">
        <w:rPr>
          <w:rFonts w:cs="Arial"/>
          <w:szCs w:val="20"/>
        </w:rPr>
        <w:t xml:space="preserve"> = índice inicial - refere-se ao índice de custos ou de preços correspondente à data fixada para entrega da proposta na licitação;</w:t>
      </w:r>
    </w:p>
    <w:p w14:paraId="76EFA576" w14:textId="60490973" w:rsidR="00E84D9B" w:rsidRPr="00C1480F" w:rsidRDefault="007E0B6F" w:rsidP="00C1480F">
      <w:pPr>
        <w:spacing w:line="360" w:lineRule="auto"/>
        <w:ind w:left="1418"/>
        <w:jc w:val="both"/>
        <w:rPr>
          <w:rFonts w:cs="Arial"/>
          <w:szCs w:val="20"/>
        </w:rPr>
      </w:pPr>
      <w:r w:rsidRPr="00C1480F">
        <w:rPr>
          <w:rFonts w:cs="Arial"/>
          <w:szCs w:val="20"/>
        </w:rPr>
        <w:t xml:space="preserve">I = Índice relativo ao mês do </w:t>
      </w:r>
      <w:r w:rsidR="00B4616F" w:rsidRPr="00C1480F">
        <w:rPr>
          <w:rFonts w:cs="Arial"/>
          <w:szCs w:val="20"/>
        </w:rPr>
        <w:t>reajustamento.</w:t>
      </w:r>
    </w:p>
    <w:p w14:paraId="41D2ED89" w14:textId="77777777"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Nos reajustes subsequentes ao primeiro, o interregno mínimo de um ano será contado a partir dos efeitos financeiros do último reajuste.</w:t>
      </w:r>
    </w:p>
    <w:p w14:paraId="53EF7E0E" w14:textId="12ACAB14"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Nas aferições finais, o índice utilizado para reajuste será, obrigatoriamente, o definitivo.</w:t>
      </w:r>
    </w:p>
    <w:p w14:paraId="616C0454" w14:textId="77777777"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 xml:space="preserve">Na ausência de previsão legal quanto ao índice substituto, as partes elegerão novo índice oficial, para reajustamento do preço do valor remanescente, por meio de termo aditivo. </w:t>
      </w:r>
    </w:p>
    <w:p w14:paraId="67CD002D" w14:textId="3CEBD4DB"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O reajuste será realizado por apostilamento.</w:t>
      </w:r>
    </w:p>
    <w:p w14:paraId="114D13AD" w14:textId="5FE3B5B1" w:rsidR="00E84D9B" w:rsidRPr="00C1480F" w:rsidRDefault="00E84D9B" w:rsidP="00C1480F">
      <w:pPr>
        <w:pStyle w:val="Nivel1"/>
        <w:numPr>
          <w:ilvl w:val="0"/>
          <w:numId w:val="1"/>
        </w:numPr>
        <w:spacing w:before="0" w:line="360" w:lineRule="auto"/>
        <w:ind w:left="0" w:firstLine="0"/>
        <w:rPr>
          <w:rFonts w:cs="Arial"/>
          <w:color w:val="auto"/>
        </w:rPr>
      </w:pPr>
      <w:r w:rsidRPr="00C1480F">
        <w:rPr>
          <w:rFonts w:cs="Arial"/>
          <w:color w:val="auto"/>
        </w:rPr>
        <w:t>GARANTIA DA EXECUÇÃO</w:t>
      </w:r>
    </w:p>
    <w:p w14:paraId="54F8823A" w14:textId="1B6FCA79" w:rsidR="00E84D9B" w:rsidRPr="00C1480F" w:rsidRDefault="00E84D9B" w:rsidP="00C1480F">
      <w:pPr>
        <w:numPr>
          <w:ilvl w:val="1"/>
          <w:numId w:val="1"/>
        </w:numPr>
        <w:spacing w:line="360" w:lineRule="auto"/>
        <w:ind w:left="0" w:firstLine="0"/>
        <w:jc w:val="both"/>
        <w:rPr>
          <w:rFonts w:cs="Arial"/>
          <w:szCs w:val="20"/>
        </w:rPr>
      </w:pPr>
      <w:r w:rsidRPr="00C1480F">
        <w:rPr>
          <w:rFonts w:cs="Arial"/>
          <w:szCs w:val="20"/>
        </w:rPr>
        <w:t>Não haverá exigência de garantia contratual da execução, pelas razões abaixo justificadas:</w:t>
      </w:r>
    </w:p>
    <w:p w14:paraId="261AB173" w14:textId="32803F3D" w:rsidR="00DB206B" w:rsidRPr="00C1480F" w:rsidRDefault="00DB206B" w:rsidP="00C1480F">
      <w:pPr>
        <w:pStyle w:val="Nivel1"/>
        <w:numPr>
          <w:ilvl w:val="0"/>
          <w:numId w:val="1"/>
        </w:numPr>
        <w:spacing w:before="0" w:line="360" w:lineRule="auto"/>
        <w:ind w:left="0" w:firstLine="0"/>
        <w:rPr>
          <w:rFonts w:cs="Arial"/>
        </w:rPr>
      </w:pPr>
      <w:r w:rsidRPr="00C1480F">
        <w:rPr>
          <w:rFonts w:cs="Arial"/>
          <w:color w:val="auto"/>
        </w:rPr>
        <w:t>DAS</w:t>
      </w:r>
      <w:r w:rsidRPr="00C1480F">
        <w:rPr>
          <w:rFonts w:cs="Arial"/>
        </w:rPr>
        <w:t xml:space="preserve"> SANÇÕES ADMINISTRATIVAS</w:t>
      </w:r>
    </w:p>
    <w:p w14:paraId="38922AE4" w14:textId="77777777" w:rsidR="00FA567C" w:rsidRPr="00C1480F" w:rsidRDefault="00FA567C" w:rsidP="00C1480F">
      <w:pPr>
        <w:numPr>
          <w:ilvl w:val="1"/>
          <w:numId w:val="25"/>
        </w:numPr>
        <w:spacing w:line="360" w:lineRule="auto"/>
        <w:ind w:left="0" w:firstLine="0"/>
        <w:jc w:val="both"/>
        <w:rPr>
          <w:rFonts w:cs="Arial"/>
          <w:szCs w:val="20"/>
        </w:rPr>
      </w:pPr>
      <w:r w:rsidRPr="00C1480F">
        <w:rPr>
          <w:rFonts w:cs="Arial"/>
          <w:szCs w:val="20"/>
        </w:rPr>
        <w:t>Comete infração administrativa nos termos da Lei nº 10.520, de 2002, a CONTRATADA que:</w:t>
      </w:r>
    </w:p>
    <w:p w14:paraId="5A843582" w14:textId="77777777" w:rsidR="00FA567C" w:rsidRPr="00C1480F" w:rsidRDefault="00FA567C" w:rsidP="00C1480F">
      <w:pPr>
        <w:numPr>
          <w:ilvl w:val="2"/>
          <w:numId w:val="40"/>
        </w:numPr>
        <w:spacing w:line="360" w:lineRule="auto"/>
        <w:ind w:right="-30"/>
        <w:jc w:val="both"/>
        <w:rPr>
          <w:rFonts w:cs="Arial"/>
          <w:szCs w:val="20"/>
        </w:rPr>
      </w:pPr>
      <w:proofErr w:type="gramStart"/>
      <w:r w:rsidRPr="00C1480F">
        <w:rPr>
          <w:rFonts w:cs="Arial"/>
          <w:szCs w:val="20"/>
        </w:rPr>
        <w:t>falhar</w:t>
      </w:r>
      <w:proofErr w:type="gramEnd"/>
      <w:r w:rsidRPr="00C1480F">
        <w:rPr>
          <w:rFonts w:cs="Arial"/>
          <w:szCs w:val="20"/>
        </w:rPr>
        <w:t xml:space="preserve"> na execução do contrato, pela inexecução, total ou parcial, de quaisquer das obrigações assumidas na contratação;</w:t>
      </w:r>
    </w:p>
    <w:p w14:paraId="1D059D69" w14:textId="77777777" w:rsidR="00FA567C" w:rsidRPr="00C1480F" w:rsidRDefault="00FA567C" w:rsidP="00C1480F">
      <w:pPr>
        <w:numPr>
          <w:ilvl w:val="2"/>
          <w:numId w:val="40"/>
        </w:numPr>
        <w:spacing w:line="360" w:lineRule="auto"/>
        <w:ind w:right="-30"/>
        <w:jc w:val="both"/>
        <w:rPr>
          <w:rFonts w:cs="Arial"/>
          <w:szCs w:val="20"/>
        </w:rPr>
      </w:pPr>
      <w:proofErr w:type="gramStart"/>
      <w:r w:rsidRPr="00C1480F">
        <w:rPr>
          <w:rFonts w:cs="Arial"/>
          <w:szCs w:val="20"/>
        </w:rPr>
        <w:t>ensejar</w:t>
      </w:r>
      <w:proofErr w:type="gramEnd"/>
      <w:r w:rsidRPr="00C1480F">
        <w:rPr>
          <w:rFonts w:cs="Arial"/>
          <w:szCs w:val="20"/>
        </w:rPr>
        <w:t xml:space="preserve"> o retardamento da execução do objeto;</w:t>
      </w:r>
    </w:p>
    <w:p w14:paraId="7B748F2C" w14:textId="77777777" w:rsidR="00FA567C" w:rsidRPr="00C1480F" w:rsidRDefault="00FA567C" w:rsidP="00C1480F">
      <w:pPr>
        <w:numPr>
          <w:ilvl w:val="2"/>
          <w:numId w:val="40"/>
        </w:numPr>
        <w:spacing w:line="360" w:lineRule="auto"/>
        <w:ind w:right="-30"/>
        <w:jc w:val="both"/>
        <w:rPr>
          <w:rFonts w:cs="Arial"/>
          <w:szCs w:val="20"/>
        </w:rPr>
      </w:pPr>
      <w:proofErr w:type="gramStart"/>
      <w:r w:rsidRPr="00C1480F">
        <w:rPr>
          <w:rFonts w:cs="Arial"/>
          <w:szCs w:val="20"/>
        </w:rPr>
        <w:t>fraudar</w:t>
      </w:r>
      <w:proofErr w:type="gramEnd"/>
      <w:r w:rsidRPr="00C1480F">
        <w:rPr>
          <w:rFonts w:cs="Arial"/>
          <w:szCs w:val="20"/>
        </w:rPr>
        <w:t xml:space="preserve"> na execução do contrato;</w:t>
      </w:r>
    </w:p>
    <w:p w14:paraId="41A57682" w14:textId="77777777" w:rsidR="00FA567C" w:rsidRPr="00C1480F" w:rsidRDefault="00FA567C" w:rsidP="00C1480F">
      <w:pPr>
        <w:numPr>
          <w:ilvl w:val="2"/>
          <w:numId w:val="40"/>
        </w:numPr>
        <w:spacing w:line="360" w:lineRule="auto"/>
        <w:ind w:right="-30"/>
        <w:jc w:val="both"/>
        <w:rPr>
          <w:rFonts w:cs="Arial"/>
          <w:szCs w:val="20"/>
        </w:rPr>
      </w:pPr>
      <w:proofErr w:type="gramStart"/>
      <w:r w:rsidRPr="00C1480F">
        <w:rPr>
          <w:rFonts w:cs="Arial"/>
          <w:szCs w:val="20"/>
        </w:rPr>
        <w:t>comportar</w:t>
      </w:r>
      <w:proofErr w:type="gramEnd"/>
      <w:r w:rsidRPr="00C1480F">
        <w:rPr>
          <w:rFonts w:cs="Arial"/>
          <w:szCs w:val="20"/>
        </w:rPr>
        <w:t>-se de modo inidôneo; ou</w:t>
      </w:r>
    </w:p>
    <w:p w14:paraId="03C025E2" w14:textId="77777777" w:rsidR="00FA567C" w:rsidRPr="00C1480F" w:rsidRDefault="00FA567C" w:rsidP="00C1480F">
      <w:pPr>
        <w:numPr>
          <w:ilvl w:val="2"/>
          <w:numId w:val="40"/>
        </w:numPr>
        <w:spacing w:line="360" w:lineRule="auto"/>
        <w:ind w:right="-30"/>
        <w:jc w:val="both"/>
        <w:rPr>
          <w:rFonts w:cs="Arial"/>
          <w:szCs w:val="20"/>
        </w:rPr>
      </w:pPr>
      <w:proofErr w:type="gramStart"/>
      <w:r w:rsidRPr="00C1480F">
        <w:rPr>
          <w:rFonts w:cs="Arial"/>
          <w:szCs w:val="20"/>
        </w:rPr>
        <w:t>cometer</w:t>
      </w:r>
      <w:proofErr w:type="gramEnd"/>
      <w:r w:rsidRPr="00C1480F">
        <w:rPr>
          <w:rFonts w:cs="Arial"/>
          <w:szCs w:val="20"/>
        </w:rPr>
        <w:t xml:space="preserve"> fraude fiscal.</w:t>
      </w:r>
    </w:p>
    <w:p w14:paraId="7D79FB9B" w14:textId="77777777" w:rsidR="00FA567C" w:rsidRPr="00C1480F" w:rsidRDefault="00FA567C" w:rsidP="00C1480F">
      <w:pPr>
        <w:numPr>
          <w:ilvl w:val="1"/>
          <w:numId w:val="25"/>
        </w:numPr>
        <w:spacing w:line="360" w:lineRule="auto"/>
        <w:ind w:left="0" w:firstLine="0"/>
        <w:jc w:val="both"/>
        <w:rPr>
          <w:rFonts w:cs="Arial"/>
          <w:szCs w:val="20"/>
        </w:rPr>
      </w:pPr>
      <w:r w:rsidRPr="00C1480F">
        <w:rPr>
          <w:rFonts w:cs="Arial"/>
          <w:szCs w:val="20"/>
        </w:rPr>
        <w:t xml:space="preserve">Pela inexecução </w:t>
      </w:r>
      <w:r w:rsidRPr="00C1480F">
        <w:rPr>
          <w:rFonts w:cs="Arial"/>
          <w:szCs w:val="20"/>
          <w:u w:val="single"/>
        </w:rPr>
        <w:t>total ou parcial</w:t>
      </w:r>
      <w:r w:rsidRPr="00C1480F">
        <w:rPr>
          <w:rFonts w:cs="Arial"/>
          <w:szCs w:val="20"/>
        </w:rPr>
        <w:t xml:space="preserve"> do objeto deste contrato, a Administração pode aplicar à CONTRATADA as seguintes sanções:</w:t>
      </w:r>
    </w:p>
    <w:p w14:paraId="4BB66577" w14:textId="77777777" w:rsidR="00FA567C" w:rsidRPr="00C1480F" w:rsidRDefault="00FA567C" w:rsidP="00C1480F">
      <w:pPr>
        <w:numPr>
          <w:ilvl w:val="2"/>
          <w:numId w:val="41"/>
        </w:numPr>
        <w:spacing w:line="360" w:lineRule="auto"/>
        <w:jc w:val="both"/>
        <w:rPr>
          <w:rFonts w:cs="Arial"/>
          <w:szCs w:val="20"/>
        </w:rPr>
      </w:pPr>
      <w:r w:rsidRPr="00C1480F">
        <w:rPr>
          <w:rFonts w:cs="Arial"/>
          <w:b/>
          <w:bCs/>
          <w:szCs w:val="20"/>
        </w:rPr>
        <w:t>Advertência por escrito</w:t>
      </w:r>
      <w:r w:rsidRPr="00C1480F">
        <w:rPr>
          <w:rFonts w:cs="Arial"/>
          <w:szCs w:val="20"/>
        </w:rPr>
        <w:t>, quando do não cumprimento de quaisquer das obrigações contratuais consideradas faltas leves, assim entendidas aquelas que não acarretam prejuízos significativos para o serviço contratado;</w:t>
      </w:r>
    </w:p>
    <w:p w14:paraId="2F5F5F52" w14:textId="77777777" w:rsidR="00FA567C" w:rsidRPr="00C1480F" w:rsidRDefault="00FA567C" w:rsidP="00C1480F">
      <w:pPr>
        <w:numPr>
          <w:ilvl w:val="2"/>
          <w:numId w:val="41"/>
        </w:numPr>
        <w:spacing w:line="360" w:lineRule="auto"/>
        <w:jc w:val="both"/>
        <w:rPr>
          <w:rFonts w:cs="Arial"/>
          <w:szCs w:val="20"/>
        </w:rPr>
      </w:pPr>
      <w:r w:rsidRPr="00C1480F">
        <w:rPr>
          <w:rFonts w:cs="Arial"/>
          <w:b/>
          <w:bCs/>
          <w:szCs w:val="20"/>
        </w:rPr>
        <w:t>Multa de</w:t>
      </w:r>
      <w:r w:rsidRPr="00C1480F">
        <w:rPr>
          <w:rFonts w:cs="Arial"/>
          <w:szCs w:val="20"/>
        </w:rPr>
        <w:t xml:space="preserve">: </w:t>
      </w:r>
    </w:p>
    <w:p w14:paraId="78D8A580" w14:textId="77777777" w:rsidR="00FA567C" w:rsidRPr="00C1480F" w:rsidRDefault="00FA567C" w:rsidP="00C1480F">
      <w:pPr>
        <w:numPr>
          <w:ilvl w:val="3"/>
          <w:numId w:val="41"/>
        </w:numPr>
        <w:spacing w:line="360" w:lineRule="auto"/>
        <w:jc w:val="both"/>
        <w:rPr>
          <w:rFonts w:cs="Arial"/>
          <w:szCs w:val="20"/>
        </w:rPr>
      </w:pPr>
      <w:r w:rsidRPr="00C1480F">
        <w:rPr>
          <w:rFonts w:cs="Arial"/>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A52221A" w14:textId="77777777" w:rsidR="00FA567C" w:rsidRPr="00C1480F" w:rsidRDefault="00FA567C" w:rsidP="00C1480F">
      <w:pPr>
        <w:numPr>
          <w:ilvl w:val="3"/>
          <w:numId w:val="41"/>
        </w:numPr>
        <w:spacing w:line="360" w:lineRule="auto"/>
        <w:jc w:val="both"/>
        <w:rPr>
          <w:rFonts w:cs="Arial"/>
          <w:szCs w:val="20"/>
        </w:rPr>
      </w:pPr>
      <w:r w:rsidRPr="00C1480F">
        <w:rPr>
          <w:rFonts w:cs="Arial"/>
          <w:szCs w:val="20"/>
        </w:rPr>
        <w:lastRenderedPageBreak/>
        <w:t>0,1% (um décimo por cento) até 10% (dez por cento) sobre o valor adjudicado, em caso de atraso na execução do objeto, por período superior ao previsto no subitem acima, ou de inexecução parcial da obrigação assumida;</w:t>
      </w:r>
    </w:p>
    <w:p w14:paraId="2BF30A00" w14:textId="77777777" w:rsidR="00FA567C" w:rsidRPr="00C1480F" w:rsidRDefault="00FA567C" w:rsidP="00C1480F">
      <w:pPr>
        <w:numPr>
          <w:ilvl w:val="3"/>
          <w:numId w:val="41"/>
        </w:numPr>
        <w:spacing w:line="360" w:lineRule="auto"/>
        <w:jc w:val="both"/>
        <w:rPr>
          <w:rFonts w:cs="Arial"/>
          <w:szCs w:val="20"/>
        </w:rPr>
      </w:pPr>
      <w:r w:rsidRPr="00C1480F">
        <w:rPr>
          <w:rFonts w:cs="Arial"/>
          <w:szCs w:val="20"/>
        </w:rPr>
        <w:t>0,1% (um décimo por cento) até 15% (quinze por cento) sobre o valor adjudicado, em caso de inexecução total da obrigação assumida;</w:t>
      </w:r>
    </w:p>
    <w:p w14:paraId="25D37193" w14:textId="77777777" w:rsidR="00FA567C" w:rsidRPr="00C1480F" w:rsidRDefault="00FA567C" w:rsidP="00C1480F">
      <w:pPr>
        <w:numPr>
          <w:ilvl w:val="3"/>
          <w:numId w:val="41"/>
        </w:numPr>
        <w:spacing w:line="360" w:lineRule="auto"/>
        <w:jc w:val="both"/>
        <w:rPr>
          <w:rFonts w:cs="Arial"/>
          <w:szCs w:val="20"/>
        </w:rPr>
      </w:pPr>
      <w:r w:rsidRPr="00C1480F">
        <w:rPr>
          <w:rFonts w:cs="Arial"/>
          <w:szCs w:val="20"/>
        </w:rPr>
        <w:t xml:space="preserve">0,2% a 3,2% por dia sobre o valor mensal do contrato, conforme detalhamento constante das </w:t>
      </w:r>
      <w:r w:rsidRPr="00C1480F">
        <w:rPr>
          <w:rFonts w:cs="Arial"/>
          <w:b/>
          <w:bCs/>
          <w:szCs w:val="20"/>
        </w:rPr>
        <w:t>tabelas 1 e 2</w:t>
      </w:r>
      <w:r w:rsidRPr="00C1480F">
        <w:rPr>
          <w:rFonts w:cs="Arial"/>
          <w:szCs w:val="20"/>
        </w:rPr>
        <w:t>, abaixo; e</w:t>
      </w:r>
    </w:p>
    <w:p w14:paraId="4008D8A9" w14:textId="77777777" w:rsidR="00FA567C" w:rsidRPr="00C1480F" w:rsidRDefault="00FA567C" w:rsidP="00C1480F">
      <w:pPr>
        <w:numPr>
          <w:ilvl w:val="3"/>
          <w:numId w:val="41"/>
        </w:numPr>
        <w:spacing w:line="360" w:lineRule="auto"/>
        <w:jc w:val="both"/>
        <w:rPr>
          <w:rFonts w:cs="Arial"/>
          <w:szCs w:val="20"/>
        </w:rPr>
      </w:pPr>
      <w:r w:rsidRPr="00C1480F">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E6CB306" w14:textId="77777777" w:rsidR="00FA567C" w:rsidRPr="00C1480F" w:rsidRDefault="00FA567C" w:rsidP="00C1480F">
      <w:pPr>
        <w:numPr>
          <w:ilvl w:val="3"/>
          <w:numId w:val="41"/>
        </w:numPr>
        <w:spacing w:line="360" w:lineRule="auto"/>
        <w:jc w:val="both"/>
        <w:rPr>
          <w:rFonts w:cs="Arial"/>
          <w:szCs w:val="20"/>
        </w:rPr>
      </w:pPr>
      <w:proofErr w:type="gramStart"/>
      <w:r w:rsidRPr="00C1480F">
        <w:rPr>
          <w:rFonts w:cs="Arial"/>
          <w:szCs w:val="20"/>
        </w:rPr>
        <w:t>as</w:t>
      </w:r>
      <w:proofErr w:type="gramEnd"/>
      <w:r w:rsidRPr="00C1480F">
        <w:rPr>
          <w:rFonts w:cs="Arial"/>
          <w:szCs w:val="20"/>
        </w:rPr>
        <w:t xml:space="preserve"> penalidades de multa decorrentes de fatos diversos serão consideradas independentes entre si.</w:t>
      </w:r>
    </w:p>
    <w:p w14:paraId="1B1CA8AD" w14:textId="77777777" w:rsidR="00FA567C" w:rsidRPr="00C1480F" w:rsidRDefault="00FA567C" w:rsidP="00C1480F">
      <w:pPr>
        <w:numPr>
          <w:ilvl w:val="2"/>
          <w:numId w:val="41"/>
        </w:numPr>
        <w:spacing w:line="360" w:lineRule="auto"/>
        <w:contextualSpacing/>
        <w:jc w:val="both"/>
        <w:rPr>
          <w:rFonts w:cs="Arial"/>
          <w:szCs w:val="20"/>
        </w:rPr>
      </w:pPr>
      <w:r w:rsidRPr="00C1480F">
        <w:rPr>
          <w:rFonts w:cs="Arial"/>
          <w:szCs w:val="20"/>
        </w:rPr>
        <w:t xml:space="preserve">Suspensão de licitar e impedimento de contratar com o órgão, entidade ou unidade administrativa pela </w:t>
      </w:r>
      <w:r w:rsidRPr="00C1480F">
        <w:rPr>
          <w:rFonts w:cs="Arial"/>
          <w:bCs/>
          <w:szCs w:val="20"/>
        </w:rPr>
        <w:t>qual</w:t>
      </w:r>
      <w:r w:rsidRPr="00C1480F">
        <w:rPr>
          <w:rFonts w:cs="Arial"/>
          <w:szCs w:val="20"/>
        </w:rPr>
        <w:t xml:space="preserve"> a Administração Pública opera e atua concretamente, pelo prazo de até dois anos;</w:t>
      </w:r>
    </w:p>
    <w:p w14:paraId="357FB0DE" w14:textId="77777777" w:rsidR="00FA567C" w:rsidRPr="00C1480F" w:rsidRDefault="00FA567C" w:rsidP="00C1480F">
      <w:pPr>
        <w:spacing w:line="360" w:lineRule="auto"/>
        <w:ind w:left="720"/>
        <w:jc w:val="both"/>
        <w:rPr>
          <w:rFonts w:cs="Arial"/>
          <w:szCs w:val="20"/>
        </w:rPr>
      </w:pPr>
    </w:p>
    <w:p w14:paraId="7EB0FB14" w14:textId="77777777" w:rsidR="00FA567C" w:rsidRPr="00C1480F" w:rsidRDefault="00FA567C" w:rsidP="00C1480F">
      <w:pPr>
        <w:numPr>
          <w:ilvl w:val="2"/>
          <w:numId w:val="41"/>
        </w:numPr>
        <w:spacing w:line="360" w:lineRule="auto"/>
        <w:contextualSpacing/>
        <w:jc w:val="both"/>
        <w:rPr>
          <w:rFonts w:cs="Arial"/>
          <w:szCs w:val="20"/>
        </w:rPr>
      </w:pPr>
      <w:r w:rsidRPr="00C1480F">
        <w:rPr>
          <w:rFonts w:cs="Arial"/>
          <w:szCs w:val="20"/>
        </w:rPr>
        <w:t>Sanção de impedimento de licitar e contratar com órgãos e entidades da União, com o consequente descredenciamento no SICAF pelo prazo de até cinco anos.</w:t>
      </w:r>
    </w:p>
    <w:p w14:paraId="669D2493" w14:textId="77777777" w:rsidR="00FA567C" w:rsidRPr="00C1480F" w:rsidRDefault="00FA567C" w:rsidP="00C1480F">
      <w:pPr>
        <w:spacing w:line="360" w:lineRule="auto"/>
        <w:jc w:val="both"/>
        <w:rPr>
          <w:rFonts w:cs="Arial"/>
          <w:szCs w:val="20"/>
        </w:rPr>
      </w:pPr>
    </w:p>
    <w:p w14:paraId="3591146A" w14:textId="77777777" w:rsidR="00FA567C" w:rsidRPr="00C1480F" w:rsidRDefault="00FA567C" w:rsidP="00C1480F">
      <w:pPr>
        <w:numPr>
          <w:ilvl w:val="2"/>
          <w:numId w:val="41"/>
        </w:numPr>
        <w:spacing w:line="360" w:lineRule="auto"/>
        <w:contextualSpacing/>
        <w:jc w:val="both"/>
        <w:rPr>
          <w:rFonts w:cs="Arial"/>
          <w:szCs w:val="20"/>
        </w:rPr>
      </w:pPr>
      <w:r w:rsidRPr="00C1480F">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C8E766" w14:textId="77777777" w:rsidR="00FA567C" w:rsidRPr="00C1480F" w:rsidRDefault="00FA567C" w:rsidP="00C1480F">
      <w:pPr>
        <w:numPr>
          <w:ilvl w:val="1"/>
          <w:numId w:val="25"/>
        </w:numPr>
        <w:spacing w:line="360" w:lineRule="auto"/>
        <w:ind w:left="0" w:firstLine="0"/>
        <w:jc w:val="both"/>
        <w:rPr>
          <w:rFonts w:cs="Arial"/>
          <w:szCs w:val="20"/>
        </w:rPr>
      </w:pPr>
      <w:r w:rsidRPr="00C1480F">
        <w:rPr>
          <w:rFonts w:cs="Arial"/>
          <w:szCs w:val="20"/>
        </w:rPr>
        <w:t>A Sanção de impedimento de licitar e contratar prevista no subitem “</w:t>
      </w:r>
      <w:proofErr w:type="spellStart"/>
      <w:r w:rsidRPr="00C1480F">
        <w:rPr>
          <w:rFonts w:cs="Arial"/>
          <w:szCs w:val="20"/>
        </w:rPr>
        <w:t>iv</w:t>
      </w:r>
      <w:proofErr w:type="spellEnd"/>
      <w:r w:rsidRPr="00C1480F">
        <w:rPr>
          <w:rFonts w:cs="Arial"/>
          <w:szCs w:val="20"/>
        </w:rPr>
        <w:t>” também é aplicável em quaisquer das hipóteses previstas como infração administrativa neste Termo de Referência.</w:t>
      </w:r>
    </w:p>
    <w:p w14:paraId="4B61F312" w14:textId="77777777" w:rsidR="00FA567C" w:rsidRPr="00C1480F" w:rsidRDefault="00FA567C" w:rsidP="00C1480F">
      <w:pPr>
        <w:numPr>
          <w:ilvl w:val="1"/>
          <w:numId w:val="25"/>
        </w:numPr>
        <w:spacing w:line="360" w:lineRule="auto"/>
        <w:ind w:left="0" w:firstLine="0"/>
        <w:jc w:val="both"/>
        <w:rPr>
          <w:rFonts w:cs="Arial"/>
          <w:szCs w:val="20"/>
        </w:rPr>
      </w:pPr>
      <w:r w:rsidRPr="00C1480F">
        <w:rPr>
          <w:rFonts w:cs="Arial"/>
          <w:szCs w:val="20"/>
        </w:rPr>
        <w:t>As sanções previstas nos subitens “i”, “</w:t>
      </w:r>
      <w:proofErr w:type="spellStart"/>
      <w:r w:rsidRPr="00C1480F">
        <w:rPr>
          <w:rFonts w:cs="Arial"/>
          <w:szCs w:val="20"/>
        </w:rPr>
        <w:t>iii</w:t>
      </w:r>
      <w:proofErr w:type="spellEnd"/>
      <w:r w:rsidRPr="00C1480F">
        <w:rPr>
          <w:rFonts w:cs="Arial"/>
          <w:szCs w:val="20"/>
        </w:rPr>
        <w:t>”, “</w:t>
      </w:r>
      <w:proofErr w:type="spellStart"/>
      <w:r w:rsidRPr="00C1480F">
        <w:rPr>
          <w:rFonts w:cs="Arial"/>
          <w:szCs w:val="20"/>
        </w:rPr>
        <w:t>iv</w:t>
      </w:r>
      <w:proofErr w:type="spellEnd"/>
      <w:r w:rsidRPr="00C1480F">
        <w:rPr>
          <w:rFonts w:cs="Arial"/>
          <w:szCs w:val="20"/>
        </w:rPr>
        <w:t>” e “v” poderão ser aplicadas à CONTRATADA juntamente com as de multa, descontando-a dos pagamentos a serem efetuados.</w:t>
      </w:r>
    </w:p>
    <w:p w14:paraId="07B6CA2A" w14:textId="77777777" w:rsidR="00FA567C" w:rsidRPr="00C1480F" w:rsidRDefault="00FA567C" w:rsidP="00C1480F">
      <w:pPr>
        <w:numPr>
          <w:ilvl w:val="1"/>
          <w:numId w:val="25"/>
        </w:numPr>
        <w:spacing w:line="360" w:lineRule="auto"/>
        <w:ind w:left="0" w:firstLine="0"/>
        <w:jc w:val="both"/>
        <w:rPr>
          <w:rFonts w:cs="Arial"/>
          <w:szCs w:val="20"/>
        </w:rPr>
      </w:pPr>
      <w:r w:rsidRPr="00C1480F">
        <w:rPr>
          <w:rFonts w:cs="Arial"/>
          <w:szCs w:val="20"/>
        </w:rPr>
        <w:t>Para efeito de aplicação de multas, às infrações são atribuídos graus, de acordo com as tabelas 1 e 2:</w:t>
      </w:r>
    </w:p>
    <w:p w14:paraId="57B2E71B" w14:textId="77777777" w:rsidR="00B222EE" w:rsidRPr="00C1480F" w:rsidRDefault="00B222EE" w:rsidP="00C1480F">
      <w:pPr>
        <w:spacing w:line="360" w:lineRule="auto"/>
        <w:ind w:right="-30"/>
        <w:jc w:val="center"/>
        <w:rPr>
          <w:rFonts w:cs="Arial"/>
          <w:b/>
          <w:bCs/>
          <w:szCs w:val="20"/>
        </w:rPr>
      </w:pPr>
      <w:r w:rsidRPr="00C1480F">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C1480F"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C1480F" w:rsidRDefault="00B222EE" w:rsidP="00C1480F">
            <w:pPr>
              <w:spacing w:line="360" w:lineRule="auto"/>
              <w:ind w:right="-30"/>
              <w:jc w:val="center"/>
              <w:rPr>
                <w:rFonts w:cs="Arial"/>
                <w:szCs w:val="20"/>
              </w:rPr>
            </w:pPr>
            <w:r w:rsidRPr="00C1480F">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C1480F" w:rsidRDefault="00B222EE" w:rsidP="00C1480F">
            <w:pPr>
              <w:spacing w:line="360" w:lineRule="auto"/>
              <w:ind w:right="-30"/>
              <w:jc w:val="center"/>
              <w:rPr>
                <w:rFonts w:cs="Arial"/>
                <w:szCs w:val="20"/>
              </w:rPr>
            </w:pPr>
            <w:r w:rsidRPr="00C1480F">
              <w:rPr>
                <w:rFonts w:cs="Arial"/>
                <w:b/>
                <w:bCs/>
                <w:szCs w:val="20"/>
              </w:rPr>
              <w:t>CORRESPONDÊNCIA</w:t>
            </w:r>
          </w:p>
        </w:tc>
      </w:tr>
      <w:tr w:rsidR="00B222EE" w:rsidRPr="00C1480F"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C1480F" w:rsidRDefault="00B222EE" w:rsidP="00C1480F">
            <w:pPr>
              <w:spacing w:line="360" w:lineRule="auto"/>
              <w:ind w:right="-30"/>
              <w:jc w:val="center"/>
              <w:rPr>
                <w:rFonts w:cs="Arial"/>
                <w:szCs w:val="20"/>
              </w:rPr>
            </w:pPr>
            <w:r w:rsidRPr="00C1480F">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C1480F" w:rsidRDefault="00B222EE" w:rsidP="00C1480F">
            <w:pPr>
              <w:spacing w:line="360" w:lineRule="auto"/>
              <w:ind w:right="-30"/>
              <w:jc w:val="center"/>
              <w:rPr>
                <w:rFonts w:cs="Arial"/>
                <w:szCs w:val="20"/>
              </w:rPr>
            </w:pPr>
            <w:r w:rsidRPr="00C1480F">
              <w:rPr>
                <w:rFonts w:cs="Arial"/>
                <w:szCs w:val="20"/>
              </w:rPr>
              <w:t>0,2% ao dia sobre o valor mensal do contrato</w:t>
            </w:r>
          </w:p>
        </w:tc>
      </w:tr>
      <w:tr w:rsidR="00B222EE" w:rsidRPr="00C1480F"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C1480F" w:rsidRDefault="00B222EE" w:rsidP="00C1480F">
            <w:pPr>
              <w:spacing w:line="360" w:lineRule="auto"/>
              <w:ind w:right="-30"/>
              <w:jc w:val="center"/>
              <w:rPr>
                <w:rFonts w:cs="Arial"/>
                <w:szCs w:val="20"/>
              </w:rPr>
            </w:pPr>
            <w:r w:rsidRPr="00C1480F">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C1480F" w:rsidRDefault="00B222EE" w:rsidP="00C1480F">
            <w:pPr>
              <w:spacing w:line="360" w:lineRule="auto"/>
              <w:ind w:right="-30"/>
              <w:jc w:val="center"/>
              <w:rPr>
                <w:rFonts w:cs="Arial"/>
                <w:szCs w:val="20"/>
              </w:rPr>
            </w:pPr>
            <w:r w:rsidRPr="00C1480F">
              <w:rPr>
                <w:rFonts w:cs="Arial"/>
                <w:szCs w:val="20"/>
              </w:rPr>
              <w:t>0,4% ao dia sobre o valor mensal do contrato</w:t>
            </w:r>
          </w:p>
        </w:tc>
      </w:tr>
      <w:tr w:rsidR="00B222EE" w:rsidRPr="00C1480F"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C1480F" w:rsidRDefault="00B222EE" w:rsidP="00C1480F">
            <w:pPr>
              <w:spacing w:line="360" w:lineRule="auto"/>
              <w:ind w:right="-30"/>
              <w:jc w:val="center"/>
              <w:rPr>
                <w:rFonts w:cs="Arial"/>
                <w:szCs w:val="20"/>
              </w:rPr>
            </w:pPr>
            <w:r w:rsidRPr="00C1480F">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C1480F" w:rsidRDefault="00B222EE" w:rsidP="00C1480F">
            <w:pPr>
              <w:spacing w:line="360" w:lineRule="auto"/>
              <w:ind w:right="-30"/>
              <w:jc w:val="center"/>
              <w:rPr>
                <w:rFonts w:cs="Arial"/>
                <w:szCs w:val="20"/>
              </w:rPr>
            </w:pPr>
            <w:r w:rsidRPr="00C1480F">
              <w:rPr>
                <w:rFonts w:cs="Arial"/>
                <w:szCs w:val="20"/>
              </w:rPr>
              <w:t>0,8% ao dia sobre o valor mensal do contrato</w:t>
            </w:r>
          </w:p>
        </w:tc>
      </w:tr>
      <w:tr w:rsidR="00B222EE" w:rsidRPr="00C1480F"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C1480F" w:rsidRDefault="00B222EE" w:rsidP="00C1480F">
            <w:pPr>
              <w:spacing w:line="360" w:lineRule="auto"/>
              <w:ind w:right="-30"/>
              <w:jc w:val="center"/>
              <w:rPr>
                <w:rFonts w:cs="Arial"/>
                <w:szCs w:val="20"/>
              </w:rPr>
            </w:pPr>
            <w:r w:rsidRPr="00C1480F">
              <w:rPr>
                <w:rFonts w:cs="Arial"/>
                <w:szCs w:val="20"/>
              </w:rPr>
              <w:lastRenderedPageBreak/>
              <w:t>4</w:t>
            </w:r>
          </w:p>
        </w:tc>
        <w:tc>
          <w:tcPr>
            <w:tcW w:w="5604" w:type="dxa"/>
            <w:tcBorders>
              <w:top w:val="outset" w:sz="6" w:space="0" w:color="000000"/>
              <w:left w:val="outset" w:sz="6" w:space="0" w:color="000000"/>
              <w:bottom w:val="outset" w:sz="6" w:space="0" w:color="000000"/>
            </w:tcBorders>
          </w:tcPr>
          <w:p w14:paraId="5BBD3292" w14:textId="77777777" w:rsidR="00B222EE" w:rsidRPr="00C1480F" w:rsidRDefault="00B222EE" w:rsidP="00C1480F">
            <w:pPr>
              <w:spacing w:line="360" w:lineRule="auto"/>
              <w:ind w:right="-30"/>
              <w:jc w:val="center"/>
              <w:rPr>
                <w:rFonts w:cs="Arial"/>
                <w:szCs w:val="20"/>
              </w:rPr>
            </w:pPr>
            <w:r w:rsidRPr="00C1480F">
              <w:rPr>
                <w:rFonts w:cs="Arial"/>
                <w:szCs w:val="20"/>
              </w:rPr>
              <w:t>1,6% ao dia sobre o valor mensal do contrato</w:t>
            </w:r>
          </w:p>
        </w:tc>
      </w:tr>
      <w:tr w:rsidR="00B222EE" w:rsidRPr="00C1480F"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C1480F" w:rsidRDefault="00B222EE" w:rsidP="00C1480F">
            <w:pPr>
              <w:spacing w:line="360" w:lineRule="auto"/>
              <w:ind w:right="-30"/>
              <w:jc w:val="center"/>
              <w:rPr>
                <w:rFonts w:cs="Arial"/>
                <w:szCs w:val="20"/>
              </w:rPr>
            </w:pPr>
            <w:r w:rsidRPr="00C1480F">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C1480F" w:rsidRDefault="00B222EE" w:rsidP="00C1480F">
            <w:pPr>
              <w:spacing w:line="360" w:lineRule="auto"/>
              <w:ind w:right="-30"/>
              <w:jc w:val="center"/>
              <w:rPr>
                <w:rFonts w:cs="Arial"/>
                <w:szCs w:val="20"/>
              </w:rPr>
            </w:pPr>
            <w:r w:rsidRPr="00C1480F">
              <w:rPr>
                <w:rFonts w:cs="Arial"/>
                <w:szCs w:val="20"/>
              </w:rPr>
              <w:t>3,2% ao dia sobre o valor mensal do contrato</w:t>
            </w:r>
          </w:p>
        </w:tc>
      </w:tr>
    </w:tbl>
    <w:p w14:paraId="7BF1D307" w14:textId="77777777" w:rsidR="00B222EE" w:rsidRPr="00C1480F" w:rsidRDefault="00B222EE" w:rsidP="00C1480F">
      <w:pPr>
        <w:spacing w:line="360" w:lineRule="auto"/>
        <w:ind w:right="-30"/>
        <w:jc w:val="center"/>
        <w:rPr>
          <w:rFonts w:cs="Arial"/>
          <w:szCs w:val="20"/>
        </w:rPr>
      </w:pPr>
      <w:r w:rsidRPr="00C1480F">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C1480F"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C1480F" w:rsidRDefault="00B222EE" w:rsidP="00C1480F">
            <w:pPr>
              <w:spacing w:line="360" w:lineRule="auto"/>
              <w:ind w:right="-30"/>
              <w:jc w:val="center"/>
              <w:rPr>
                <w:rFonts w:cs="Arial"/>
                <w:szCs w:val="20"/>
              </w:rPr>
            </w:pPr>
            <w:r w:rsidRPr="00C1480F">
              <w:rPr>
                <w:rFonts w:cs="Arial"/>
                <w:b/>
                <w:bCs/>
                <w:szCs w:val="20"/>
              </w:rPr>
              <w:t>INFRAÇÃO</w:t>
            </w:r>
          </w:p>
        </w:tc>
      </w:tr>
      <w:tr w:rsidR="00B222EE" w:rsidRPr="00C1480F"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C1480F" w:rsidRDefault="00B222EE" w:rsidP="00C1480F">
            <w:pPr>
              <w:spacing w:line="360" w:lineRule="auto"/>
              <w:ind w:right="-30"/>
              <w:jc w:val="center"/>
              <w:rPr>
                <w:rFonts w:cs="Arial"/>
                <w:szCs w:val="20"/>
              </w:rPr>
            </w:pPr>
            <w:r w:rsidRPr="00C1480F">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C1480F" w:rsidRDefault="00B222EE" w:rsidP="00C1480F">
            <w:pPr>
              <w:spacing w:line="360" w:lineRule="auto"/>
              <w:ind w:right="-30"/>
              <w:jc w:val="center"/>
              <w:rPr>
                <w:rFonts w:cs="Arial"/>
                <w:szCs w:val="20"/>
              </w:rPr>
            </w:pPr>
            <w:r w:rsidRPr="00C1480F">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C1480F" w:rsidRDefault="00B222EE" w:rsidP="00C1480F">
            <w:pPr>
              <w:spacing w:line="360" w:lineRule="auto"/>
              <w:ind w:right="-30"/>
              <w:jc w:val="center"/>
              <w:rPr>
                <w:rFonts w:cs="Arial"/>
                <w:szCs w:val="20"/>
              </w:rPr>
            </w:pPr>
            <w:r w:rsidRPr="00C1480F">
              <w:rPr>
                <w:rFonts w:cs="Arial"/>
                <w:b/>
                <w:bCs/>
                <w:szCs w:val="20"/>
              </w:rPr>
              <w:t>GRAU</w:t>
            </w:r>
          </w:p>
        </w:tc>
      </w:tr>
      <w:tr w:rsidR="00B222EE" w:rsidRPr="00C1480F"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C1480F" w:rsidRDefault="00B222EE" w:rsidP="00C1480F">
            <w:pPr>
              <w:spacing w:line="360" w:lineRule="auto"/>
              <w:ind w:right="-30"/>
              <w:jc w:val="center"/>
              <w:rPr>
                <w:rFonts w:cs="Arial"/>
                <w:szCs w:val="20"/>
              </w:rPr>
            </w:pPr>
            <w:r w:rsidRPr="00C1480F">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16A163F8" w:rsidR="00B222EE" w:rsidRPr="00C1480F" w:rsidRDefault="00B222EE" w:rsidP="00C1480F">
            <w:pPr>
              <w:spacing w:line="360" w:lineRule="auto"/>
              <w:ind w:right="-30"/>
              <w:jc w:val="center"/>
              <w:rPr>
                <w:rFonts w:cs="Arial"/>
                <w:szCs w:val="20"/>
              </w:rPr>
            </w:pPr>
            <w:r w:rsidRPr="00C1480F">
              <w:rPr>
                <w:rFonts w:cs="Arial"/>
                <w:szCs w:val="20"/>
              </w:rPr>
              <w:t xml:space="preserve">Permitir situação que crie a possibilidade de causar dano físico, lesão corporal ou </w:t>
            </w:r>
            <w:r w:rsidR="0001155F" w:rsidRPr="00C1480F">
              <w:rPr>
                <w:rFonts w:cs="Arial"/>
                <w:szCs w:val="20"/>
              </w:rPr>
              <w:t>consequências</w:t>
            </w:r>
            <w:r w:rsidRPr="00C1480F">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C1480F" w:rsidRDefault="00B222EE" w:rsidP="00C1480F">
            <w:pPr>
              <w:spacing w:line="360" w:lineRule="auto"/>
              <w:ind w:right="-30"/>
              <w:jc w:val="center"/>
              <w:rPr>
                <w:rFonts w:cs="Arial"/>
                <w:szCs w:val="20"/>
              </w:rPr>
            </w:pPr>
            <w:r w:rsidRPr="00C1480F">
              <w:rPr>
                <w:rFonts w:cs="Arial"/>
                <w:szCs w:val="20"/>
              </w:rPr>
              <w:t>05</w:t>
            </w:r>
          </w:p>
        </w:tc>
      </w:tr>
      <w:tr w:rsidR="00B222EE" w:rsidRPr="00C1480F"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C1480F" w:rsidRDefault="00B222EE" w:rsidP="00C1480F">
            <w:pPr>
              <w:spacing w:line="360" w:lineRule="auto"/>
              <w:ind w:right="-30"/>
              <w:jc w:val="center"/>
              <w:rPr>
                <w:rFonts w:cs="Arial"/>
                <w:szCs w:val="20"/>
              </w:rPr>
            </w:pPr>
            <w:r w:rsidRPr="00C1480F">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C1480F" w:rsidRDefault="00B222EE" w:rsidP="00C1480F">
            <w:pPr>
              <w:spacing w:line="360" w:lineRule="auto"/>
              <w:ind w:right="-30"/>
              <w:jc w:val="center"/>
              <w:rPr>
                <w:rFonts w:cs="Arial"/>
                <w:szCs w:val="20"/>
              </w:rPr>
            </w:pPr>
            <w:r w:rsidRPr="00C1480F">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C1480F" w:rsidRDefault="00B222EE" w:rsidP="00C1480F">
            <w:pPr>
              <w:spacing w:line="360" w:lineRule="auto"/>
              <w:ind w:right="-30"/>
              <w:jc w:val="center"/>
              <w:rPr>
                <w:rFonts w:cs="Arial"/>
                <w:szCs w:val="20"/>
              </w:rPr>
            </w:pPr>
            <w:r w:rsidRPr="00C1480F">
              <w:rPr>
                <w:rFonts w:cs="Arial"/>
                <w:szCs w:val="20"/>
              </w:rPr>
              <w:t>04</w:t>
            </w:r>
          </w:p>
        </w:tc>
      </w:tr>
      <w:tr w:rsidR="00B222EE" w:rsidRPr="00C1480F"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C1480F" w:rsidRDefault="00B222EE" w:rsidP="00C1480F">
            <w:pPr>
              <w:spacing w:line="360" w:lineRule="auto"/>
              <w:ind w:right="-30"/>
              <w:jc w:val="center"/>
              <w:rPr>
                <w:rFonts w:cs="Arial"/>
                <w:szCs w:val="20"/>
              </w:rPr>
            </w:pPr>
            <w:r w:rsidRPr="00C1480F">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C1480F" w:rsidRDefault="00B222EE" w:rsidP="00C1480F">
            <w:pPr>
              <w:spacing w:line="360" w:lineRule="auto"/>
              <w:ind w:right="-30"/>
              <w:jc w:val="center"/>
              <w:rPr>
                <w:rFonts w:cs="Arial"/>
                <w:szCs w:val="20"/>
              </w:rPr>
            </w:pPr>
            <w:r w:rsidRPr="00C1480F">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C1480F" w:rsidRDefault="00B222EE" w:rsidP="00C1480F">
            <w:pPr>
              <w:spacing w:line="360" w:lineRule="auto"/>
              <w:ind w:right="-30"/>
              <w:jc w:val="center"/>
              <w:rPr>
                <w:rFonts w:cs="Arial"/>
                <w:szCs w:val="20"/>
              </w:rPr>
            </w:pPr>
            <w:r w:rsidRPr="00C1480F">
              <w:rPr>
                <w:rFonts w:cs="Arial"/>
                <w:szCs w:val="20"/>
              </w:rPr>
              <w:t>03</w:t>
            </w:r>
          </w:p>
        </w:tc>
      </w:tr>
      <w:tr w:rsidR="00B222EE" w:rsidRPr="00C1480F"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C1480F" w:rsidRDefault="00B222EE" w:rsidP="00C1480F">
            <w:pPr>
              <w:spacing w:line="360" w:lineRule="auto"/>
              <w:ind w:right="-30"/>
              <w:jc w:val="center"/>
              <w:rPr>
                <w:rFonts w:cs="Arial"/>
                <w:szCs w:val="20"/>
              </w:rPr>
            </w:pPr>
            <w:r w:rsidRPr="00C1480F">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C1480F" w:rsidRDefault="00B222EE" w:rsidP="00C1480F">
            <w:pPr>
              <w:spacing w:line="360" w:lineRule="auto"/>
              <w:ind w:right="-30"/>
              <w:jc w:val="center"/>
              <w:rPr>
                <w:rFonts w:cs="Arial"/>
                <w:szCs w:val="20"/>
              </w:rPr>
            </w:pPr>
            <w:r w:rsidRPr="00C1480F">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C1480F" w:rsidRDefault="00B222EE" w:rsidP="00C1480F">
            <w:pPr>
              <w:spacing w:line="360" w:lineRule="auto"/>
              <w:ind w:right="-30"/>
              <w:jc w:val="center"/>
              <w:rPr>
                <w:rFonts w:cs="Arial"/>
                <w:szCs w:val="20"/>
              </w:rPr>
            </w:pPr>
            <w:r w:rsidRPr="00C1480F">
              <w:rPr>
                <w:rFonts w:cs="Arial"/>
                <w:szCs w:val="20"/>
              </w:rPr>
              <w:t>02</w:t>
            </w:r>
          </w:p>
        </w:tc>
      </w:tr>
      <w:tr w:rsidR="00B222EE" w:rsidRPr="00C1480F"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C1480F" w:rsidRDefault="00B222EE" w:rsidP="00C1480F">
            <w:pPr>
              <w:spacing w:line="360" w:lineRule="auto"/>
              <w:ind w:right="-30"/>
              <w:jc w:val="center"/>
              <w:rPr>
                <w:rFonts w:cs="Arial"/>
                <w:szCs w:val="20"/>
              </w:rPr>
            </w:pPr>
            <w:r w:rsidRPr="00C1480F">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C1480F" w:rsidRDefault="00B222EE" w:rsidP="00C1480F">
            <w:pPr>
              <w:spacing w:line="360" w:lineRule="auto"/>
              <w:ind w:right="-30"/>
              <w:jc w:val="center"/>
              <w:rPr>
                <w:rFonts w:cs="Arial"/>
                <w:szCs w:val="20"/>
              </w:rPr>
            </w:pPr>
            <w:r w:rsidRPr="00C1480F">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C1480F" w:rsidRDefault="00B222EE" w:rsidP="00C1480F">
            <w:pPr>
              <w:spacing w:line="360" w:lineRule="auto"/>
              <w:ind w:right="-30"/>
              <w:jc w:val="center"/>
              <w:rPr>
                <w:rFonts w:cs="Arial"/>
                <w:szCs w:val="20"/>
              </w:rPr>
            </w:pPr>
            <w:r w:rsidRPr="00C1480F">
              <w:rPr>
                <w:rFonts w:cs="Arial"/>
                <w:szCs w:val="20"/>
              </w:rPr>
              <w:t>03</w:t>
            </w:r>
          </w:p>
        </w:tc>
      </w:tr>
      <w:tr w:rsidR="00B222EE" w:rsidRPr="00C1480F"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C1480F" w:rsidRDefault="00B222EE" w:rsidP="00C1480F">
            <w:pPr>
              <w:spacing w:line="360" w:lineRule="auto"/>
              <w:ind w:right="-30"/>
              <w:jc w:val="center"/>
              <w:rPr>
                <w:rFonts w:cs="Arial"/>
                <w:szCs w:val="20"/>
              </w:rPr>
            </w:pPr>
            <w:r w:rsidRPr="00C1480F">
              <w:rPr>
                <w:rFonts w:cs="Arial"/>
                <w:b/>
                <w:bCs/>
                <w:szCs w:val="20"/>
              </w:rPr>
              <w:t>Para os itens a seguir, deixar de:</w:t>
            </w:r>
          </w:p>
        </w:tc>
      </w:tr>
      <w:tr w:rsidR="00B222EE" w:rsidRPr="00C1480F"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C1480F" w:rsidRDefault="00B222EE" w:rsidP="00C1480F">
            <w:pPr>
              <w:spacing w:line="360" w:lineRule="auto"/>
              <w:ind w:right="-30"/>
              <w:jc w:val="center"/>
              <w:rPr>
                <w:rFonts w:cs="Arial"/>
                <w:szCs w:val="20"/>
              </w:rPr>
            </w:pPr>
            <w:r w:rsidRPr="00C1480F">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C1480F" w:rsidRDefault="00B222EE" w:rsidP="00C1480F">
            <w:pPr>
              <w:spacing w:line="360" w:lineRule="auto"/>
              <w:ind w:right="-30"/>
              <w:jc w:val="center"/>
              <w:rPr>
                <w:rFonts w:cs="Arial"/>
                <w:szCs w:val="20"/>
              </w:rPr>
            </w:pPr>
            <w:r w:rsidRPr="00C1480F">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C1480F" w:rsidRDefault="00B222EE" w:rsidP="00C1480F">
            <w:pPr>
              <w:spacing w:line="360" w:lineRule="auto"/>
              <w:ind w:right="-30"/>
              <w:jc w:val="center"/>
              <w:rPr>
                <w:rFonts w:cs="Arial"/>
                <w:szCs w:val="20"/>
              </w:rPr>
            </w:pPr>
            <w:r w:rsidRPr="00C1480F">
              <w:rPr>
                <w:rFonts w:cs="Arial"/>
                <w:szCs w:val="20"/>
              </w:rPr>
              <w:t>01</w:t>
            </w:r>
          </w:p>
        </w:tc>
      </w:tr>
      <w:tr w:rsidR="00B222EE" w:rsidRPr="00C1480F"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C1480F" w:rsidRDefault="00B222EE" w:rsidP="00C1480F">
            <w:pPr>
              <w:spacing w:line="360" w:lineRule="auto"/>
              <w:ind w:right="-30"/>
              <w:jc w:val="center"/>
              <w:rPr>
                <w:rFonts w:cs="Arial"/>
                <w:szCs w:val="20"/>
              </w:rPr>
            </w:pPr>
            <w:r w:rsidRPr="00C1480F">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C1480F" w:rsidRDefault="00B222EE" w:rsidP="00C1480F">
            <w:pPr>
              <w:spacing w:line="360" w:lineRule="auto"/>
              <w:ind w:right="-30"/>
              <w:jc w:val="center"/>
              <w:rPr>
                <w:rFonts w:cs="Arial"/>
                <w:szCs w:val="20"/>
              </w:rPr>
            </w:pPr>
            <w:r w:rsidRPr="00C1480F">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C1480F" w:rsidRDefault="00B222EE" w:rsidP="00C1480F">
            <w:pPr>
              <w:spacing w:line="360" w:lineRule="auto"/>
              <w:ind w:right="-30"/>
              <w:jc w:val="center"/>
              <w:rPr>
                <w:rFonts w:cs="Arial"/>
                <w:szCs w:val="20"/>
              </w:rPr>
            </w:pPr>
            <w:r w:rsidRPr="00C1480F">
              <w:rPr>
                <w:rFonts w:cs="Arial"/>
                <w:szCs w:val="20"/>
              </w:rPr>
              <w:t>02</w:t>
            </w:r>
          </w:p>
        </w:tc>
      </w:tr>
      <w:tr w:rsidR="00B222EE" w:rsidRPr="00C1480F"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C1480F" w:rsidRDefault="00B222EE" w:rsidP="00C1480F">
            <w:pPr>
              <w:spacing w:line="360" w:lineRule="auto"/>
              <w:ind w:right="-30"/>
              <w:jc w:val="center"/>
              <w:rPr>
                <w:rFonts w:cs="Arial"/>
                <w:szCs w:val="20"/>
              </w:rPr>
            </w:pPr>
            <w:r w:rsidRPr="00C1480F">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C1480F" w:rsidRDefault="00B222EE" w:rsidP="00C1480F">
            <w:pPr>
              <w:spacing w:line="360" w:lineRule="auto"/>
              <w:ind w:right="-30"/>
              <w:jc w:val="center"/>
              <w:rPr>
                <w:rFonts w:cs="Arial"/>
                <w:szCs w:val="20"/>
              </w:rPr>
            </w:pPr>
            <w:r w:rsidRPr="00C1480F">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C1480F" w:rsidRDefault="00B222EE" w:rsidP="00C1480F">
            <w:pPr>
              <w:spacing w:line="360" w:lineRule="auto"/>
              <w:ind w:right="-30"/>
              <w:jc w:val="center"/>
              <w:rPr>
                <w:rFonts w:cs="Arial"/>
                <w:szCs w:val="20"/>
              </w:rPr>
            </w:pPr>
            <w:r w:rsidRPr="00C1480F">
              <w:rPr>
                <w:rFonts w:cs="Arial"/>
                <w:szCs w:val="20"/>
              </w:rPr>
              <w:t>01</w:t>
            </w:r>
          </w:p>
        </w:tc>
      </w:tr>
      <w:tr w:rsidR="00B222EE" w:rsidRPr="00C1480F"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C1480F" w:rsidRDefault="00B222EE" w:rsidP="00C1480F">
            <w:pPr>
              <w:spacing w:line="360" w:lineRule="auto"/>
              <w:ind w:right="-30"/>
              <w:jc w:val="center"/>
              <w:rPr>
                <w:rFonts w:cs="Arial"/>
                <w:szCs w:val="20"/>
              </w:rPr>
            </w:pPr>
            <w:r w:rsidRPr="00C1480F">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C1480F" w:rsidRDefault="00B222EE" w:rsidP="00C1480F">
            <w:pPr>
              <w:spacing w:line="360" w:lineRule="auto"/>
              <w:ind w:right="-30"/>
              <w:jc w:val="center"/>
              <w:rPr>
                <w:rFonts w:cs="Arial"/>
                <w:szCs w:val="20"/>
              </w:rPr>
            </w:pPr>
            <w:r w:rsidRPr="00C1480F">
              <w:rPr>
                <w:rFonts w:cs="Arial"/>
                <w:szCs w:val="20"/>
              </w:rPr>
              <w:t xml:space="preserve">Cumprir quaisquer dos itens do Edital e seus Anexos não previstos nesta tabela de multas, após </w:t>
            </w:r>
            <w:r w:rsidRPr="00C1480F">
              <w:rPr>
                <w:rFonts w:cs="Arial"/>
                <w:szCs w:val="20"/>
              </w:rPr>
              <w:lastRenderedPageBreak/>
              <w:t>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C1480F" w:rsidRDefault="00B222EE" w:rsidP="00C1480F">
            <w:pPr>
              <w:spacing w:line="360" w:lineRule="auto"/>
              <w:ind w:right="-30"/>
              <w:jc w:val="center"/>
              <w:rPr>
                <w:rFonts w:cs="Arial"/>
                <w:szCs w:val="20"/>
              </w:rPr>
            </w:pPr>
            <w:r w:rsidRPr="00C1480F">
              <w:rPr>
                <w:rFonts w:cs="Arial"/>
                <w:szCs w:val="20"/>
              </w:rPr>
              <w:lastRenderedPageBreak/>
              <w:t>03</w:t>
            </w:r>
          </w:p>
        </w:tc>
      </w:tr>
      <w:tr w:rsidR="00B222EE" w:rsidRPr="00C1480F"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C1480F" w:rsidRDefault="00B222EE" w:rsidP="00C1480F">
            <w:pPr>
              <w:spacing w:line="360" w:lineRule="auto"/>
              <w:ind w:right="-30"/>
              <w:jc w:val="center"/>
              <w:rPr>
                <w:rFonts w:cs="Arial"/>
                <w:szCs w:val="20"/>
              </w:rPr>
            </w:pPr>
            <w:r w:rsidRPr="00C1480F">
              <w:rPr>
                <w:rFonts w:cs="Arial"/>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C1480F" w:rsidRDefault="00B222EE" w:rsidP="00C1480F">
            <w:pPr>
              <w:spacing w:line="360" w:lineRule="auto"/>
              <w:ind w:right="-30"/>
              <w:jc w:val="center"/>
              <w:rPr>
                <w:rFonts w:cs="Arial"/>
                <w:szCs w:val="20"/>
              </w:rPr>
            </w:pPr>
            <w:r w:rsidRPr="00C1480F">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C1480F" w:rsidRDefault="00B222EE" w:rsidP="00C1480F">
            <w:pPr>
              <w:spacing w:line="360" w:lineRule="auto"/>
              <w:ind w:right="-30"/>
              <w:jc w:val="center"/>
              <w:rPr>
                <w:rFonts w:cs="Arial"/>
                <w:szCs w:val="20"/>
              </w:rPr>
            </w:pPr>
            <w:r w:rsidRPr="00C1480F">
              <w:rPr>
                <w:rFonts w:cs="Arial"/>
                <w:szCs w:val="20"/>
              </w:rPr>
              <w:t>01</w:t>
            </w:r>
          </w:p>
        </w:tc>
      </w:tr>
      <w:tr w:rsidR="00B222EE" w:rsidRPr="00C1480F"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C1480F" w:rsidRDefault="00B222EE" w:rsidP="00C1480F">
            <w:pPr>
              <w:spacing w:line="360" w:lineRule="auto"/>
              <w:ind w:right="-30"/>
              <w:jc w:val="center"/>
              <w:rPr>
                <w:rFonts w:cs="Arial"/>
                <w:szCs w:val="20"/>
              </w:rPr>
            </w:pPr>
            <w:r w:rsidRPr="00C1480F">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C1480F" w:rsidRDefault="00B222EE" w:rsidP="00C1480F">
            <w:pPr>
              <w:spacing w:line="360" w:lineRule="auto"/>
              <w:ind w:right="-30"/>
              <w:jc w:val="center"/>
              <w:rPr>
                <w:rFonts w:cs="Arial"/>
                <w:szCs w:val="20"/>
              </w:rPr>
            </w:pPr>
            <w:r w:rsidRPr="00C1480F">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C1480F" w:rsidRDefault="00B222EE" w:rsidP="00C1480F">
            <w:pPr>
              <w:spacing w:line="360" w:lineRule="auto"/>
              <w:ind w:right="-30"/>
              <w:jc w:val="center"/>
              <w:rPr>
                <w:rFonts w:cs="Arial"/>
                <w:szCs w:val="20"/>
              </w:rPr>
            </w:pPr>
            <w:r w:rsidRPr="00C1480F">
              <w:rPr>
                <w:rFonts w:cs="Arial"/>
                <w:szCs w:val="20"/>
              </w:rPr>
              <w:t>01</w:t>
            </w:r>
          </w:p>
        </w:tc>
      </w:tr>
    </w:tbl>
    <w:p w14:paraId="3A05AFED" w14:textId="0A6A2A35" w:rsidR="007F4C27" w:rsidRPr="00C1480F" w:rsidRDefault="007F4C27" w:rsidP="00C1480F">
      <w:pPr>
        <w:numPr>
          <w:ilvl w:val="1"/>
          <w:numId w:val="1"/>
        </w:numPr>
        <w:spacing w:line="360" w:lineRule="auto"/>
        <w:ind w:left="0" w:right="-30" w:firstLine="0"/>
        <w:jc w:val="both"/>
        <w:rPr>
          <w:rFonts w:cs="Arial"/>
          <w:szCs w:val="20"/>
        </w:rPr>
      </w:pPr>
      <w:r w:rsidRPr="00C1480F">
        <w:rPr>
          <w:rFonts w:cs="Arial"/>
          <w:szCs w:val="20"/>
        </w:rPr>
        <w:t>Também ficam sujeitas às penalidades do art. 87, III e IV da Lei nº 8.666, de 1993, as empresas ou profissionais que:</w:t>
      </w:r>
    </w:p>
    <w:p w14:paraId="073AD897" w14:textId="29353FD1" w:rsidR="007F4C27" w:rsidRPr="00C1480F" w:rsidRDefault="007F4C27" w:rsidP="00C1480F">
      <w:pPr>
        <w:numPr>
          <w:ilvl w:val="2"/>
          <w:numId w:val="1"/>
        </w:numPr>
        <w:spacing w:line="360" w:lineRule="auto"/>
        <w:ind w:left="567" w:right="-30" w:firstLine="0"/>
        <w:jc w:val="both"/>
        <w:rPr>
          <w:rFonts w:cs="Arial"/>
          <w:szCs w:val="20"/>
        </w:rPr>
      </w:pPr>
      <w:proofErr w:type="gramStart"/>
      <w:r w:rsidRPr="00C1480F">
        <w:rPr>
          <w:rFonts w:cs="Arial"/>
          <w:szCs w:val="20"/>
        </w:rPr>
        <w:t>tenham</w:t>
      </w:r>
      <w:proofErr w:type="gramEnd"/>
      <w:r w:rsidRPr="00C1480F">
        <w:rPr>
          <w:rFonts w:cs="Arial"/>
          <w:szCs w:val="20"/>
        </w:rPr>
        <w:t xml:space="preserve"> sofrido condenação definitiva por praticar, por meio dolosos, fraude fiscal no recolhimento de quaisquer tributos;</w:t>
      </w:r>
    </w:p>
    <w:p w14:paraId="7793C2E3" w14:textId="118C86BD" w:rsidR="007F4C27" w:rsidRPr="00C1480F" w:rsidRDefault="007F4C27" w:rsidP="00C1480F">
      <w:pPr>
        <w:numPr>
          <w:ilvl w:val="2"/>
          <w:numId w:val="1"/>
        </w:numPr>
        <w:spacing w:line="360" w:lineRule="auto"/>
        <w:ind w:left="567" w:right="-30" w:firstLine="0"/>
        <w:jc w:val="both"/>
        <w:rPr>
          <w:rFonts w:cs="Arial"/>
          <w:szCs w:val="20"/>
        </w:rPr>
      </w:pPr>
      <w:proofErr w:type="gramStart"/>
      <w:r w:rsidRPr="00C1480F">
        <w:rPr>
          <w:rFonts w:cs="Arial"/>
          <w:szCs w:val="20"/>
        </w:rPr>
        <w:t>tenham</w:t>
      </w:r>
      <w:proofErr w:type="gramEnd"/>
      <w:r w:rsidRPr="00C1480F">
        <w:rPr>
          <w:rFonts w:cs="Arial"/>
          <w:szCs w:val="20"/>
        </w:rPr>
        <w:t xml:space="preserve"> praticado atos ilícitos visando a frustrar os objetivos da licitação;</w:t>
      </w:r>
    </w:p>
    <w:p w14:paraId="7AA87AD8" w14:textId="77777777" w:rsidR="007F4C27" w:rsidRPr="00C1480F" w:rsidRDefault="007F4C27" w:rsidP="00C1480F">
      <w:pPr>
        <w:numPr>
          <w:ilvl w:val="2"/>
          <w:numId w:val="1"/>
        </w:numPr>
        <w:spacing w:line="360" w:lineRule="auto"/>
        <w:ind w:left="567" w:right="-30" w:firstLine="0"/>
        <w:jc w:val="both"/>
        <w:rPr>
          <w:rFonts w:cs="Arial"/>
          <w:szCs w:val="20"/>
        </w:rPr>
      </w:pPr>
      <w:proofErr w:type="gramStart"/>
      <w:r w:rsidRPr="00C1480F">
        <w:rPr>
          <w:rFonts w:cs="Arial"/>
          <w:szCs w:val="20"/>
        </w:rPr>
        <w:t>demonstrem</w:t>
      </w:r>
      <w:proofErr w:type="gramEnd"/>
      <w:r w:rsidRPr="00C1480F">
        <w:rPr>
          <w:rFonts w:cs="Arial"/>
          <w:szCs w:val="20"/>
        </w:rPr>
        <w:t xml:space="preserve"> não possuir idoneidade para contratar com a Administração em virtude de atos ilícitos praticados. </w:t>
      </w:r>
    </w:p>
    <w:p w14:paraId="122B9CDA" w14:textId="77777777" w:rsidR="007F4C27" w:rsidRPr="00C1480F" w:rsidRDefault="007F4C27" w:rsidP="00C1480F">
      <w:pPr>
        <w:numPr>
          <w:ilvl w:val="1"/>
          <w:numId w:val="1"/>
        </w:numPr>
        <w:spacing w:line="360" w:lineRule="auto"/>
        <w:ind w:left="0" w:right="-30" w:firstLine="0"/>
        <w:jc w:val="both"/>
        <w:rPr>
          <w:rFonts w:cs="Arial"/>
          <w:szCs w:val="20"/>
        </w:rPr>
      </w:pPr>
      <w:r w:rsidRPr="00C1480F">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C1480F" w:rsidRDefault="00D7051D" w:rsidP="00C1480F">
      <w:pPr>
        <w:numPr>
          <w:ilvl w:val="1"/>
          <w:numId w:val="1"/>
        </w:numPr>
        <w:spacing w:line="360" w:lineRule="auto"/>
        <w:ind w:left="0" w:right="-30" w:firstLine="0"/>
        <w:jc w:val="both"/>
        <w:rPr>
          <w:rFonts w:cs="Arial"/>
          <w:szCs w:val="20"/>
        </w:rPr>
      </w:pPr>
      <w:r w:rsidRPr="00C1480F">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19A5B124" w:rsidR="00D7051D" w:rsidRPr="00C1480F" w:rsidRDefault="00D7051D" w:rsidP="00C1480F">
      <w:pPr>
        <w:numPr>
          <w:ilvl w:val="2"/>
          <w:numId w:val="1"/>
        </w:numPr>
        <w:spacing w:line="360" w:lineRule="auto"/>
        <w:ind w:left="567" w:right="-30" w:firstLine="0"/>
        <w:jc w:val="both"/>
        <w:rPr>
          <w:rFonts w:cs="Arial"/>
          <w:szCs w:val="20"/>
        </w:rPr>
      </w:pPr>
      <w:r w:rsidRPr="00C1480F">
        <w:rPr>
          <w:rFonts w:cs="Arial"/>
          <w:szCs w:val="20"/>
        </w:rPr>
        <w:t xml:space="preserve">Caso a Contratante determine, a multa deverá ser recolhida no prazo máximo de </w:t>
      </w:r>
      <w:r w:rsidR="0001155F" w:rsidRPr="00C1480F">
        <w:rPr>
          <w:rFonts w:cs="Arial"/>
          <w:szCs w:val="20"/>
        </w:rPr>
        <w:t>10</w:t>
      </w:r>
      <w:r w:rsidRPr="00C1480F">
        <w:rPr>
          <w:rFonts w:cs="Arial"/>
          <w:szCs w:val="20"/>
        </w:rPr>
        <w:t xml:space="preserve"> (</w:t>
      </w:r>
      <w:r w:rsidR="0001155F" w:rsidRPr="00C1480F">
        <w:rPr>
          <w:rFonts w:cs="Arial"/>
          <w:szCs w:val="20"/>
        </w:rPr>
        <w:t>dez</w:t>
      </w:r>
      <w:r w:rsidRPr="00C1480F">
        <w:rPr>
          <w:rFonts w:cs="Arial"/>
          <w:szCs w:val="20"/>
        </w:rPr>
        <w:t>) dias, a contar da data do recebimento da comunicação enviada pela autoridade competente.</w:t>
      </w:r>
    </w:p>
    <w:p w14:paraId="19003165" w14:textId="77777777" w:rsidR="00F639E1" w:rsidRPr="00C1480F" w:rsidRDefault="00F639E1" w:rsidP="00C1480F">
      <w:pPr>
        <w:numPr>
          <w:ilvl w:val="1"/>
          <w:numId w:val="1"/>
        </w:numPr>
        <w:spacing w:line="360" w:lineRule="auto"/>
        <w:ind w:left="0" w:right="-30" w:firstLine="0"/>
        <w:jc w:val="both"/>
        <w:rPr>
          <w:rFonts w:cs="Arial"/>
          <w:szCs w:val="20"/>
        </w:rPr>
      </w:pPr>
      <w:r w:rsidRPr="00C1480F">
        <w:rPr>
          <w:rFonts w:cs="Arial"/>
          <w:szCs w:val="20"/>
        </w:rPr>
        <w:t>Caso o valor da multa não seja suficiente para cobrir os prejuízos causados pela conduta do licitante, a União ou Entidade poderá cobrar o valor remanescente judicialmente, conforme artigo 419 do Código Civil.</w:t>
      </w:r>
    </w:p>
    <w:p w14:paraId="7EB8EDE9" w14:textId="77777777" w:rsidR="00D7051D" w:rsidRPr="00C1480F" w:rsidRDefault="00D7051D" w:rsidP="00C1480F">
      <w:pPr>
        <w:numPr>
          <w:ilvl w:val="1"/>
          <w:numId w:val="1"/>
        </w:numPr>
        <w:spacing w:line="360" w:lineRule="auto"/>
        <w:ind w:left="0" w:right="-30" w:firstLine="0"/>
        <w:jc w:val="both"/>
        <w:rPr>
          <w:rFonts w:cs="Arial"/>
          <w:szCs w:val="20"/>
        </w:rPr>
      </w:pPr>
      <w:r w:rsidRPr="00C1480F">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178C09C5" w14:textId="037A64FF" w:rsidR="00D7051D" w:rsidRPr="00C1480F" w:rsidRDefault="00D7051D" w:rsidP="00C1480F">
      <w:pPr>
        <w:pStyle w:val="Nivel2"/>
        <w:numPr>
          <w:ilvl w:val="1"/>
          <w:numId w:val="1"/>
        </w:numPr>
        <w:spacing w:before="0" w:after="0" w:line="360" w:lineRule="auto"/>
        <w:ind w:left="0" w:firstLine="0"/>
        <w:rPr>
          <w:rFonts w:ascii="Arial" w:hAnsi="Arial" w:cs="Arial"/>
        </w:rPr>
      </w:pPr>
      <w:r w:rsidRPr="00C1480F">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C1480F" w:rsidRDefault="00D7051D" w:rsidP="00C1480F">
      <w:pPr>
        <w:pStyle w:val="Nivel2"/>
        <w:numPr>
          <w:ilvl w:val="1"/>
          <w:numId w:val="1"/>
        </w:numPr>
        <w:spacing w:before="0" w:after="0" w:line="360" w:lineRule="auto"/>
        <w:ind w:left="0" w:firstLine="0"/>
        <w:rPr>
          <w:rFonts w:ascii="Arial" w:hAnsi="Arial" w:cs="Arial"/>
        </w:rPr>
      </w:pPr>
      <w:r w:rsidRPr="00C1480F">
        <w:rPr>
          <w:rFonts w:ascii="Arial" w:hAnsi="Arial" w:cs="Arial"/>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C1480F" w:rsidRDefault="00D7051D" w:rsidP="00C1480F">
      <w:pPr>
        <w:pStyle w:val="Nivel2"/>
        <w:numPr>
          <w:ilvl w:val="1"/>
          <w:numId w:val="1"/>
        </w:numPr>
        <w:spacing w:before="0" w:after="0" w:line="360" w:lineRule="auto"/>
        <w:ind w:left="0" w:firstLine="0"/>
        <w:rPr>
          <w:rFonts w:ascii="Arial" w:hAnsi="Arial" w:cs="Arial"/>
        </w:rPr>
      </w:pPr>
      <w:r w:rsidRPr="00C1480F">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C1480F" w:rsidRDefault="00B222EE" w:rsidP="00C1480F">
      <w:pPr>
        <w:numPr>
          <w:ilvl w:val="1"/>
          <w:numId w:val="1"/>
        </w:numPr>
        <w:spacing w:line="360" w:lineRule="auto"/>
        <w:ind w:left="0" w:right="-30" w:firstLine="0"/>
        <w:jc w:val="both"/>
        <w:rPr>
          <w:rFonts w:cs="Arial"/>
          <w:szCs w:val="20"/>
        </w:rPr>
      </w:pPr>
      <w:r w:rsidRPr="00C1480F">
        <w:rPr>
          <w:rFonts w:cs="Arial"/>
          <w:szCs w:val="20"/>
        </w:rPr>
        <w:t xml:space="preserve">As penalidades serão obrigatoriamente registradas no </w:t>
      </w:r>
      <w:r w:rsidR="003C58CC" w:rsidRPr="00C1480F">
        <w:rPr>
          <w:rFonts w:cs="Arial"/>
          <w:szCs w:val="20"/>
        </w:rPr>
        <w:t>SICAF</w:t>
      </w:r>
      <w:r w:rsidRPr="00C1480F">
        <w:rPr>
          <w:rFonts w:cs="Arial"/>
          <w:szCs w:val="20"/>
        </w:rPr>
        <w:t>.</w:t>
      </w:r>
    </w:p>
    <w:p w14:paraId="1F879199" w14:textId="6E2865DD" w:rsidR="009439A2" w:rsidRPr="00C1480F" w:rsidRDefault="009439A2" w:rsidP="00C1480F">
      <w:pPr>
        <w:pStyle w:val="Nivel1"/>
        <w:spacing w:before="0" w:line="360" w:lineRule="auto"/>
        <w:ind w:left="0" w:firstLine="0"/>
        <w:rPr>
          <w:rFonts w:cs="Arial"/>
          <w:bCs/>
        </w:rPr>
      </w:pPr>
      <w:r w:rsidRPr="00C1480F">
        <w:rPr>
          <w:rFonts w:cs="Arial"/>
          <w:bCs/>
        </w:rPr>
        <w:t>CRITÉRIOS DE SELEÇÃO DO FORNECEDOR.</w:t>
      </w:r>
    </w:p>
    <w:p w14:paraId="2EE96D9B" w14:textId="77777777" w:rsidR="009439A2" w:rsidRPr="00C1480F" w:rsidRDefault="009439A2" w:rsidP="00C1480F">
      <w:pPr>
        <w:numPr>
          <w:ilvl w:val="1"/>
          <w:numId w:val="1"/>
        </w:numPr>
        <w:spacing w:line="360" w:lineRule="auto"/>
        <w:ind w:left="0" w:firstLine="0"/>
        <w:jc w:val="both"/>
        <w:rPr>
          <w:rFonts w:cs="Arial"/>
          <w:szCs w:val="20"/>
        </w:rPr>
      </w:pPr>
      <w:r w:rsidRPr="00C1480F">
        <w:rPr>
          <w:rFonts w:cs="Arial"/>
          <w:szCs w:val="20"/>
        </w:rPr>
        <w:t>As exigências de habilitação jurídica e de regularidade fiscal e trabalhista são as usuais para a generalidade dos objetos, conforme disciplinado no edital.</w:t>
      </w:r>
    </w:p>
    <w:p w14:paraId="4C1E90AD" w14:textId="38D56716" w:rsidR="009439A2" w:rsidRPr="00C1480F" w:rsidRDefault="009439A2" w:rsidP="00C1480F">
      <w:pPr>
        <w:numPr>
          <w:ilvl w:val="1"/>
          <w:numId w:val="1"/>
        </w:numPr>
        <w:spacing w:line="360" w:lineRule="auto"/>
        <w:ind w:left="0" w:firstLine="0"/>
        <w:jc w:val="both"/>
        <w:rPr>
          <w:rFonts w:cs="Arial"/>
          <w:szCs w:val="20"/>
        </w:rPr>
      </w:pPr>
      <w:r w:rsidRPr="00C1480F">
        <w:rPr>
          <w:rFonts w:cs="Arial"/>
          <w:szCs w:val="20"/>
        </w:rPr>
        <w:t>Os critérios de qualificação econômic</w:t>
      </w:r>
      <w:r w:rsidR="00834C67" w:rsidRPr="00C1480F">
        <w:rPr>
          <w:rFonts w:cs="Arial"/>
          <w:szCs w:val="20"/>
        </w:rPr>
        <w:t>o-financeira</w:t>
      </w:r>
      <w:r w:rsidRPr="00C1480F">
        <w:rPr>
          <w:rFonts w:cs="Arial"/>
          <w:szCs w:val="20"/>
        </w:rPr>
        <w:t xml:space="preserve"> a serem atendidos pelo fornecedor </w:t>
      </w:r>
      <w:r w:rsidR="0074750A" w:rsidRPr="00C1480F">
        <w:rPr>
          <w:rFonts w:cs="Arial"/>
          <w:szCs w:val="20"/>
        </w:rPr>
        <w:t>serão</w:t>
      </w:r>
      <w:r w:rsidRPr="00C1480F">
        <w:rPr>
          <w:rFonts w:cs="Arial"/>
          <w:szCs w:val="20"/>
        </w:rPr>
        <w:t xml:space="preserve"> previstos no edital.</w:t>
      </w:r>
    </w:p>
    <w:p w14:paraId="57241EEA" w14:textId="23C03CE0" w:rsidR="00F57C25" w:rsidRPr="00C1480F" w:rsidRDefault="009439A2" w:rsidP="00C1480F">
      <w:pPr>
        <w:numPr>
          <w:ilvl w:val="1"/>
          <w:numId w:val="1"/>
        </w:numPr>
        <w:spacing w:line="360" w:lineRule="auto"/>
        <w:ind w:left="0" w:firstLine="0"/>
        <w:jc w:val="both"/>
        <w:rPr>
          <w:rFonts w:cs="Arial"/>
          <w:szCs w:val="20"/>
        </w:rPr>
      </w:pPr>
      <w:r w:rsidRPr="00C1480F">
        <w:rPr>
          <w:rFonts w:cs="Arial"/>
          <w:szCs w:val="20"/>
        </w:rPr>
        <w:t>Os critérios de qualificação técnica a serem atendidos pelo fornecedor serão:</w:t>
      </w:r>
    </w:p>
    <w:p w14:paraId="2DF682C9" w14:textId="0DE9DF47" w:rsidR="00F57C25" w:rsidRPr="00C1480F" w:rsidRDefault="00F57C25" w:rsidP="00C1480F">
      <w:pPr>
        <w:numPr>
          <w:ilvl w:val="2"/>
          <w:numId w:val="1"/>
        </w:numPr>
        <w:spacing w:line="360" w:lineRule="auto"/>
        <w:ind w:left="567" w:firstLine="0"/>
        <w:jc w:val="both"/>
        <w:rPr>
          <w:rFonts w:cs="Arial"/>
          <w:bCs/>
          <w:color w:val="000000"/>
          <w:szCs w:val="20"/>
        </w:rPr>
      </w:pPr>
      <w:bookmarkStart w:id="2" w:name="_Hlk519176340"/>
      <w:r w:rsidRPr="00C1480F">
        <w:rPr>
          <w:rFonts w:cs="Arial"/>
          <w:color w:val="000000"/>
          <w:szCs w:val="20"/>
        </w:rPr>
        <w:t xml:space="preserve">Comprovação de aptidão para a prestação dos serviços em características, quantidades e prazos </w:t>
      </w:r>
      <w:r w:rsidRPr="00C1480F">
        <w:rPr>
          <w:rFonts w:cs="Arial"/>
          <w:szCs w:val="20"/>
        </w:rPr>
        <w:t>compatíveis</w:t>
      </w:r>
      <w:r w:rsidRPr="00C1480F">
        <w:rPr>
          <w:rFonts w:cs="Arial"/>
          <w:color w:val="000000"/>
          <w:szCs w:val="20"/>
        </w:rPr>
        <w:t xml:space="preserve"> com o objeto desta licitação, ou com o item pertinente, mediante a apresentação de </w:t>
      </w:r>
      <w:r w:rsidR="00B4616F" w:rsidRPr="00C1480F">
        <w:rPr>
          <w:rFonts w:cs="Arial"/>
          <w:color w:val="000000"/>
          <w:szCs w:val="20"/>
        </w:rPr>
        <w:t>atestado (</w:t>
      </w:r>
      <w:r w:rsidRPr="00C1480F">
        <w:rPr>
          <w:rFonts w:cs="Arial"/>
          <w:color w:val="000000"/>
          <w:szCs w:val="20"/>
        </w:rPr>
        <w:t xml:space="preserve">s) </w:t>
      </w:r>
      <w:r w:rsidR="00B4616F" w:rsidRPr="00C1480F">
        <w:rPr>
          <w:rFonts w:cs="Arial"/>
          <w:color w:val="000000"/>
          <w:szCs w:val="20"/>
        </w:rPr>
        <w:t>fornecido (</w:t>
      </w:r>
      <w:r w:rsidRPr="00C1480F">
        <w:rPr>
          <w:rFonts w:cs="Arial"/>
          <w:color w:val="000000"/>
          <w:szCs w:val="20"/>
        </w:rPr>
        <w:t xml:space="preserve">s) por pessoas jurídicas de direito público ou privado. </w:t>
      </w:r>
    </w:p>
    <w:p w14:paraId="65042751" w14:textId="77777777" w:rsidR="00F57C25" w:rsidRPr="00C1480F" w:rsidRDefault="00F57C25" w:rsidP="00C1480F">
      <w:pPr>
        <w:numPr>
          <w:ilvl w:val="3"/>
          <w:numId w:val="1"/>
        </w:numPr>
        <w:spacing w:line="360" w:lineRule="auto"/>
        <w:ind w:left="1134" w:firstLine="0"/>
        <w:jc w:val="both"/>
        <w:rPr>
          <w:rFonts w:cs="Arial"/>
          <w:bCs/>
          <w:color w:val="000000"/>
          <w:szCs w:val="20"/>
        </w:rPr>
      </w:pPr>
      <w:r w:rsidRPr="00C1480F">
        <w:rPr>
          <w:rFonts w:cs="Arial"/>
          <w:color w:val="000000"/>
          <w:szCs w:val="20"/>
        </w:rPr>
        <w:t>Para fins da comprovação de que trata este subitem, os atestados deverão dizer respeito a serviços executados com as seguintes características mínimas:</w:t>
      </w:r>
    </w:p>
    <w:p w14:paraId="45FC221A" w14:textId="65A83180" w:rsidR="00670E1F" w:rsidRPr="00C1480F" w:rsidRDefault="00F57C25" w:rsidP="00C1480F">
      <w:pPr>
        <w:numPr>
          <w:ilvl w:val="4"/>
          <w:numId w:val="1"/>
        </w:numPr>
        <w:spacing w:line="360" w:lineRule="auto"/>
        <w:ind w:left="1701" w:firstLine="0"/>
        <w:jc w:val="both"/>
        <w:rPr>
          <w:rFonts w:cs="Arial"/>
          <w:szCs w:val="20"/>
        </w:rPr>
      </w:pPr>
      <w:r w:rsidRPr="00C1480F">
        <w:rPr>
          <w:rFonts w:cs="Arial"/>
          <w:szCs w:val="20"/>
        </w:rPr>
        <w:t>Deverá haver a comprovação da experiência mínima de</w:t>
      </w:r>
      <w:r w:rsidR="00B4616F" w:rsidRPr="00C1480F">
        <w:rPr>
          <w:rFonts w:cs="Arial"/>
          <w:szCs w:val="20"/>
        </w:rPr>
        <w:t xml:space="preserve"> 1 (um) </w:t>
      </w:r>
      <w:r w:rsidRPr="00C1480F">
        <w:rPr>
          <w:rFonts w:cs="Arial"/>
          <w:szCs w:val="20"/>
        </w:rPr>
        <w:t xml:space="preserve">ano na prestação dos serviços, sendo aceito o somatório de atestados de períodos diferentes, não havendo obrigatoriedade de os </w:t>
      </w:r>
      <w:r w:rsidR="00B4616F" w:rsidRPr="00C1480F">
        <w:rPr>
          <w:rFonts w:cs="Arial"/>
          <w:szCs w:val="20"/>
        </w:rPr>
        <w:t>1 (um) anos</w:t>
      </w:r>
      <w:r w:rsidRPr="00C1480F">
        <w:rPr>
          <w:rFonts w:cs="Arial"/>
          <w:szCs w:val="20"/>
        </w:rPr>
        <w:t xml:space="preserve"> serem ininterruptos, conforme item 10.7.1 do Anexo VII-A da IN SEGES/MPDG n. 5/2017.</w:t>
      </w:r>
    </w:p>
    <w:p w14:paraId="3DF91370" w14:textId="77777777" w:rsidR="00F57C25" w:rsidRPr="00C1480F" w:rsidRDefault="00F57C25" w:rsidP="00C1480F">
      <w:pPr>
        <w:numPr>
          <w:ilvl w:val="3"/>
          <w:numId w:val="1"/>
        </w:numPr>
        <w:spacing w:line="360" w:lineRule="auto"/>
        <w:ind w:left="1134" w:firstLine="0"/>
        <w:jc w:val="both"/>
        <w:rPr>
          <w:rFonts w:cs="Arial"/>
          <w:szCs w:val="20"/>
        </w:rPr>
      </w:pPr>
      <w:bookmarkStart w:id="3" w:name="_Hlk519177818"/>
      <w:bookmarkEnd w:id="2"/>
      <w:r w:rsidRPr="00C1480F">
        <w:rPr>
          <w:rFonts w:cs="Arial"/>
          <w:szCs w:val="20"/>
        </w:rPr>
        <w:t xml:space="preserve">Os atestados deverão referir-se a serviços prestados no âmbito de sua atividade econômica principal ou secundária especificadas no contrato social vigente; </w:t>
      </w:r>
    </w:p>
    <w:p w14:paraId="176B736D" w14:textId="77777777" w:rsidR="00F57C25" w:rsidRPr="00C1480F" w:rsidRDefault="00F57C25" w:rsidP="00C1480F">
      <w:pPr>
        <w:numPr>
          <w:ilvl w:val="3"/>
          <w:numId w:val="1"/>
        </w:numPr>
        <w:spacing w:line="360" w:lineRule="auto"/>
        <w:ind w:left="1134" w:firstLine="0"/>
        <w:jc w:val="both"/>
        <w:rPr>
          <w:rFonts w:cs="Arial"/>
          <w:szCs w:val="20"/>
        </w:rPr>
      </w:pPr>
      <w:r w:rsidRPr="00C1480F">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3"/>
    <w:p w14:paraId="1037D7DF" w14:textId="77777777" w:rsidR="00F57C25" w:rsidRPr="00C1480F" w:rsidRDefault="00F57C25" w:rsidP="00C1480F">
      <w:pPr>
        <w:numPr>
          <w:ilvl w:val="3"/>
          <w:numId w:val="1"/>
        </w:numPr>
        <w:spacing w:line="360" w:lineRule="auto"/>
        <w:ind w:left="1134" w:firstLine="0"/>
        <w:jc w:val="both"/>
        <w:rPr>
          <w:rFonts w:cs="Arial"/>
          <w:szCs w:val="20"/>
        </w:rPr>
      </w:pPr>
      <w:r w:rsidRPr="00C1480F">
        <w:rPr>
          <w:rFonts w:cs="Arial"/>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4" w:name="_Hlk519177062"/>
      <w:r w:rsidRPr="00C1480F">
        <w:rPr>
          <w:rFonts w:cs="Arial"/>
          <w:szCs w:val="20"/>
        </w:rPr>
        <w:t>nos termos do item 10.9 do Anexo VII-A da IN SEGES/MP n. 5/2017.</w:t>
      </w:r>
    </w:p>
    <w:bookmarkEnd w:id="4"/>
    <w:p w14:paraId="49612D20" w14:textId="77777777" w:rsidR="00F57C25" w:rsidRPr="00C1480F" w:rsidRDefault="00F57C25" w:rsidP="00C1480F">
      <w:pPr>
        <w:numPr>
          <w:ilvl w:val="3"/>
          <w:numId w:val="1"/>
        </w:numPr>
        <w:spacing w:line="360" w:lineRule="auto"/>
        <w:ind w:left="1134" w:firstLine="0"/>
        <w:jc w:val="both"/>
        <w:rPr>
          <w:rFonts w:cs="Arial"/>
          <w:color w:val="000000"/>
          <w:szCs w:val="20"/>
        </w:rPr>
      </w:pPr>
      <w:r w:rsidRPr="00C1480F">
        <w:rPr>
          <w:rFonts w:cs="Arial"/>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w:t>
      </w:r>
      <w:r w:rsidRPr="00C1480F">
        <w:rPr>
          <w:rFonts w:cs="Arial"/>
          <w:color w:val="000000"/>
          <w:szCs w:val="20"/>
        </w:rPr>
        <w:lastRenderedPageBreak/>
        <w:t>foram prestados os serviços, consoante o disposto no item 10.10 do Anexo VII-A da IN SEGES/MP n. 5/2017.</w:t>
      </w:r>
    </w:p>
    <w:p w14:paraId="4B87D03B" w14:textId="77777777" w:rsidR="00F57C25" w:rsidRPr="00C1480F" w:rsidRDefault="00F57C25" w:rsidP="00C1480F">
      <w:pPr>
        <w:pStyle w:val="PargrafodaLista"/>
        <w:numPr>
          <w:ilvl w:val="0"/>
          <w:numId w:val="12"/>
        </w:numPr>
        <w:spacing w:line="360" w:lineRule="auto"/>
        <w:ind w:right="-30"/>
        <w:contextualSpacing w:val="0"/>
        <w:jc w:val="both"/>
        <w:rPr>
          <w:rFonts w:cs="Arial"/>
          <w:i/>
          <w:vanish/>
          <w:color w:val="FF0000"/>
          <w:szCs w:val="20"/>
        </w:rPr>
      </w:pPr>
    </w:p>
    <w:p w14:paraId="5478F57D" w14:textId="7C6BB83C" w:rsidR="006C05F6" w:rsidRPr="00C1480F" w:rsidRDefault="006C05F6" w:rsidP="00C1480F">
      <w:pPr>
        <w:numPr>
          <w:ilvl w:val="1"/>
          <w:numId w:val="38"/>
        </w:numPr>
        <w:spacing w:line="360" w:lineRule="auto"/>
        <w:ind w:left="0" w:firstLine="0"/>
        <w:jc w:val="both"/>
        <w:rPr>
          <w:rFonts w:cs="Arial"/>
          <w:szCs w:val="20"/>
        </w:rPr>
      </w:pPr>
      <w:r w:rsidRPr="00C1480F">
        <w:rPr>
          <w:rFonts w:cs="Arial"/>
          <w:szCs w:val="20"/>
        </w:rPr>
        <w:t>Os critérios de aceitabilidade de preços serão:</w:t>
      </w:r>
    </w:p>
    <w:p w14:paraId="3F6E9DF8" w14:textId="3AFA3AA7" w:rsidR="006C05F6" w:rsidRPr="00C1480F" w:rsidRDefault="006C05F6" w:rsidP="00C1480F">
      <w:pPr>
        <w:numPr>
          <w:ilvl w:val="2"/>
          <w:numId w:val="28"/>
        </w:numPr>
        <w:spacing w:line="360" w:lineRule="auto"/>
        <w:ind w:left="567" w:firstLine="0"/>
        <w:jc w:val="both"/>
        <w:rPr>
          <w:rFonts w:cs="Arial"/>
          <w:szCs w:val="20"/>
        </w:rPr>
      </w:pPr>
      <w:r w:rsidRPr="00C1480F">
        <w:rPr>
          <w:rFonts w:cs="Arial"/>
          <w:szCs w:val="20"/>
        </w:rPr>
        <w:t>Valor Global: R$</w:t>
      </w:r>
      <w:r w:rsidR="005C47E7" w:rsidRPr="00C1480F">
        <w:rPr>
          <w:rFonts w:cs="Arial"/>
          <w:szCs w:val="20"/>
        </w:rPr>
        <w:t xml:space="preserve">17.040,00 </w:t>
      </w:r>
      <w:r w:rsidRPr="00C1480F">
        <w:rPr>
          <w:rFonts w:cs="Arial"/>
          <w:szCs w:val="20"/>
        </w:rPr>
        <w:t>(</w:t>
      </w:r>
      <w:r w:rsidR="005C47E7" w:rsidRPr="00C1480F">
        <w:rPr>
          <w:rFonts w:cs="Arial"/>
          <w:szCs w:val="20"/>
        </w:rPr>
        <w:t>dezessete mil e quarenta reais</w:t>
      </w:r>
      <w:r w:rsidRPr="00C1480F">
        <w:rPr>
          <w:rFonts w:cs="Arial"/>
          <w:szCs w:val="20"/>
        </w:rPr>
        <w:t>)</w:t>
      </w:r>
    </w:p>
    <w:p w14:paraId="204F3D43" w14:textId="77777777" w:rsidR="005131B2" w:rsidRPr="00C1480F" w:rsidRDefault="009439A2" w:rsidP="00C1480F">
      <w:pPr>
        <w:numPr>
          <w:ilvl w:val="1"/>
          <w:numId w:val="1"/>
        </w:numPr>
        <w:spacing w:line="360" w:lineRule="auto"/>
        <w:ind w:left="0" w:firstLine="0"/>
        <w:jc w:val="both"/>
        <w:rPr>
          <w:rFonts w:cs="Arial"/>
          <w:szCs w:val="20"/>
        </w:rPr>
      </w:pPr>
      <w:r w:rsidRPr="00C1480F">
        <w:rPr>
          <w:rFonts w:cs="Arial"/>
          <w:szCs w:val="20"/>
        </w:rPr>
        <w:t>O critério de julgamento da proposta é o menor preço global.</w:t>
      </w:r>
    </w:p>
    <w:p w14:paraId="71A68919" w14:textId="4127B149" w:rsidR="009439A2" w:rsidRPr="00C1480F" w:rsidRDefault="009439A2" w:rsidP="00C1480F">
      <w:pPr>
        <w:numPr>
          <w:ilvl w:val="1"/>
          <w:numId w:val="1"/>
        </w:numPr>
        <w:spacing w:line="360" w:lineRule="auto"/>
        <w:ind w:left="0" w:right="-17" w:firstLine="0"/>
        <w:jc w:val="both"/>
        <w:rPr>
          <w:rFonts w:cs="Arial"/>
          <w:b/>
          <w:szCs w:val="20"/>
          <w:lang w:val="x-none"/>
        </w:rPr>
      </w:pPr>
      <w:r w:rsidRPr="00C1480F">
        <w:rPr>
          <w:rFonts w:cs="Arial"/>
          <w:szCs w:val="20"/>
        </w:rPr>
        <w:t>As regras de desempate entre propostas são as discriminadas no edital.</w:t>
      </w:r>
    </w:p>
    <w:p w14:paraId="1CE667AA" w14:textId="77777777" w:rsidR="009439A2" w:rsidRPr="00C1480F" w:rsidRDefault="009439A2" w:rsidP="00C1480F">
      <w:pPr>
        <w:pStyle w:val="Nivel1"/>
        <w:spacing w:before="0" w:line="360" w:lineRule="auto"/>
        <w:ind w:left="0" w:firstLine="0"/>
        <w:rPr>
          <w:rFonts w:cs="Arial"/>
          <w:bCs/>
        </w:rPr>
      </w:pPr>
      <w:r w:rsidRPr="00C1480F">
        <w:rPr>
          <w:rFonts w:cs="Arial"/>
          <w:bCs/>
        </w:rPr>
        <w:t>ESTIMATIVA DE PREÇOS E PREÇOS REFERENCIAIS.</w:t>
      </w:r>
    </w:p>
    <w:p w14:paraId="581E2842" w14:textId="77777777" w:rsidR="00B951B9" w:rsidRPr="00C1480F" w:rsidRDefault="00B951B9" w:rsidP="00C1480F">
      <w:pPr>
        <w:pStyle w:val="PargrafodaLista"/>
        <w:numPr>
          <w:ilvl w:val="0"/>
          <w:numId w:val="11"/>
        </w:numPr>
        <w:spacing w:line="360" w:lineRule="auto"/>
        <w:ind w:left="0" w:right="-30" w:firstLine="0"/>
        <w:contextualSpacing w:val="0"/>
        <w:jc w:val="both"/>
        <w:rPr>
          <w:rFonts w:cs="Arial"/>
          <w:i/>
          <w:vanish/>
          <w:color w:val="FF0000"/>
          <w:szCs w:val="20"/>
        </w:rPr>
      </w:pPr>
    </w:p>
    <w:p w14:paraId="1EA0C9DE" w14:textId="77777777" w:rsidR="00B951B9" w:rsidRPr="00C1480F" w:rsidRDefault="00B951B9" w:rsidP="00C1480F">
      <w:pPr>
        <w:pStyle w:val="PargrafodaLista"/>
        <w:numPr>
          <w:ilvl w:val="0"/>
          <w:numId w:val="11"/>
        </w:numPr>
        <w:spacing w:line="360" w:lineRule="auto"/>
        <w:ind w:left="0" w:right="-30" w:firstLine="0"/>
        <w:contextualSpacing w:val="0"/>
        <w:jc w:val="both"/>
        <w:rPr>
          <w:rFonts w:cs="Arial"/>
          <w:i/>
          <w:vanish/>
          <w:color w:val="FF0000"/>
          <w:szCs w:val="20"/>
        </w:rPr>
      </w:pPr>
    </w:p>
    <w:p w14:paraId="05A1E184" w14:textId="77777777" w:rsidR="00B951B9" w:rsidRPr="00C1480F" w:rsidRDefault="00B951B9" w:rsidP="00C1480F">
      <w:pPr>
        <w:pStyle w:val="PargrafodaLista"/>
        <w:numPr>
          <w:ilvl w:val="0"/>
          <w:numId w:val="11"/>
        </w:numPr>
        <w:spacing w:line="360" w:lineRule="auto"/>
        <w:ind w:left="0" w:right="-30" w:firstLine="0"/>
        <w:contextualSpacing w:val="0"/>
        <w:jc w:val="both"/>
        <w:rPr>
          <w:rFonts w:cs="Arial"/>
          <w:i/>
          <w:vanish/>
          <w:color w:val="FF0000"/>
          <w:szCs w:val="20"/>
        </w:rPr>
      </w:pPr>
    </w:p>
    <w:p w14:paraId="1676C4BB" w14:textId="77777777" w:rsidR="00B951B9" w:rsidRPr="00C1480F" w:rsidRDefault="00B951B9" w:rsidP="00C1480F">
      <w:pPr>
        <w:pStyle w:val="PargrafodaLista"/>
        <w:numPr>
          <w:ilvl w:val="0"/>
          <w:numId w:val="11"/>
        </w:numPr>
        <w:spacing w:line="360" w:lineRule="auto"/>
        <w:ind w:left="0" w:right="-30" w:firstLine="0"/>
        <w:contextualSpacing w:val="0"/>
        <w:jc w:val="both"/>
        <w:rPr>
          <w:rFonts w:cs="Arial"/>
          <w:i/>
          <w:vanish/>
          <w:color w:val="FF0000"/>
          <w:szCs w:val="20"/>
        </w:rPr>
      </w:pPr>
    </w:p>
    <w:p w14:paraId="13AD772C" w14:textId="77777777" w:rsidR="00B951B9" w:rsidRPr="00C1480F" w:rsidRDefault="00B951B9" w:rsidP="00C1480F">
      <w:pPr>
        <w:pStyle w:val="PargrafodaLista"/>
        <w:numPr>
          <w:ilvl w:val="0"/>
          <w:numId w:val="11"/>
        </w:numPr>
        <w:spacing w:line="360" w:lineRule="auto"/>
        <w:ind w:left="0" w:right="-30" w:firstLine="0"/>
        <w:contextualSpacing w:val="0"/>
        <w:jc w:val="both"/>
        <w:rPr>
          <w:rFonts w:cs="Arial"/>
          <w:i/>
          <w:vanish/>
          <w:color w:val="FF0000"/>
          <w:szCs w:val="20"/>
        </w:rPr>
      </w:pPr>
    </w:p>
    <w:p w14:paraId="1B41CF30" w14:textId="77777777" w:rsidR="00B951B9" w:rsidRPr="00C1480F" w:rsidRDefault="00B951B9" w:rsidP="00C1480F">
      <w:pPr>
        <w:pStyle w:val="PargrafodaLista"/>
        <w:numPr>
          <w:ilvl w:val="0"/>
          <w:numId w:val="11"/>
        </w:numPr>
        <w:spacing w:line="360" w:lineRule="auto"/>
        <w:ind w:left="0" w:right="-30" w:firstLine="0"/>
        <w:contextualSpacing w:val="0"/>
        <w:jc w:val="both"/>
        <w:rPr>
          <w:rFonts w:cs="Arial"/>
          <w:i/>
          <w:vanish/>
          <w:color w:val="FF0000"/>
          <w:szCs w:val="20"/>
        </w:rPr>
      </w:pPr>
    </w:p>
    <w:p w14:paraId="47EBEE6C" w14:textId="3A15E1C0" w:rsidR="00381881" w:rsidRPr="00C1480F" w:rsidRDefault="00381881" w:rsidP="00C1480F">
      <w:pPr>
        <w:numPr>
          <w:ilvl w:val="1"/>
          <w:numId w:val="30"/>
        </w:numPr>
        <w:spacing w:line="360" w:lineRule="auto"/>
        <w:ind w:left="0" w:firstLine="0"/>
        <w:jc w:val="both"/>
        <w:rPr>
          <w:rFonts w:cs="Arial"/>
          <w:szCs w:val="20"/>
        </w:rPr>
      </w:pPr>
      <w:r w:rsidRPr="00C1480F">
        <w:rPr>
          <w:rFonts w:cs="Arial"/>
          <w:szCs w:val="20"/>
        </w:rPr>
        <w:t>O custo estimado da contratação é de R$</w:t>
      </w:r>
      <w:r w:rsidR="005C47E7" w:rsidRPr="00C1480F">
        <w:rPr>
          <w:rFonts w:cs="Arial"/>
          <w:szCs w:val="20"/>
        </w:rPr>
        <w:t xml:space="preserve"> 17.040,00 (dezessete mil e quarenta reais)</w:t>
      </w:r>
    </w:p>
    <w:p w14:paraId="772259B8" w14:textId="70B327C7" w:rsidR="009439A2" w:rsidRPr="00C1480F" w:rsidRDefault="009439A2" w:rsidP="00C1480F">
      <w:pPr>
        <w:pStyle w:val="Nivel1"/>
        <w:spacing w:before="0" w:line="360" w:lineRule="auto"/>
        <w:ind w:left="0" w:firstLine="0"/>
        <w:rPr>
          <w:rFonts w:cs="Arial"/>
          <w:bCs/>
        </w:rPr>
      </w:pPr>
      <w:r w:rsidRPr="00C1480F">
        <w:rPr>
          <w:rFonts w:cs="Arial"/>
          <w:bCs/>
        </w:rPr>
        <w:t>DOS RECURSOS ORÇAMENTÁRIOS.</w:t>
      </w:r>
    </w:p>
    <w:p w14:paraId="6FBEC446" w14:textId="4CCA9646" w:rsidR="00C6645C" w:rsidRPr="00C1480F" w:rsidRDefault="00C6645C" w:rsidP="00C1480F">
      <w:pPr>
        <w:numPr>
          <w:ilvl w:val="1"/>
          <w:numId w:val="31"/>
        </w:numPr>
        <w:spacing w:line="360" w:lineRule="auto"/>
        <w:ind w:left="0" w:firstLine="0"/>
        <w:jc w:val="both"/>
        <w:rPr>
          <w:rFonts w:cs="Arial"/>
          <w:iCs/>
          <w:szCs w:val="20"/>
        </w:rPr>
      </w:pPr>
      <w:r w:rsidRPr="00C1480F">
        <w:rPr>
          <w:rFonts w:cs="Arial"/>
          <w:iCs/>
          <w:szCs w:val="20"/>
        </w:rPr>
        <w:t xml:space="preserve">As despesas decorrentes da presente contratação correrão à conta de recursos específicos consignados no Orçamento </w:t>
      </w:r>
      <w:r w:rsidR="00FF7977" w:rsidRPr="00C1480F">
        <w:rPr>
          <w:rFonts w:cs="Arial"/>
          <w:iCs/>
          <w:szCs w:val="20"/>
        </w:rPr>
        <w:t>do Conselho Regional de Contabilidade de Rondônia - CRCRO</w:t>
      </w:r>
      <w:r w:rsidRPr="00C1480F">
        <w:rPr>
          <w:rFonts w:cs="Arial"/>
          <w:iCs/>
          <w:szCs w:val="20"/>
        </w:rPr>
        <w:t xml:space="preserve"> deste exercício, na dotação abaixo discriminada:</w:t>
      </w:r>
    </w:p>
    <w:p w14:paraId="6E23348D" w14:textId="2B844DFA" w:rsidR="00C6645C" w:rsidRPr="00C1480F" w:rsidRDefault="00FF7977" w:rsidP="00C1480F">
      <w:pPr>
        <w:spacing w:line="360" w:lineRule="auto"/>
        <w:jc w:val="both"/>
        <w:rPr>
          <w:rFonts w:cs="Arial"/>
          <w:iCs/>
          <w:szCs w:val="20"/>
        </w:rPr>
      </w:pPr>
      <w:r w:rsidRPr="00C1480F">
        <w:rPr>
          <w:rFonts w:cs="Arial"/>
          <w:iCs/>
          <w:szCs w:val="20"/>
        </w:rPr>
        <w:t>Plano</w:t>
      </w:r>
      <w:r w:rsidR="00C6645C" w:rsidRPr="00C1480F">
        <w:rPr>
          <w:rFonts w:cs="Arial"/>
          <w:iCs/>
          <w:szCs w:val="20"/>
        </w:rPr>
        <w:t xml:space="preserve"> de Trabalho: </w:t>
      </w:r>
      <w:r w:rsidRPr="00C1480F">
        <w:rPr>
          <w:rFonts w:cs="Arial"/>
          <w:iCs/>
          <w:szCs w:val="20"/>
        </w:rPr>
        <w:t>5008 - MODERNIZAÇÃO E MANUTENÇÃO DA ESTRUTURA FÍSICA</w:t>
      </w:r>
      <w:r w:rsidR="00C6645C" w:rsidRPr="00C1480F">
        <w:rPr>
          <w:rFonts w:cs="Arial"/>
          <w:iCs/>
          <w:szCs w:val="20"/>
        </w:rPr>
        <w:t>;</w:t>
      </w:r>
    </w:p>
    <w:p w14:paraId="57A3E7E7" w14:textId="4A20E58E" w:rsidR="00C6645C" w:rsidRPr="00C1480F" w:rsidRDefault="003268EE" w:rsidP="00C1480F">
      <w:pPr>
        <w:spacing w:line="360" w:lineRule="auto"/>
        <w:jc w:val="both"/>
        <w:rPr>
          <w:rFonts w:cs="Arial"/>
          <w:iCs/>
          <w:szCs w:val="20"/>
        </w:rPr>
      </w:pPr>
      <w:r w:rsidRPr="00C1480F">
        <w:rPr>
          <w:rFonts w:cs="Arial"/>
          <w:iCs/>
          <w:szCs w:val="20"/>
        </w:rPr>
        <w:t>Conta</w:t>
      </w:r>
      <w:r w:rsidR="00C6645C" w:rsidRPr="00C1480F">
        <w:rPr>
          <w:rFonts w:cs="Arial"/>
          <w:iCs/>
          <w:szCs w:val="20"/>
        </w:rPr>
        <w:t xml:space="preserve">: </w:t>
      </w:r>
      <w:r w:rsidRPr="00C1480F">
        <w:rPr>
          <w:rFonts w:cs="Arial"/>
          <w:iCs/>
          <w:szCs w:val="20"/>
        </w:rPr>
        <w:t>6.3.1.3.02.01.026 - LOC. DE BENS MÓVEIS, MÁQUINAS E EQUIP.</w:t>
      </w:r>
      <w:r w:rsidR="00C6645C" w:rsidRPr="00C1480F">
        <w:rPr>
          <w:rFonts w:cs="Arial"/>
          <w:iCs/>
          <w:szCs w:val="20"/>
        </w:rPr>
        <w:t>;</w:t>
      </w:r>
    </w:p>
    <w:p w14:paraId="6FAEE7C6" w14:textId="7A34787F" w:rsidR="00FD0B28" w:rsidRPr="00C1480F" w:rsidRDefault="00C2401B" w:rsidP="00C1480F">
      <w:pPr>
        <w:spacing w:line="360" w:lineRule="auto"/>
        <w:ind w:left="360"/>
        <w:rPr>
          <w:rFonts w:cs="Arial"/>
          <w:szCs w:val="20"/>
        </w:rPr>
      </w:pPr>
      <w:r w:rsidRPr="00C1480F">
        <w:rPr>
          <w:rFonts w:cs="Arial"/>
          <w:szCs w:val="20"/>
        </w:rPr>
        <w:t xml:space="preserve">                                                                                                                                                                                                                                                                                                                                                                                                                                                                                                                                                                                                                                                                                                                                                                                                                                                                                                                                                                                                                                                                                                                                                                                                     </w:t>
      </w:r>
    </w:p>
    <w:p w14:paraId="73B4F0FD" w14:textId="642CCF6D" w:rsidR="00677F21" w:rsidRPr="00C1480F" w:rsidRDefault="00FD0B28" w:rsidP="00C1480F">
      <w:pPr>
        <w:spacing w:line="360" w:lineRule="auto"/>
        <w:ind w:left="360"/>
        <w:jc w:val="right"/>
        <w:rPr>
          <w:rFonts w:cs="Arial"/>
          <w:szCs w:val="20"/>
        </w:rPr>
      </w:pPr>
      <w:r w:rsidRPr="00C1480F">
        <w:rPr>
          <w:rFonts w:cs="Arial"/>
          <w:szCs w:val="20"/>
        </w:rPr>
        <w:t>Porto Velho/RO</w:t>
      </w:r>
      <w:r w:rsidR="00DC38D4" w:rsidRPr="00C1480F">
        <w:rPr>
          <w:rFonts w:cs="Arial"/>
          <w:bCs/>
          <w:szCs w:val="20"/>
        </w:rPr>
        <w:t xml:space="preserve">, </w:t>
      </w:r>
      <w:r w:rsidR="00877E22" w:rsidRPr="00C1480F">
        <w:rPr>
          <w:rFonts w:cs="Arial"/>
          <w:bCs/>
          <w:szCs w:val="20"/>
        </w:rPr>
        <w:t>19</w:t>
      </w:r>
      <w:r w:rsidR="00DC38D4" w:rsidRPr="00C1480F">
        <w:rPr>
          <w:rFonts w:cs="Arial"/>
          <w:bCs/>
          <w:szCs w:val="20"/>
        </w:rPr>
        <w:t xml:space="preserve"> julho</w:t>
      </w:r>
      <w:r w:rsidR="00677F21" w:rsidRPr="00C1480F">
        <w:rPr>
          <w:rFonts w:cs="Arial"/>
          <w:szCs w:val="20"/>
        </w:rPr>
        <w:t xml:space="preserve"> de </w:t>
      </w:r>
      <w:r w:rsidR="00DC38D4" w:rsidRPr="00C1480F">
        <w:rPr>
          <w:rFonts w:cs="Arial"/>
          <w:szCs w:val="20"/>
        </w:rPr>
        <w:t>2022</w:t>
      </w:r>
      <w:r w:rsidR="00677F21" w:rsidRPr="00C1480F">
        <w:rPr>
          <w:rFonts w:cs="Arial"/>
          <w:szCs w:val="20"/>
        </w:rPr>
        <w:t xml:space="preserve"> </w:t>
      </w:r>
    </w:p>
    <w:p w14:paraId="4E96851C" w14:textId="1037A17C" w:rsidR="00FC6673" w:rsidRPr="00C1480F" w:rsidRDefault="00FC6673" w:rsidP="00C1480F">
      <w:pPr>
        <w:spacing w:line="360" w:lineRule="auto"/>
        <w:ind w:left="360"/>
        <w:rPr>
          <w:rFonts w:cs="Arial"/>
          <w:szCs w:val="20"/>
        </w:rPr>
      </w:pPr>
      <w:r w:rsidRPr="00C1480F">
        <w:rPr>
          <w:rFonts w:cs="Arial"/>
          <w:szCs w:val="20"/>
        </w:rPr>
        <w:t>Equipe de Planejamento</w:t>
      </w:r>
      <w:r w:rsidRPr="00C1480F">
        <w:rPr>
          <w:rFonts w:cs="Arial"/>
          <w:szCs w:val="20"/>
        </w:rPr>
        <w:br/>
        <w:t xml:space="preserve">Portaria nº </w:t>
      </w:r>
      <w:r w:rsidR="00C2401B" w:rsidRPr="00C1480F">
        <w:rPr>
          <w:rFonts w:cs="Arial"/>
          <w:szCs w:val="20"/>
        </w:rPr>
        <w:t>033</w:t>
      </w:r>
      <w:r w:rsidRPr="00C1480F">
        <w:rPr>
          <w:rFonts w:cs="Arial"/>
          <w:szCs w:val="20"/>
        </w:rPr>
        <w:t>/2022</w:t>
      </w:r>
    </w:p>
    <w:p w14:paraId="09A21408" w14:textId="77777777" w:rsidR="00FC6673" w:rsidRPr="00C1480F" w:rsidRDefault="00FC6673" w:rsidP="00C1480F">
      <w:pPr>
        <w:spacing w:line="360" w:lineRule="auto"/>
        <w:ind w:left="360"/>
        <w:jc w:val="center"/>
        <w:rPr>
          <w:rFonts w:cs="Arial"/>
          <w:b/>
          <w:szCs w:val="20"/>
        </w:rPr>
      </w:pPr>
    </w:p>
    <w:p w14:paraId="25474778" w14:textId="111A89AD" w:rsidR="00FC6673" w:rsidRPr="00C1480F" w:rsidRDefault="00FC6673" w:rsidP="00C1480F">
      <w:pPr>
        <w:spacing w:line="360" w:lineRule="auto"/>
        <w:ind w:left="360"/>
        <w:jc w:val="center"/>
        <w:rPr>
          <w:rFonts w:cs="Arial"/>
          <w:szCs w:val="20"/>
        </w:rPr>
      </w:pPr>
      <w:r w:rsidRPr="00C1480F">
        <w:rPr>
          <w:rFonts w:cs="Arial"/>
          <w:b/>
          <w:szCs w:val="20"/>
        </w:rPr>
        <w:t>Ezequiel Nascimento da Silva</w:t>
      </w:r>
      <w:r w:rsidRPr="00C1480F">
        <w:rPr>
          <w:rFonts w:cs="Arial"/>
          <w:szCs w:val="20"/>
        </w:rPr>
        <w:br/>
        <w:t xml:space="preserve">Coordenador </w:t>
      </w:r>
    </w:p>
    <w:p w14:paraId="20A0FC9C" w14:textId="77777777" w:rsidR="00985976" w:rsidRPr="00C1480F" w:rsidRDefault="00985976" w:rsidP="00C1480F">
      <w:pPr>
        <w:spacing w:line="360" w:lineRule="auto"/>
        <w:ind w:left="360"/>
        <w:jc w:val="center"/>
        <w:rPr>
          <w:rFonts w:cs="Arial"/>
          <w:b/>
          <w:szCs w:val="20"/>
        </w:rPr>
      </w:pPr>
    </w:p>
    <w:p w14:paraId="74DB26AB" w14:textId="6E969DA8" w:rsidR="00FC6673" w:rsidRPr="00C1480F" w:rsidRDefault="00FC6673" w:rsidP="00C1480F">
      <w:pPr>
        <w:spacing w:line="360" w:lineRule="auto"/>
        <w:ind w:left="360"/>
        <w:jc w:val="center"/>
        <w:rPr>
          <w:rFonts w:cs="Arial"/>
          <w:szCs w:val="20"/>
        </w:rPr>
      </w:pPr>
      <w:proofErr w:type="spellStart"/>
      <w:r w:rsidRPr="00C1480F">
        <w:rPr>
          <w:rFonts w:cs="Arial"/>
          <w:b/>
          <w:szCs w:val="20"/>
        </w:rPr>
        <w:t>Cristhiane</w:t>
      </w:r>
      <w:proofErr w:type="spellEnd"/>
      <w:r w:rsidRPr="00C1480F">
        <w:rPr>
          <w:rFonts w:cs="Arial"/>
          <w:b/>
          <w:szCs w:val="20"/>
        </w:rPr>
        <w:t xml:space="preserve"> Machado Paulino</w:t>
      </w:r>
      <w:r w:rsidRPr="00C1480F">
        <w:rPr>
          <w:rFonts w:cs="Arial"/>
          <w:b/>
          <w:szCs w:val="20"/>
        </w:rPr>
        <w:br/>
      </w:r>
      <w:r w:rsidRPr="00C1480F">
        <w:rPr>
          <w:rFonts w:cs="Arial"/>
          <w:szCs w:val="20"/>
        </w:rPr>
        <w:t>Ass. Administrativo</w:t>
      </w:r>
    </w:p>
    <w:p w14:paraId="38CAD1C0" w14:textId="77777777" w:rsidR="00FC6673" w:rsidRPr="00C1480F" w:rsidRDefault="00FC6673" w:rsidP="00C1480F">
      <w:pPr>
        <w:spacing w:line="360" w:lineRule="auto"/>
        <w:ind w:left="360"/>
        <w:jc w:val="center"/>
        <w:rPr>
          <w:rFonts w:cs="Arial"/>
          <w:b/>
          <w:szCs w:val="20"/>
        </w:rPr>
      </w:pPr>
    </w:p>
    <w:p w14:paraId="57DD7CC7" w14:textId="613E62F9" w:rsidR="00FC6673" w:rsidRPr="00C1480F" w:rsidRDefault="00FC6673" w:rsidP="00C1480F">
      <w:pPr>
        <w:spacing w:line="360" w:lineRule="auto"/>
        <w:ind w:left="360"/>
        <w:jc w:val="center"/>
        <w:rPr>
          <w:rFonts w:cs="Arial"/>
          <w:szCs w:val="20"/>
        </w:rPr>
      </w:pPr>
      <w:r w:rsidRPr="00C1480F">
        <w:rPr>
          <w:rFonts w:cs="Arial"/>
          <w:b/>
          <w:szCs w:val="20"/>
        </w:rPr>
        <w:t>José Milton Neres Pereira</w:t>
      </w:r>
      <w:r w:rsidRPr="00C1480F">
        <w:rPr>
          <w:rFonts w:cs="Arial"/>
          <w:b/>
          <w:szCs w:val="20"/>
        </w:rPr>
        <w:br/>
      </w:r>
      <w:r w:rsidRPr="00C1480F">
        <w:rPr>
          <w:rFonts w:cs="Arial"/>
          <w:szCs w:val="20"/>
        </w:rPr>
        <w:t xml:space="preserve">Assessor de Imprensa </w:t>
      </w:r>
    </w:p>
    <w:p w14:paraId="33ED300C" w14:textId="77777777" w:rsidR="00FC6673" w:rsidRPr="00C1480F" w:rsidRDefault="00FC6673" w:rsidP="00C1480F">
      <w:pPr>
        <w:spacing w:line="360" w:lineRule="auto"/>
        <w:rPr>
          <w:rFonts w:cs="Arial"/>
          <w:szCs w:val="20"/>
        </w:rPr>
      </w:pPr>
      <w:r w:rsidRPr="00C1480F">
        <w:rPr>
          <w:rFonts w:cs="Arial"/>
          <w:szCs w:val="20"/>
        </w:rPr>
        <w:t>De Acordo</w:t>
      </w:r>
    </w:p>
    <w:p w14:paraId="2DCBCD24" w14:textId="77777777" w:rsidR="00FC6673" w:rsidRPr="00C1480F" w:rsidRDefault="00FC6673" w:rsidP="00C1480F">
      <w:pPr>
        <w:spacing w:line="360" w:lineRule="auto"/>
        <w:rPr>
          <w:rFonts w:cs="Arial"/>
          <w:b/>
          <w:szCs w:val="20"/>
        </w:rPr>
      </w:pPr>
    </w:p>
    <w:p w14:paraId="7E89B285" w14:textId="7FD64F78" w:rsidR="00FC6673" w:rsidRPr="00C1480F" w:rsidRDefault="009E1D72" w:rsidP="00C1480F">
      <w:pPr>
        <w:spacing w:line="360" w:lineRule="auto"/>
        <w:jc w:val="center"/>
        <w:rPr>
          <w:rFonts w:cs="Arial"/>
          <w:szCs w:val="20"/>
        </w:rPr>
      </w:pPr>
      <w:r w:rsidRPr="00C1480F">
        <w:rPr>
          <w:rFonts w:cs="Arial"/>
          <w:b/>
          <w:szCs w:val="20"/>
        </w:rPr>
        <w:t xml:space="preserve">Ariane </w:t>
      </w:r>
      <w:proofErr w:type="spellStart"/>
      <w:r w:rsidRPr="00C1480F">
        <w:rPr>
          <w:rFonts w:cs="Arial"/>
          <w:b/>
          <w:szCs w:val="20"/>
        </w:rPr>
        <w:t>Kênia</w:t>
      </w:r>
      <w:proofErr w:type="spellEnd"/>
      <w:r w:rsidRPr="00C1480F">
        <w:rPr>
          <w:rFonts w:cs="Arial"/>
          <w:b/>
          <w:szCs w:val="20"/>
        </w:rPr>
        <w:t xml:space="preserve"> Felix Quintela </w:t>
      </w:r>
      <w:r w:rsidR="00FC6673" w:rsidRPr="00C1480F">
        <w:rPr>
          <w:rFonts w:cs="Arial"/>
          <w:b/>
          <w:szCs w:val="20"/>
        </w:rPr>
        <w:br/>
      </w:r>
      <w:r w:rsidR="00FC6673" w:rsidRPr="00C1480F">
        <w:rPr>
          <w:rFonts w:cs="Arial"/>
          <w:szCs w:val="20"/>
        </w:rPr>
        <w:t>Diretora Executiva</w:t>
      </w:r>
      <w:r w:rsidRPr="00C1480F">
        <w:rPr>
          <w:rFonts w:cs="Arial"/>
          <w:szCs w:val="20"/>
        </w:rPr>
        <w:t xml:space="preserve"> Substituta</w:t>
      </w:r>
      <w:r w:rsidRPr="00C1480F">
        <w:rPr>
          <w:rFonts w:cs="Arial"/>
          <w:szCs w:val="20"/>
        </w:rPr>
        <w:br/>
        <w:t>Portaria 036/2022</w:t>
      </w:r>
    </w:p>
    <w:p w14:paraId="51F343C4" w14:textId="77777777" w:rsidR="00FC6673" w:rsidRPr="00C1480F" w:rsidRDefault="00FC6673" w:rsidP="00C1480F">
      <w:pPr>
        <w:spacing w:line="360" w:lineRule="auto"/>
        <w:jc w:val="center"/>
        <w:rPr>
          <w:rFonts w:cs="Arial"/>
          <w:szCs w:val="20"/>
        </w:rPr>
      </w:pPr>
    </w:p>
    <w:p w14:paraId="7C7B9CB4" w14:textId="77777777" w:rsidR="00FC6673" w:rsidRPr="00C1480F" w:rsidRDefault="00FC6673" w:rsidP="00C1480F">
      <w:pPr>
        <w:spacing w:line="360" w:lineRule="auto"/>
        <w:rPr>
          <w:rFonts w:cs="Arial"/>
          <w:szCs w:val="20"/>
        </w:rPr>
      </w:pPr>
      <w:r w:rsidRPr="00C1480F">
        <w:rPr>
          <w:rFonts w:cs="Arial"/>
          <w:szCs w:val="20"/>
        </w:rPr>
        <w:t>Aprovo o Termo de Referência.</w:t>
      </w:r>
      <w:r w:rsidRPr="00C1480F">
        <w:rPr>
          <w:rFonts w:cs="Arial"/>
          <w:szCs w:val="20"/>
        </w:rPr>
        <w:br/>
        <w:t>Encaminha-se para o Setor de Licitação.</w:t>
      </w:r>
    </w:p>
    <w:p w14:paraId="5AD0DE94" w14:textId="4C796E9D" w:rsidR="00FC6673" w:rsidRPr="00C1480F" w:rsidRDefault="00FF505E" w:rsidP="00FF505E">
      <w:pPr>
        <w:tabs>
          <w:tab w:val="left" w:pos="2131"/>
        </w:tabs>
        <w:spacing w:line="360" w:lineRule="auto"/>
        <w:rPr>
          <w:rFonts w:cs="Arial"/>
          <w:b/>
          <w:szCs w:val="20"/>
        </w:rPr>
      </w:pPr>
      <w:r>
        <w:rPr>
          <w:rFonts w:cs="Arial"/>
          <w:b/>
          <w:szCs w:val="20"/>
        </w:rPr>
        <w:tab/>
      </w:r>
    </w:p>
    <w:p w14:paraId="19F7BACB" w14:textId="77777777" w:rsidR="00FC6673" w:rsidRPr="00C1480F" w:rsidRDefault="00FC6673" w:rsidP="00C1480F">
      <w:pPr>
        <w:spacing w:line="360" w:lineRule="auto"/>
        <w:jc w:val="center"/>
        <w:rPr>
          <w:rFonts w:cs="Arial"/>
          <w:b/>
          <w:szCs w:val="20"/>
        </w:rPr>
      </w:pPr>
      <w:r w:rsidRPr="00C1480F">
        <w:rPr>
          <w:rFonts w:cs="Arial"/>
          <w:b/>
          <w:szCs w:val="20"/>
        </w:rPr>
        <w:t>CT José Claudio Ferreira Gomes</w:t>
      </w:r>
    </w:p>
    <w:p w14:paraId="4FC5CE38" w14:textId="77777777" w:rsidR="00FC6673" w:rsidRPr="00C1480F" w:rsidRDefault="00FC6673" w:rsidP="00C1480F">
      <w:pPr>
        <w:spacing w:line="360" w:lineRule="auto"/>
        <w:jc w:val="center"/>
        <w:rPr>
          <w:rFonts w:cs="Arial"/>
          <w:szCs w:val="20"/>
        </w:rPr>
      </w:pPr>
      <w:r w:rsidRPr="00C1480F">
        <w:rPr>
          <w:rFonts w:cs="Arial"/>
          <w:szCs w:val="20"/>
        </w:rPr>
        <w:t>Presidente</w:t>
      </w:r>
    </w:p>
    <w:p w14:paraId="4FB436AC" w14:textId="77777777" w:rsidR="00985976" w:rsidRPr="00C1480F" w:rsidRDefault="00985976" w:rsidP="00C1480F">
      <w:pPr>
        <w:spacing w:line="360" w:lineRule="auto"/>
        <w:ind w:left="360"/>
        <w:rPr>
          <w:rFonts w:cs="Arial"/>
          <w:b/>
          <w:szCs w:val="20"/>
        </w:rPr>
      </w:pPr>
    </w:p>
    <w:p w14:paraId="013B23D5" w14:textId="5B07A790" w:rsidR="00324238" w:rsidRPr="00C1480F" w:rsidRDefault="00324238" w:rsidP="00C1480F">
      <w:pPr>
        <w:spacing w:line="360" w:lineRule="auto"/>
        <w:ind w:left="360"/>
        <w:rPr>
          <w:rFonts w:cs="Arial"/>
          <w:b/>
          <w:szCs w:val="20"/>
        </w:rPr>
      </w:pPr>
      <w:r w:rsidRPr="00C1480F">
        <w:rPr>
          <w:rFonts w:cs="Arial"/>
          <w:b/>
          <w:szCs w:val="20"/>
        </w:rPr>
        <w:t>Anexos:</w:t>
      </w:r>
    </w:p>
    <w:p w14:paraId="2BAA3F12" w14:textId="5A10C8B1" w:rsidR="00324238" w:rsidRPr="00C1480F" w:rsidRDefault="00A93677" w:rsidP="00C1480F">
      <w:pPr>
        <w:spacing w:line="360" w:lineRule="auto"/>
        <w:ind w:left="360"/>
        <w:rPr>
          <w:rFonts w:cs="Arial"/>
          <w:szCs w:val="20"/>
        </w:rPr>
      </w:pPr>
      <w:r w:rsidRPr="00C1480F">
        <w:rPr>
          <w:rFonts w:cs="Arial"/>
          <w:szCs w:val="20"/>
        </w:rPr>
        <w:t xml:space="preserve">I – </w:t>
      </w:r>
      <w:r w:rsidR="00FD0B28" w:rsidRPr="00C1480F">
        <w:rPr>
          <w:rFonts w:cs="Arial"/>
          <w:szCs w:val="20"/>
        </w:rPr>
        <w:t>Modelo de Proposta Comercial</w:t>
      </w:r>
      <w:r w:rsidR="00184CC2" w:rsidRPr="00C1480F">
        <w:rPr>
          <w:rFonts w:cs="Arial"/>
          <w:szCs w:val="20"/>
        </w:rPr>
        <w:t xml:space="preserve"> (Planilha de Custos e Formação de Preços)</w:t>
      </w:r>
      <w:r w:rsidR="00FD0B28" w:rsidRPr="00C1480F">
        <w:rPr>
          <w:rFonts w:cs="Arial"/>
          <w:szCs w:val="20"/>
        </w:rPr>
        <w:t>;</w:t>
      </w:r>
    </w:p>
    <w:p w14:paraId="6ECEBADE" w14:textId="59CAE51E" w:rsidR="009B31B1" w:rsidRPr="00C1480F" w:rsidRDefault="00A93677" w:rsidP="00C1480F">
      <w:pPr>
        <w:spacing w:line="360" w:lineRule="auto"/>
        <w:ind w:left="360"/>
        <w:rPr>
          <w:rFonts w:cs="Arial"/>
          <w:szCs w:val="20"/>
        </w:rPr>
      </w:pPr>
      <w:r w:rsidRPr="00C1480F">
        <w:rPr>
          <w:rFonts w:cs="Arial"/>
          <w:szCs w:val="20"/>
        </w:rPr>
        <w:t xml:space="preserve">II </w:t>
      </w:r>
      <w:r w:rsidR="00CE0511" w:rsidRPr="00C1480F">
        <w:rPr>
          <w:rFonts w:cs="Arial"/>
          <w:szCs w:val="20"/>
        </w:rPr>
        <w:t>– Instrument</w:t>
      </w:r>
      <w:r w:rsidR="00F260F0" w:rsidRPr="00C1480F">
        <w:rPr>
          <w:rFonts w:cs="Arial"/>
          <w:szCs w:val="20"/>
        </w:rPr>
        <w:t>o de Medição de Resultado (IMR).</w:t>
      </w:r>
    </w:p>
    <w:p w14:paraId="7647009E" w14:textId="0E64C71C" w:rsidR="00AC0175" w:rsidRPr="00C1480F" w:rsidRDefault="00AC0175" w:rsidP="00C1480F">
      <w:pPr>
        <w:spacing w:line="360" w:lineRule="auto"/>
        <w:rPr>
          <w:rFonts w:cs="Arial"/>
          <w:color w:val="FF0000"/>
          <w:szCs w:val="20"/>
        </w:rPr>
      </w:pPr>
      <w:r w:rsidRPr="00C1480F">
        <w:rPr>
          <w:rFonts w:cs="Arial"/>
          <w:color w:val="FF0000"/>
          <w:szCs w:val="20"/>
        </w:rPr>
        <w:br w:type="page"/>
      </w:r>
    </w:p>
    <w:p w14:paraId="3883C4A5" w14:textId="1D225709" w:rsidR="00AC0175" w:rsidRPr="00184CC2" w:rsidRDefault="00184CC2" w:rsidP="00AC0175">
      <w:pPr>
        <w:autoSpaceDE w:val="0"/>
        <w:autoSpaceDN w:val="0"/>
        <w:adjustRightInd w:val="0"/>
        <w:jc w:val="center"/>
        <w:rPr>
          <w:rFonts w:cs="Arial"/>
          <w:b/>
          <w:szCs w:val="22"/>
        </w:rPr>
      </w:pPr>
      <w:r w:rsidRPr="00184CC2">
        <w:rPr>
          <w:rFonts w:cs="Arial"/>
          <w:b/>
          <w:szCs w:val="22"/>
        </w:rPr>
        <w:lastRenderedPageBreak/>
        <w:t>ANEXO I</w:t>
      </w:r>
      <w:r>
        <w:rPr>
          <w:rFonts w:cs="Arial"/>
          <w:b/>
          <w:szCs w:val="22"/>
        </w:rPr>
        <w:t xml:space="preserve"> – MODELO DE PROPOSTA COMERCIAL</w:t>
      </w:r>
    </w:p>
    <w:p w14:paraId="6D7EA454" w14:textId="2F30D885" w:rsidR="00AC0175" w:rsidRPr="00184CC2" w:rsidRDefault="00184CC2" w:rsidP="00AC0175">
      <w:pPr>
        <w:autoSpaceDE w:val="0"/>
        <w:autoSpaceDN w:val="0"/>
        <w:adjustRightInd w:val="0"/>
        <w:spacing w:line="276" w:lineRule="auto"/>
        <w:jc w:val="center"/>
        <w:rPr>
          <w:rFonts w:cs="Arial"/>
          <w:b/>
          <w:szCs w:val="22"/>
        </w:rPr>
      </w:pPr>
      <w:r w:rsidRPr="00184CC2">
        <w:rPr>
          <w:rFonts w:cs="Arial"/>
          <w:b/>
        </w:rPr>
        <w:t>PLANILHA DE CUSTOS E FORMAÇÃO DE PREÇOS</w:t>
      </w:r>
    </w:p>
    <w:p w14:paraId="76DFD43A" w14:textId="77777777" w:rsidR="00184CC2" w:rsidRDefault="00184CC2" w:rsidP="00AC0175">
      <w:pPr>
        <w:autoSpaceDE w:val="0"/>
        <w:autoSpaceDN w:val="0"/>
        <w:adjustRightInd w:val="0"/>
        <w:spacing w:line="276" w:lineRule="auto"/>
        <w:jc w:val="both"/>
        <w:rPr>
          <w:rFonts w:cs="Arial"/>
          <w:bCs/>
          <w:szCs w:val="22"/>
        </w:rPr>
      </w:pPr>
    </w:p>
    <w:p w14:paraId="6A5BBBFD" w14:textId="77777777" w:rsidR="00184CC2" w:rsidRDefault="00184CC2" w:rsidP="00AC0175">
      <w:pPr>
        <w:autoSpaceDE w:val="0"/>
        <w:autoSpaceDN w:val="0"/>
        <w:adjustRightInd w:val="0"/>
        <w:spacing w:line="276" w:lineRule="auto"/>
        <w:jc w:val="both"/>
        <w:rPr>
          <w:rFonts w:cs="Arial"/>
          <w:bCs/>
          <w:szCs w:val="22"/>
        </w:rPr>
      </w:pPr>
    </w:p>
    <w:p w14:paraId="59AAE1E7" w14:textId="4D12EEB0" w:rsidR="00AC0175" w:rsidRPr="00184CC2" w:rsidRDefault="00AC0175" w:rsidP="00AC0175">
      <w:pPr>
        <w:autoSpaceDE w:val="0"/>
        <w:autoSpaceDN w:val="0"/>
        <w:adjustRightInd w:val="0"/>
        <w:spacing w:line="276" w:lineRule="auto"/>
        <w:jc w:val="both"/>
        <w:rPr>
          <w:rFonts w:cs="Arial"/>
          <w:b/>
          <w:bCs/>
          <w:szCs w:val="22"/>
        </w:rPr>
      </w:pPr>
      <w:r w:rsidRPr="00184CC2">
        <w:rPr>
          <w:rFonts w:cs="Arial"/>
          <w:b/>
          <w:bCs/>
          <w:szCs w:val="22"/>
        </w:rPr>
        <w:t>PREGÃO ELETRÔNICO Nº XXX/2022</w:t>
      </w:r>
    </w:p>
    <w:p w14:paraId="504CD581" w14:textId="77777777" w:rsidR="00184CC2" w:rsidRDefault="00184CC2" w:rsidP="00184CC2">
      <w:pPr>
        <w:autoSpaceDE w:val="0"/>
        <w:autoSpaceDN w:val="0"/>
        <w:adjustRightInd w:val="0"/>
        <w:spacing w:line="276" w:lineRule="auto"/>
        <w:jc w:val="both"/>
        <w:rPr>
          <w:rFonts w:cs="Arial"/>
          <w:szCs w:val="22"/>
        </w:rPr>
      </w:pPr>
    </w:p>
    <w:p w14:paraId="28E0692F" w14:textId="2A1A4698" w:rsidR="00184CC2" w:rsidRDefault="00184CC2" w:rsidP="00184CC2">
      <w:pPr>
        <w:autoSpaceDE w:val="0"/>
        <w:autoSpaceDN w:val="0"/>
        <w:adjustRightInd w:val="0"/>
        <w:spacing w:line="276" w:lineRule="auto"/>
        <w:jc w:val="both"/>
        <w:rPr>
          <w:rFonts w:cs="Arial"/>
          <w:szCs w:val="22"/>
        </w:rPr>
      </w:pPr>
      <w:r w:rsidRPr="00184CC2">
        <w:rPr>
          <w:rFonts w:cs="Arial"/>
          <w:szCs w:val="22"/>
        </w:rPr>
        <w:t>Senhor</w:t>
      </w:r>
      <w:r>
        <w:rPr>
          <w:rFonts w:cs="Arial"/>
          <w:szCs w:val="22"/>
        </w:rPr>
        <w:t xml:space="preserve"> </w:t>
      </w:r>
      <w:r w:rsidRPr="00184CC2">
        <w:rPr>
          <w:rFonts w:cs="Arial"/>
          <w:szCs w:val="22"/>
        </w:rPr>
        <w:t>(a) Pregoeiro</w:t>
      </w:r>
      <w:r>
        <w:rPr>
          <w:rFonts w:cs="Arial"/>
          <w:szCs w:val="22"/>
        </w:rPr>
        <w:t xml:space="preserve"> </w:t>
      </w:r>
      <w:r w:rsidRPr="00184CC2">
        <w:rPr>
          <w:rFonts w:cs="Arial"/>
          <w:szCs w:val="22"/>
        </w:rPr>
        <w:t xml:space="preserve">(a), </w:t>
      </w:r>
    </w:p>
    <w:p w14:paraId="7FC5C106" w14:textId="77777777" w:rsidR="00184CC2" w:rsidRDefault="00184CC2" w:rsidP="00184CC2">
      <w:pPr>
        <w:autoSpaceDE w:val="0"/>
        <w:autoSpaceDN w:val="0"/>
        <w:adjustRightInd w:val="0"/>
        <w:spacing w:line="276" w:lineRule="auto"/>
        <w:jc w:val="both"/>
        <w:rPr>
          <w:rFonts w:cs="Arial"/>
          <w:szCs w:val="22"/>
        </w:rPr>
      </w:pPr>
    </w:p>
    <w:p w14:paraId="3DB18B80" w14:textId="77777777" w:rsidR="00184CC2" w:rsidRDefault="00184CC2" w:rsidP="00184CC2">
      <w:pPr>
        <w:autoSpaceDE w:val="0"/>
        <w:autoSpaceDN w:val="0"/>
        <w:adjustRightInd w:val="0"/>
        <w:spacing w:line="276" w:lineRule="auto"/>
        <w:jc w:val="both"/>
        <w:rPr>
          <w:rFonts w:cs="Arial"/>
          <w:szCs w:val="22"/>
        </w:rPr>
      </w:pPr>
      <w:r w:rsidRPr="00184CC2">
        <w:rPr>
          <w:rFonts w:cs="Arial"/>
          <w:szCs w:val="22"/>
        </w:rPr>
        <w:t xml:space="preserve">A empresa (NOME DA EMPRESA), (n° do CNPJ), sediada (endereço completo), tendo examinado minuciosamente as normas específicas do Pregão Eletrônico nº _________, DECLARA expressamente: </w:t>
      </w:r>
    </w:p>
    <w:p w14:paraId="6DE99DAF" w14:textId="77777777" w:rsidR="00184CC2" w:rsidRDefault="00184CC2" w:rsidP="00184CC2">
      <w:pPr>
        <w:autoSpaceDE w:val="0"/>
        <w:autoSpaceDN w:val="0"/>
        <w:adjustRightInd w:val="0"/>
        <w:spacing w:line="276" w:lineRule="auto"/>
        <w:jc w:val="both"/>
        <w:rPr>
          <w:rFonts w:cs="Arial"/>
          <w:szCs w:val="22"/>
        </w:rPr>
      </w:pPr>
    </w:p>
    <w:p w14:paraId="40F7AEA1" w14:textId="103ED67C" w:rsidR="00AC0175" w:rsidRPr="00184CC2" w:rsidRDefault="00184CC2" w:rsidP="00184CC2">
      <w:pPr>
        <w:pStyle w:val="PargrafodaLista"/>
        <w:numPr>
          <w:ilvl w:val="6"/>
          <w:numId w:val="41"/>
        </w:numPr>
        <w:autoSpaceDE w:val="0"/>
        <w:autoSpaceDN w:val="0"/>
        <w:adjustRightInd w:val="0"/>
        <w:spacing w:line="276" w:lineRule="auto"/>
        <w:ind w:left="0" w:firstLine="0"/>
        <w:jc w:val="both"/>
        <w:rPr>
          <w:rFonts w:cs="Arial"/>
          <w:szCs w:val="22"/>
        </w:rPr>
      </w:pPr>
      <w:r w:rsidRPr="00184CC2">
        <w:rPr>
          <w:rFonts w:cs="Arial"/>
          <w:szCs w:val="22"/>
        </w:rPr>
        <w:t>Prestar, sob nossa integral responsabilidade, os serviços objeto do Edital de Pregão Eletrônico em referência, pelo valor total de R$________</w:t>
      </w:r>
      <w:proofErr w:type="gramStart"/>
      <w:r w:rsidRPr="00184CC2">
        <w:rPr>
          <w:rFonts w:cs="Arial"/>
          <w:szCs w:val="22"/>
        </w:rPr>
        <w:t>_(</w:t>
      </w:r>
      <w:proofErr w:type="gramEnd"/>
      <w:r w:rsidRPr="00184CC2">
        <w:rPr>
          <w:rFonts w:cs="Arial"/>
          <w:szCs w:val="22"/>
        </w:rPr>
        <w:t>__________________), detalhado abaixo e que tem pleno conhecimento das condições necessárias para a prestação dos serviços.</w:t>
      </w:r>
    </w:p>
    <w:p w14:paraId="227290A2" w14:textId="77777777" w:rsidR="00AC0175" w:rsidRPr="00985976" w:rsidRDefault="00AC0175" w:rsidP="00AC0175">
      <w:pPr>
        <w:autoSpaceDE w:val="0"/>
        <w:autoSpaceDN w:val="0"/>
        <w:adjustRightInd w:val="0"/>
        <w:spacing w:line="276" w:lineRule="auto"/>
        <w:jc w:val="both"/>
        <w:rPr>
          <w:rFonts w:cs="Arial"/>
          <w:szCs w:val="22"/>
        </w:rPr>
      </w:pPr>
    </w:p>
    <w:tbl>
      <w:tblPr>
        <w:tblStyle w:val="Tabelacomgrade"/>
        <w:tblW w:w="9355" w:type="dxa"/>
        <w:jc w:val="center"/>
        <w:tblInd w:w="0" w:type="dxa"/>
        <w:tblLayout w:type="fixed"/>
        <w:tblLook w:val="04A0" w:firstRow="1" w:lastRow="0" w:firstColumn="1" w:lastColumn="0" w:noHBand="0" w:noVBand="1"/>
      </w:tblPr>
      <w:tblGrid>
        <w:gridCol w:w="704"/>
        <w:gridCol w:w="1701"/>
        <w:gridCol w:w="992"/>
        <w:gridCol w:w="993"/>
        <w:gridCol w:w="992"/>
        <w:gridCol w:w="992"/>
        <w:gridCol w:w="1418"/>
        <w:gridCol w:w="1563"/>
      </w:tblGrid>
      <w:tr w:rsidR="008832AE" w:rsidRPr="00985976" w14:paraId="2AE24DA8" w14:textId="5E6A1C65" w:rsidTr="00184CC2">
        <w:trPr>
          <w:trHeight w:val="335"/>
          <w:jc w:val="center"/>
        </w:trPr>
        <w:tc>
          <w:tcPr>
            <w:tcW w:w="9355" w:type="dxa"/>
            <w:gridSpan w:val="8"/>
            <w:shd w:val="clear" w:color="auto" w:fill="C6D9F1" w:themeFill="text2" w:themeFillTint="33"/>
          </w:tcPr>
          <w:p w14:paraId="5557F86D" w14:textId="74CB9C57" w:rsidR="008832AE" w:rsidRPr="00985976" w:rsidRDefault="008832AE" w:rsidP="00F05666">
            <w:pPr>
              <w:spacing w:line="276" w:lineRule="auto"/>
              <w:jc w:val="both"/>
              <w:rPr>
                <w:rFonts w:cs="Arial"/>
                <w:szCs w:val="22"/>
              </w:rPr>
            </w:pPr>
            <w:r w:rsidRPr="00985976">
              <w:rPr>
                <w:rFonts w:cs="Arial"/>
                <w:b/>
                <w:szCs w:val="22"/>
              </w:rPr>
              <w:t xml:space="preserve">Objeto: </w:t>
            </w:r>
            <w:r w:rsidRPr="00985976">
              <w:rPr>
                <w:rFonts w:cs="Arial"/>
                <w:sz w:val="18"/>
                <w:szCs w:val="22"/>
              </w:rPr>
              <w:t>Contratação de empresa especializada na prestação de serviços outsourcing de impressão para atender as necessidades do Conselho Regional de Contabilidade de Rondônia - CRCRO.</w:t>
            </w:r>
          </w:p>
        </w:tc>
      </w:tr>
      <w:tr w:rsidR="00985976" w:rsidRPr="00985976" w14:paraId="0CF51CFA" w14:textId="77777777" w:rsidTr="00985976">
        <w:tblPrEx>
          <w:jc w:val="left"/>
        </w:tblPrEx>
        <w:trPr>
          <w:trHeight w:val="413"/>
        </w:trPr>
        <w:tc>
          <w:tcPr>
            <w:tcW w:w="704" w:type="dxa"/>
            <w:vAlign w:val="center"/>
          </w:tcPr>
          <w:p w14:paraId="46C9FAA0" w14:textId="77777777"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ITEM</w:t>
            </w:r>
          </w:p>
        </w:tc>
        <w:tc>
          <w:tcPr>
            <w:tcW w:w="1701" w:type="dxa"/>
            <w:vAlign w:val="center"/>
          </w:tcPr>
          <w:p w14:paraId="4DA0A8BC" w14:textId="77777777"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DESCRIÇÃO</w:t>
            </w:r>
          </w:p>
        </w:tc>
        <w:tc>
          <w:tcPr>
            <w:tcW w:w="992" w:type="dxa"/>
            <w:vAlign w:val="center"/>
          </w:tcPr>
          <w:p w14:paraId="2776219E" w14:textId="77777777"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UND</w:t>
            </w:r>
          </w:p>
        </w:tc>
        <w:tc>
          <w:tcPr>
            <w:tcW w:w="993" w:type="dxa"/>
            <w:vAlign w:val="center"/>
          </w:tcPr>
          <w:p w14:paraId="49683993" w14:textId="77777777"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 xml:space="preserve">QUANT </w:t>
            </w:r>
          </w:p>
          <w:p w14:paraId="79F484C2" w14:textId="312DE99F"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MENSAL</w:t>
            </w:r>
          </w:p>
        </w:tc>
        <w:tc>
          <w:tcPr>
            <w:tcW w:w="992" w:type="dxa"/>
          </w:tcPr>
          <w:p w14:paraId="5B19C3B0" w14:textId="072F005F"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QUANT. ANUAL</w:t>
            </w:r>
          </w:p>
        </w:tc>
        <w:tc>
          <w:tcPr>
            <w:tcW w:w="992" w:type="dxa"/>
            <w:vAlign w:val="center"/>
          </w:tcPr>
          <w:p w14:paraId="349608EE" w14:textId="05F31FDB"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VALOR</w:t>
            </w:r>
          </w:p>
          <w:p w14:paraId="7AE14F13" w14:textId="77777777"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UNITÁRO</w:t>
            </w:r>
          </w:p>
        </w:tc>
        <w:tc>
          <w:tcPr>
            <w:tcW w:w="1418" w:type="dxa"/>
            <w:vAlign w:val="center"/>
          </w:tcPr>
          <w:p w14:paraId="2EDCEA5D" w14:textId="1DB5FF5E" w:rsidR="008832AE" w:rsidRPr="00985976" w:rsidRDefault="008832AE" w:rsidP="008832AE">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VALOR MENSAL</w:t>
            </w:r>
          </w:p>
        </w:tc>
        <w:tc>
          <w:tcPr>
            <w:tcW w:w="1563" w:type="dxa"/>
            <w:vAlign w:val="center"/>
          </w:tcPr>
          <w:p w14:paraId="720CC8B7" w14:textId="77777777" w:rsidR="00985976" w:rsidRPr="00985976" w:rsidRDefault="008832AE" w:rsidP="008832AE">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 xml:space="preserve">VALOR </w:t>
            </w:r>
          </w:p>
          <w:p w14:paraId="30A38A15" w14:textId="5BD0BDC3" w:rsidR="008832AE" w:rsidRPr="00985976" w:rsidRDefault="008832AE" w:rsidP="008832AE">
            <w:pPr>
              <w:pStyle w:val="PargrafodaLista"/>
              <w:tabs>
                <w:tab w:val="left" w:pos="306"/>
              </w:tabs>
              <w:autoSpaceDE w:val="0"/>
              <w:autoSpaceDN w:val="0"/>
              <w:adjustRightInd w:val="0"/>
              <w:spacing w:before="60" w:after="60" w:line="276" w:lineRule="auto"/>
              <w:ind w:left="0"/>
              <w:jc w:val="center"/>
              <w:rPr>
                <w:rStyle w:val="Forte"/>
                <w:rFonts w:cs="Arial"/>
                <w:color w:val="000000"/>
                <w:sz w:val="16"/>
                <w:szCs w:val="22"/>
                <w:shd w:val="clear" w:color="auto" w:fill="FFFFFF"/>
              </w:rPr>
            </w:pPr>
            <w:r w:rsidRPr="00985976">
              <w:rPr>
                <w:rStyle w:val="Forte"/>
                <w:rFonts w:cs="Arial"/>
                <w:color w:val="000000"/>
                <w:sz w:val="16"/>
                <w:szCs w:val="22"/>
                <w:shd w:val="clear" w:color="auto" w:fill="FFFFFF"/>
              </w:rPr>
              <w:t>ANUAL</w:t>
            </w:r>
          </w:p>
        </w:tc>
      </w:tr>
      <w:tr w:rsidR="00985976" w:rsidRPr="00985976" w14:paraId="6BB92C9A" w14:textId="77777777" w:rsidTr="00985976">
        <w:tblPrEx>
          <w:jc w:val="left"/>
        </w:tblPrEx>
        <w:trPr>
          <w:trHeight w:val="709"/>
        </w:trPr>
        <w:tc>
          <w:tcPr>
            <w:tcW w:w="704" w:type="dxa"/>
            <w:vAlign w:val="center"/>
          </w:tcPr>
          <w:p w14:paraId="32655207" w14:textId="77777777"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sidRPr="00985976">
              <w:rPr>
                <w:rStyle w:val="Forte"/>
                <w:rFonts w:cs="Arial"/>
                <w:color w:val="000000"/>
                <w:sz w:val="16"/>
                <w:szCs w:val="22"/>
                <w:shd w:val="clear" w:color="auto" w:fill="FFFFFF"/>
              </w:rPr>
              <w:t>1</w:t>
            </w:r>
          </w:p>
        </w:tc>
        <w:tc>
          <w:tcPr>
            <w:tcW w:w="1701" w:type="dxa"/>
            <w:vAlign w:val="center"/>
          </w:tcPr>
          <w:p w14:paraId="74089AA6" w14:textId="402BDB9F" w:rsidR="008832AE" w:rsidRPr="00184CC2" w:rsidRDefault="00F05666" w:rsidP="00F05666">
            <w:pPr>
              <w:pStyle w:val="PargrafodaLista"/>
              <w:tabs>
                <w:tab w:val="left" w:pos="306"/>
              </w:tabs>
              <w:autoSpaceDE w:val="0"/>
              <w:autoSpaceDN w:val="0"/>
              <w:adjustRightInd w:val="0"/>
              <w:spacing w:before="60" w:after="60" w:line="276" w:lineRule="auto"/>
              <w:ind w:left="0"/>
              <w:jc w:val="both"/>
              <w:rPr>
                <w:rStyle w:val="Forte"/>
                <w:rFonts w:cs="Arial"/>
                <w:b w:val="0"/>
                <w:bCs w:val="0"/>
                <w:color w:val="000000"/>
                <w:sz w:val="16"/>
                <w:szCs w:val="22"/>
                <w:shd w:val="clear" w:color="auto" w:fill="FFFFFF"/>
              </w:rPr>
            </w:pPr>
            <w:r w:rsidRPr="00184CC2">
              <w:rPr>
                <w:rStyle w:val="Forte"/>
                <w:rFonts w:cs="Arial"/>
                <w:b w:val="0"/>
                <w:color w:val="000000"/>
                <w:sz w:val="16"/>
                <w:szCs w:val="22"/>
                <w:shd w:val="clear" w:color="auto" w:fill="FFFFFF"/>
              </w:rPr>
              <w:t>Outsourcing de impressão, páginas A4 monocromáticas, contemplando franquia mensal de impressões com papel, sem excedentes.</w:t>
            </w:r>
          </w:p>
        </w:tc>
        <w:tc>
          <w:tcPr>
            <w:tcW w:w="992" w:type="dxa"/>
            <w:vAlign w:val="center"/>
          </w:tcPr>
          <w:p w14:paraId="0921D6C8" w14:textId="0AF739EB" w:rsidR="008832AE" w:rsidRPr="00184CC2"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sidRPr="00184CC2">
              <w:rPr>
                <w:rStyle w:val="Forte"/>
                <w:rFonts w:cs="Arial"/>
                <w:b w:val="0"/>
                <w:color w:val="000000"/>
                <w:sz w:val="16"/>
                <w:szCs w:val="22"/>
                <w:shd w:val="clear" w:color="auto" w:fill="FFFFFF"/>
              </w:rPr>
              <w:t>PAGINAS</w:t>
            </w:r>
          </w:p>
        </w:tc>
        <w:tc>
          <w:tcPr>
            <w:tcW w:w="993" w:type="dxa"/>
            <w:vAlign w:val="center"/>
          </w:tcPr>
          <w:p w14:paraId="72396F86" w14:textId="265DE413" w:rsidR="008832AE" w:rsidRPr="00985976" w:rsidRDefault="008832AE" w:rsidP="007C7D3A">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sidRPr="00985976">
              <w:rPr>
                <w:rFonts w:cs="Arial"/>
                <w:sz w:val="18"/>
                <w:szCs w:val="18"/>
              </w:rPr>
              <w:t>6.000</w:t>
            </w:r>
          </w:p>
        </w:tc>
        <w:tc>
          <w:tcPr>
            <w:tcW w:w="992" w:type="dxa"/>
            <w:vAlign w:val="center"/>
          </w:tcPr>
          <w:p w14:paraId="55844348" w14:textId="78735315" w:rsidR="008832AE" w:rsidRPr="00985976" w:rsidRDefault="008832AE" w:rsidP="008832AE">
            <w:pPr>
              <w:pStyle w:val="PargrafodaLista"/>
              <w:tabs>
                <w:tab w:val="left" w:pos="306"/>
              </w:tabs>
              <w:autoSpaceDE w:val="0"/>
              <w:autoSpaceDN w:val="0"/>
              <w:adjustRightInd w:val="0"/>
              <w:spacing w:before="60" w:after="60" w:line="276" w:lineRule="auto"/>
              <w:ind w:left="0"/>
              <w:jc w:val="center"/>
              <w:rPr>
                <w:rFonts w:cs="Arial"/>
                <w:sz w:val="16"/>
                <w:szCs w:val="22"/>
              </w:rPr>
            </w:pPr>
            <w:r w:rsidRPr="00985976">
              <w:rPr>
                <w:rFonts w:cs="Arial"/>
                <w:sz w:val="18"/>
                <w:szCs w:val="18"/>
              </w:rPr>
              <w:t>72.000</w:t>
            </w:r>
          </w:p>
        </w:tc>
        <w:tc>
          <w:tcPr>
            <w:tcW w:w="992" w:type="dxa"/>
            <w:vAlign w:val="center"/>
          </w:tcPr>
          <w:p w14:paraId="207862B7" w14:textId="06751A72"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sidRPr="00985976">
              <w:rPr>
                <w:rFonts w:cs="Arial"/>
                <w:sz w:val="16"/>
                <w:szCs w:val="22"/>
              </w:rPr>
              <w:t xml:space="preserve">R$ </w:t>
            </w:r>
            <w:proofErr w:type="spellStart"/>
            <w:r w:rsidRPr="00985976">
              <w:rPr>
                <w:rFonts w:cs="Arial"/>
                <w:sz w:val="16"/>
                <w:szCs w:val="22"/>
              </w:rPr>
              <w:t>xxx,xx</w:t>
            </w:r>
            <w:proofErr w:type="spellEnd"/>
          </w:p>
        </w:tc>
        <w:tc>
          <w:tcPr>
            <w:tcW w:w="1418" w:type="dxa"/>
            <w:vAlign w:val="center"/>
          </w:tcPr>
          <w:p w14:paraId="63903CF9" w14:textId="006C5CE3" w:rsidR="008832AE" w:rsidRPr="00985976" w:rsidRDefault="008832AE" w:rsidP="008832AE">
            <w:pPr>
              <w:pStyle w:val="PargrafodaLista"/>
              <w:tabs>
                <w:tab w:val="left" w:pos="306"/>
              </w:tabs>
              <w:autoSpaceDE w:val="0"/>
              <w:autoSpaceDN w:val="0"/>
              <w:adjustRightInd w:val="0"/>
              <w:spacing w:before="60" w:after="60" w:line="276" w:lineRule="auto"/>
              <w:ind w:left="0"/>
              <w:jc w:val="center"/>
              <w:rPr>
                <w:rFonts w:cs="Arial"/>
                <w:sz w:val="16"/>
                <w:szCs w:val="22"/>
              </w:rPr>
            </w:pPr>
            <w:r w:rsidRPr="00985976">
              <w:rPr>
                <w:rFonts w:cs="Arial"/>
                <w:sz w:val="16"/>
                <w:szCs w:val="22"/>
              </w:rPr>
              <w:t xml:space="preserve">R$ </w:t>
            </w:r>
            <w:proofErr w:type="spellStart"/>
            <w:r w:rsidRPr="00985976">
              <w:rPr>
                <w:rFonts w:cs="Arial"/>
                <w:sz w:val="16"/>
                <w:szCs w:val="22"/>
              </w:rPr>
              <w:t>xxx,xx</w:t>
            </w:r>
            <w:proofErr w:type="spellEnd"/>
          </w:p>
        </w:tc>
        <w:tc>
          <w:tcPr>
            <w:tcW w:w="1563" w:type="dxa"/>
            <w:vAlign w:val="center"/>
          </w:tcPr>
          <w:p w14:paraId="456FC3D9" w14:textId="6C17AE8D" w:rsidR="008832AE" w:rsidRPr="00985976" w:rsidRDefault="008832AE" w:rsidP="00F05666">
            <w:pPr>
              <w:pStyle w:val="PargrafodaLista"/>
              <w:tabs>
                <w:tab w:val="left" w:pos="306"/>
              </w:tabs>
              <w:autoSpaceDE w:val="0"/>
              <w:autoSpaceDN w:val="0"/>
              <w:adjustRightInd w:val="0"/>
              <w:spacing w:before="60" w:after="60" w:line="276" w:lineRule="auto"/>
              <w:ind w:left="0"/>
              <w:jc w:val="center"/>
              <w:rPr>
                <w:rStyle w:val="Forte"/>
                <w:rFonts w:cs="Arial"/>
                <w:b w:val="0"/>
                <w:bCs w:val="0"/>
                <w:color w:val="000000"/>
                <w:sz w:val="16"/>
                <w:szCs w:val="22"/>
                <w:shd w:val="clear" w:color="auto" w:fill="FFFFFF"/>
              </w:rPr>
            </w:pPr>
            <w:r w:rsidRPr="00985976">
              <w:rPr>
                <w:rFonts w:cs="Arial"/>
                <w:sz w:val="16"/>
                <w:szCs w:val="22"/>
              </w:rPr>
              <w:t xml:space="preserve">R$ </w:t>
            </w:r>
            <w:proofErr w:type="spellStart"/>
            <w:r w:rsidRPr="00985976">
              <w:rPr>
                <w:rFonts w:cs="Arial"/>
                <w:sz w:val="16"/>
                <w:szCs w:val="22"/>
              </w:rPr>
              <w:t>xxx,xx</w:t>
            </w:r>
            <w:proofErr w:type="spellEnd"/>
          </w:p>
        </w:tc>
      </w:tr>
    </w:tbl>
    <w:p w14:paraId="39F108CE" w14:textId="77777777" w:rsidR="00AC0175" w:rsidRPr="00985976" w:rsidRDefault="00AC0175" w:rsidP="00AC0175">
      <w:pPr>
        <w:autoSpaceDE w:val="0"/>
        <w:autoSpaceDN w:val="0"/>
        <w:adjustRightInd w:val="0"/>
        <w:spacing w:line="276" w:lineRule="auto"/>
        <w:jc w:val="both"/>
        <w:rPr>
          <w:rFonts w:cs="Arial"/>
          <w:szCs w:val="22"/>
        </w:rPr>
      </w:pPr>
    </w:p>
    <w:p w14:paraId="40899274" w14:textId="77777777" w:rsidR="00184CC2" w:rsidRDefault="00184CC2" w:rsidP="00184CC2">
      <w:pPr>
        <w:pStyle w:val="PargrafodaLista"/>
        <w:numPr>
          <w:ilvl w:val="6"/>
          <w:numId w:val="41"/>
        </w:numPr>
        <w:tabs>
          <w:tab w:val="left" w:pos="0"/>
        </w:tabs>
        <w:autoSpaceDE w:val="0"/>
        <w:autoSpaceDN w:val="0"/>
        <w:adjustRightInd w:val="0"/>
        <w:spacing w:line="276" w:lineRule="auto"/>
        <w:ind w:left="0" w:firstLine="0"/>
        <w:rPr>
          <w:rFonts w:cs="Arial"/>
          <w:szCs w:val="22"/>
        </w:rPr>
      </w:pPr>
      <w:r w:rsidRPr="00184CC2">
        <w:rPr>
          <w:rFonts w:cs="Arial"/>
          <w:szCs w:val="22"/>
        </w:rPr>
        <w:t xml:space="preserve">Esta proposta é válida por 60 dias, no mínimo, a contar </w:t>
      </w:r>
      <w:r>
        <w:rPr>
          <w:rFonts w:cs="Arial"/>
          <w:szCs w:val="22"/>
        </w:rPr>
        <w:t>da data de sua apresentação.</w:t>
      </w:r>
    </w:p>
    <w:p w14:paraId="17AF0CAF" w14:textId="1E5D9C15" w:rsidR="00184CC2" w:rsidRDefault="00184CC2" w:rsidP="00184CC2">
      <w:pPr>
        <w:pStyle w:val="PargrafodaLista"/>
        <w:numPr>
          <w:ilvl w:val="6"/>
          <w:numId w:val="41"/>
        </w:numPr>
        <w:tabs>
          <w:tab w:val="left" w:pos="0"/>
        </w:tabs>
        <w:autoSpaceDE w:val="0"/>
        <w:autoSpaceDN w:val="0"/>
        <w:adjustRightInd w:val="0"/>
        <w:spacing w:line="276" w:lineRule="auto"/>
        <w:ind w:left="0" w:firstLine="0"/>
        <w:jc w:val="both"/>
        <w:rPr>
          <w:rFonts w:cs="Arial"/>
          <w:szCs w:val="22"/>
        </w:rPr>
      </w:pPr>
      <w:r w:rsidRPr="00184CC2">
        <w:rPr>
          <w:rFonts w:cs="Arial"/>
          <w:szCs w:val="22"/>
        </w:rPr>
        <w:t>Os contatos referentes a esta proposta e execução contratual poderão ser efetuados por meio do (s) telefone (s) ________ e d</w:t>
      </w:r>
      <w:r>
        <w:rPr>
          <w:rFonts w:cs="Arial"/>
          <w:szCs w:val="22"/>
        </w:rPr>
        <w:t xml:space="preserve">o e-mail __________________. </w:t>
      </w:r>
    </w:p>
    <w:p w14:paraId="2D4D30E3" w14:textId="05594684" w:rsidR="00184CC2" w:rsidRDefault="00184CC2" w:rsidP="00184CC2">
      <w:pPr>
        <w:pStyle w:val="PargrafodaLista"/>
        <w:numPr>
          <w:ilvl w:val="6"/>
          <w:numId w:val="41"/>
        </w:numPr>
        <w:tabs>
          <w:tab w:val="left" w:pos="0"/>
        </w:tabs>
        <w:autoSpaceDE w:val="0"/>
        <w:autoSpaceDN w:val="0"/>
        <w:adjustRightInd w:val="0"/>
        <w:spacing w:line="276" w:lineRule="auto"/>
        <w:ind w:left="0" w:firstLine="0"/>
        <w:jc w:val="both"/>
        <w:rPr>
          <w:rFonts w:cs="Arial"/>
          <w:szCs w:val="22"/>
        </w:rPr>
      </w:pPr>
      <w:r w:rsidRPr="00184CC2">
        <w:rPr>
          <w:rFonts w:cs="Arial"/>
          <w:szCs w:val="22"/>
        </w:rPr>
        <w:t>Declaramos que os preços contidos nesta proposta incluem todos os custos e despesas referentes ao objeto da licitação, tais como: custos diretos e indiretos, tributos incidentes, taxa de</w:t>
      </w:r>
      <w:r w:rsidRPr="00184CC2">
        <w:t xml:space="preserve"> </w:t>
      </w:r>
      <w:r w:rsidRPr="00184CC2">
        <w:rPr>
          <w:rFonts w:cs="Arial"/>
          <w:szCs w:val="22"/>
        </w:rPr>
        <w:t>administração, frete</w:t>
      </w:r>
      <w:r>
        <w:rPr>
          <w:rFonts w:cs="Arial"/>
          <w:szCs w:val="22"/>
        </w:rPr>
        <w:t xml:space="preserve"> </w:t>
      </w:r>
      <w:r w:rsidRPr="00184CC2">
        <w:rPr>
          <w:rFonts w:cs="Arial"/>
          <w:szCs w:val="22"/>
        </w:rPr>
        <w:t>(transporte), mão de obra, encargos sociais, trabalhistas, seguros, lucro e outros necessários ao cu</w:t>
      </w:r>
      <w:r>
        <w:rPr>
          <w:rFonts w:cs="Arial"/>
          <w:szCs w:val="22"/>
        </w:rPr>
        <w:t>mprimento integral do objeto.</w:t>
      </w:r>
    </w:p>
    <w:p w14:paraId="4EE88A18" w14:textId="77777777" w:rsidR="00184CC2" w:rsidRDefault="00184CC2" w:rsidP="00184CC2">
      <w:pPr>
        <w:pStyle w:val="PargrafodaLista"/>
        <w:numPr>
          <w:ilvl w:val="6"/>
          <w:numId w:val="41"/>
        </w:numPr>
        <w:tabs>
          <w:tab w:val="left" w:pos="0"/>
        </w:tabs>
        <w:autoSpaceDE w:val="0"/>
        <w:autoSpaceDN w:val="0"/>
        <w:adjustRightInd w:val="0"/>
        <w:spacing w:line="276" w:lineRule="auto"/>
        <w:ind w:left="0" w:firstLine="0"/>
        <w:jc w:val="both"/>
        <w:rPr>
          <w:rFonts w:cs="Arial"/>
          <w:szCs w:val="22"/>
        </w:rPr>
      </w:pPr>
      <w:r w:rsidRPr="00184CC2">
        <w:rPr>
          <w:rFonts w:cs="Arial"/>
          <w:szCs w:val="22"/>
        </w:rPr>
        <w:t>Os volumes apontados são meramente estimativos, para efeito de formação de preços, e, portanto, não se constituem em obrigaç</w:t>
      </w:r>
      <w:r>
        <w:rPr>
          <w:rFonts w:cs="Arial"/>
          <w:szCs w:val="22"/>
        </w:rPr>
        <w:t>ão contratual por parte do CRCRO</w:t>
      </w:r>
      <w:r w:rsidRPr="00184CC2">
        <w:rPr>
          <w:rFonts w:cs="Arial"/>
          <w:szCs w:val="22"/>
        </w:rPr>
        <w:t xml:space="preserve">. </w:t>
      </w:r>
    </w:p>
    <w:p w14:paraId="6B83474E" w14:textId="77777777" w:rsidR="00184CC2" w:rsidRDefault="00184CC2" w:rsidP="00184CC2">
      <w:pPr>
        <w:pStyle w:val="PargrafodaLista"/>
        <w:tabs>
          <w:tab w:val="left" w:pos="567"/>
        </w:tabs>
        <w:autoSpaceDE w:val="0"/>
        <w:autoSpaceDN w:val="0"/>
        <w:adjustRightInd w:val="0"/>
        <w:spacing w:line="276" w:lineRule="auto"/>
        <w:ind w:left="0"/>
        <w:rPr>
          <w:rFonts w:cs="Arial"/>
          <w:szCs w:val="22"/>
        </w:rPr>
      </w:pPr>
    </w:p>
    <w:p w14:paraId="69F3E342" w14:textId="77777777" w:rsidR="00184CC2" w:rsidRDefault="00184CC2" w:rsidP="00184CC2">
      <w:pPr>
        <w:pStyle w:val="PargrafodaLista"/>
        <w:tabs>
          <w:tab w:val="left" w:pos="567"/>
        </w:tabs>
        <w:autoSpaceDE w:val="0"/>
        <w:autoSpaceDN w:val="0"/>
        <w:adjustRightInd w:val="0"/>
        <w:spacing w:line="276" w:lineRule="auto"/>
        <w:ind w:left="0"/>
        <w:rPr>
          <w:rFonts w:cs="Arial"/>
          <w:szCs w:val="22"/>
        </w:rPr>
      </w:pPr>
    </w:p>
    <w:p w14:paraId="559AB65F" w14:textId="26536FC7" w:rsidR="00AC0175" w:rsidRPr="00184CC2" w:rsidRDefault="00184CC2" w:rsidP="00184CC2">
      <w:pPr>
        <w:pStyle w:val="PargrafodaLista"/>
        <w:tabs>
          <w:tab w:val="left" w:pos="567"/>
        </w:tabs>
        <w:autoSpaceDE w:val="0"/>
        <w:autoSpaceDN w:val="0"/>
        <w:adjustRightInd w:val="0"/>
        <w:spacing w:line="276" w:lineRule="auto"/>
        <w:ind w:left="0"/>
        <w:jc w:val="right"/>
        <w:rPr>
          <w:rFonts w:cs="Arial"/>
          <w:szCs w:val="22"/>
        </w:rPr>
      </w:pPr>
      <w:r w:rsidRPr="00184CC2">
        <w:rPr>
          <w:rFonts w:cs="Arial"/>
          <w:szCs w:val="22"/>
        </w:rPr>
        <w:t xml:space="preserve"> </w:t>
      </w:r>
      <w:r w:rsidR="00AC0175" w:rsidRPr="00184CC2">
        <w:rPr>
          <w:rFonts w:cs="Arial"/>
          <w:szCs w:val="22"/>
        </w:rPr>
        <w:t>_______________________ de _________de 2022.</w:t>
      </w:r>
    </w:p>
    <w:p w14:paraId="2B5332A1" w14:textId="77777777" w:rsidR="00AC0175" w:rsidRPr="00985976" w:rsidRDefault="00AC0175" w:rsidP="00184CC2">
      <w:pPr>
        <w:autoSpaceDE w:val="0"/>
        <w:autoSpaceDN w:val="0"/>
        <w:adjustRightInd w:val="0"/>
        <w:spacing w:line="276" w:lineRule="auto"/>
        <w:jc w:val="center"/>
        <w:rPr>
          <w:rFonts w:cs="Arial"/>
          <w:szCs w:val="22"/>
        </w:rPr>
      </w:pPr>
    </w:p>
    <w:p w14:paraId="31CA1558" w14:textId="77777777" w:rsidR="00AC0175" w:rsidRPr="00985976" w:rsidRDefault="00AC0175" w:rsidP="00184CC2">
      <w:pPr>
        <w:autoSpaceDE w:val="0"/>
        <w:autoSpaceDN w:val="0"/>
        <w:adjustRightInd w:val="0"/>
        <w:spacing w:line="276" w:lineRule="auto"/>
        <w:jc w:val="center"/>
        <w:rPr>
          <w:rFonts w:cs="Arial"/>
          <w:szCs w:val="22"/>
        </w:rPr>
      </w:pPr>
    </w:p>
    <w:p w14:paraId="30A1960E" w14:textId="77777777" w:rsidR="00AC0175" w:rsidRPr="00985976" w:rsidRDefault="00AC0175" w:rsidP="00184CC2">
      <w:pPr>
        <w:autoSpaceDE w:val="0"/>
        <w:autoSpaceDN w:val="0"/>
        <w:adjustRightInd w:val="0"/>
        <w:spacing w:line="276" w:lineRule="auto"/>
        <w:jc w:val="center"/>
        <w:rPr>
          <w:rFonts w:cs="Arial"/>
          <w:szCs w:val="22"/>
        </w:rPr>
      </w:pPr>
      <w:r w:rsidRPr="00985976">
        <w:rPr>
          <w:rFonts w:cs="Arial"/>
          <w:szCs w:val="22"/>
        </w:rPr>
        <w:t>_____________________________________</w:t>
      </w:r>
    </w:p>
    <w:p w14:paraId="42065CB2" w14:textId="77777777" w:rsidR="00AC0175" w:rsidRPr="00985976" w:rsidRDefault="00AC0175" w:rsidP="00184CC2">
      <w:pPr>
        <w:autoSpaceDE w:val="0"/>
        <w:autoSpaceDN w:val="0"/>
        <w:adjustRightInd w:val="0"/>
        <w:spacing w:line="276" w:lineRule="auto"/>
        <w:jc w:val="center"/>
        <w:rPr>
          <w:rFonts w:cs="Arial"/>
          <w:szCs w:val="22"/>
        </w:rPr>
      </w:pPr>
      <w:r w:rsidRPr="00985976">
        <w:rPr>
          <w:rFonts w:cs="Arial"/>
          <w:szCs w:val="22"/>
        </w:rPr>
        <w:t>Assinatura do representante legal da empresa</w:t>
      </w:r>
    </w:p>
    <w:p w14:paraId="4B372B8E" w14:textId="77777777" w:rsidR="009B31B1" w:rsidRDefault="009B31B1" w:rsidP="00184CC2">
      <w:pPr>
        <w:spacing w:before="120" w:after="120" w:line="276" w:lineRule="auto"/>
        <w:ind w:right="-30"/>
        <w:jc w:val="center"/>
        <w:rPr>
          <w:color w:val="FF0000"/>
          <w:szCs w:val="20"/>
        </w:rPr>
      </w:pPr>
    </w:p>
    <w:p w14:paraId="5823F3A6" w14:textId="2F5795AF" w:rsidR="007F05ED" w:rsidRDefault="007F05ED">
      <w:pPr>
        <w:rPr>
          <w:rFonts w:cs="Arial"/>
          <w:i/>
          <w:color w:val="FF0000"/>
        </w:rPr>
      </w:pPr>
      <w:r>
        <w:rPr>
          <w:rFonts w:cs="Arial"/>
          <w:i/>
          <w:color w:val="FF0000"/>
        </w:rPr>
        <w:br w:type="page"/>
      </w:r>
    </w:p>
    <w:p w14:paraId="437E4858" w14:textId="3665EE8E" w:rsidR="007F05ED" w:rsidRDefault="007F05ED" w:rsidP="007F05ED">
      <w:pPr>
        <w:autoSpaceDE w:val="0"/>
        <w:autoSpaceDN w:val="0"/>
        <w:adjustRightInd w:val="0"/>
        <w:jc w:val="center"/>
        <w:rPr>
          <w:rFonts w:cs="Arial"/>
          <w:b/>
          <w:szCs w:val="20"/>
        </w:rPr>
      </w:pPr>
      <w:r w:rsidRPr="007F05ED">
        <w:rPr>
          <w:rFonts w:cs="Arial"/>
          <w:b/>
          <w:szCs w:val="20"/>
        </w:rPr>
        <w:lastRenderedPageBreak/>
        <w:t xml:space="preserve">ANEXO II </w:t>
      </w:r>
    </w:p>
    <w:p w14:paraId="7F7D8CC8" w14:textId="44877E9B" w:rsidR="00D27E7E" w:rsidRDefault="00D27E7E" w:rsidP="007F05ED">
      <w:pPr>
        <w:autoSpaceDE w:val="0"/>
        <w:autoSpaceDN w:val="0"/>
        <w:adjustRightInd w:val="0"/>
        <w:jc w:val="center"/>
        <w:rPr>
          <w:rFonts w:cs="Arial"/>
          <w:b/>
          <w:szCs w:val="20"/>
        </w:rPr>
      </w:pPr>
      <w:r>
        <w:rPr>
          <w:rFonts w:cs="Arial"/>
          <w:b/>
          <w:szCs w:val="20"/>
        </w:rPr>
        <w:t>INSTUMENTO DE MEDIÇÃO DE RESULTADO</w:t>
      </w:r>
    </w:p>
    <w:p w14:paraId="513B7C16" w14:textId="3CD980FD" w:rsidR="007F05ED" w:rsidRDefault="007F05ED" w:rsidP="00D43897">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D43897" w14:paraId="56784463" w14:textId="77777777" w:rsidTr="00D43897">
        <w:tc>
          <w:tcPr>
            <w:tcW w:w="9061" w:type="dxa"/>
            <w:gridSpan w:val="2"/>
            <w:vAlign w:val="center"/>
          </w:tcPr>
          <w:p w14:paraId="03CFD057" w14:textId="23B560CF" w:rsidR="00D43897" w:rsidRDefault="00D43897" w:rsidP="00D43897">
            <w:pPr>
              <w:autoSpaceDE w:val="0"/>
              <w:autoSpaceDN w:val="0"/>
              <w:adjustRightInd w:val="0"/>
              <w:jc w:val="center"/>
              <w:rPr>
                <w:rFonts w:cs="Arial"/>
                <w:b/>
                <w:szCs w:val="20"/>
              </w:rPr>
            </w:pPr>
            <w:r>
              <w:rPr>
                <w:rFonts w:cs="Arial"/>
                <w:b/>
                <w:szCs w:val="20"/>
              </w:rPr>
              <w:t>INDICADOR QUALITATIVO</w:t>
            </w:r>
            <w:r w:rsidR="00D27E7E">
              <w:rPr>
                <w:rFonts w:cs="Arial"/>
                <w:b/>
                <w:szCs w:val="20"/>
              </w:rPr>
              <w:t xml:space="preserve"> 01</w:t>
            </w:r>
          </w:p>
        </w:tc>
      </w:tr>
      <w:tr w:rsidR="00D43897" w14:paraId="0879CD7E" w14:textId="77777777" w:rsidTr="009B122A">
        <w:tc>
          <w:tcPr>
            <w:tcW w:w="9061" w:type="dxa"/>
            <w:gridSpan w:val="2"/>
          </w:tcPr>
          <w:p w14:paraId="7EF4980B" w14:textId="302ED722" w:rsidR="00D43897" w:rsidRDefault="00D43897" w:rsidP="00D43897">
            <w:pPr>
              <w:autoSpaceDE w:val="0"/>
              <w:autoSpaceDN w:val="0"/>
              <w:adjustRightInd w:val="0"/>
              <w:jc w:val="both"/>
              <w:rPr>
                <w:rFonts w:cs="Arial"/>
                <w:b/>
                <w:szCs w:val="20"/>
              </w:rPr>
            </w:pPr>
            <w:r>
              <w:rPr>
                <w:rFonts w:cs="Arial"/>
                <w:b/>
                <w:szCs w:val="20"/>
              </w:rPr>
              <w:t>PROBLEMAS NÃO RELACIONADOS A IMPRESSÃO</w:t>
            </w:r>
          </w:p>
        </w:tc>
      </w:tr>
      <w:tr w:rsidR="00D43897" w14:paraId="5EB58D61" w14:textId="77777777" w:rsidTr="00D27E7E">
        <w:tc>
          <w:tcPr>
            <w:tcW w:w="2830" w:type="dxa"/>
          </w:tcPr>
          <w:p w14:paraId="43CD190A" w14:textId="2A528CEC" w:rsidR="00D43897" w:rsidRPr="00D43897" w:rsidRDefault="00D43897" w:rsidP="00D27E7E">
            <w:pPr>
              <w:autoSpaceDE w:val="0"/>
              <w:autoSpaceDN w:val="0"/>
              <w:adjustRightInd w:val="0"/>
              <w:jc w:val="both"/>
              <w:rPr>
                <w:rFonts w:cs="Arial"/>
                <w:szCs w:val="20"/>
              </w:rPr>
            </w:pPr>
            <w:r>
              <w:rPr>
                <w:rFonts w:cs="Arial"/>
                <w:szCs w:val="20"/>
              </w:rPr>
              <w:t>Finalidade</w:t>
            </w:r>
          </w:p>
        </w:tc>
        <w:tc>
          <w:tcPr>
            <w:tcW w:w="6231" w:type="dxa"/>
          </w:tcPr>
          <w:p w14:paraId="2E466C4D" w14:textId="2B0D9D06" w:rsidR="00D43897" w:rsidRDefault="00D27E7E" w:rsidP="00D43897">
            <w:pPr>
              <w:autoSpaceDE w:val="0"/>
              <w:autoSpaceDN w:val="0"/>
              <w:adjustRightInd w:val="0"/>
              <w:jc w:val="both"/>
              <w:rPr>
                <w:rFonts w:cs="Arial"/>
                <w:b/>
                <w:szCs w:val="20"/>
              </w:rPr>
            </w:pPr>
            <w:proofErr w:type="spellStart"/>
            <w:r w:rsidRPr="00D27E7E">
              <w:rPr>
                <w:color w:val="000009"/>
                <w:sz w:val="19"/>
              </w:rPr>
              <w:t>Reoperacionalização</w:t>
            </w:r>
            <w:proofErr w:type="spellEnd"/>
            <w:r w:rsidRPr="00D27E7E">
              <w:rPr>
                <w:color w:val="000009"/>
                <w:sz w:val="19"/>
              </w:rPr>
              <w:t xml:space="preserve"> de equipamento ou solução de gestão para perfeitas condições de funcionamento, quando o problema não compromete diretamente a impressão, cópia ou </w:t>
            </w:r>
            <w:proofErr w:type="spellStart"/>
            <w:r w:rsidRPr="00D27E7E">
              <w:rPr>
                <w:color w:val="000009"/>
                <w:sz w:val="19"/>
              </w:rPr>
              <w:t>scan</w:t>
            </w:r>
            <w:proofErr w:type="spellEnd"/>
            <w:r w:rsidRPr="00D27E7E">
              <w:rPr>
                <w:color w:val="000009"/>
                <w:sz w:val="19"/>
              </w:rPr>
              <w:t>, exemplos: código de erro ou pedido de troca de peça, barulho diferente do</w:t>
            </w:r>
            <w:r>
              <w:rPr>
                <w:color w:val="000009"/>
                <w:sz w:val="19"/>
              </w:rPr>
              <w:t xml:space="preserve"> </w:t>
            </w:r>
            <w:r w:rsidRPr="00D27E7E">
              <w:rPr>
                <w:color w:val="000009"/>
                <w:sz w:val="19"/>
              </w:rPr>
              <w:t>normal, dentre outros, mas sem afetar o uso, desempenho ou qualidade do serviço.</w:t>
            </w:r>
          </w:p>
        </w:tc>
      </w:tr>
      <w:tr w:rsidR="00D43897" w14:paraId="5D79C28E" w14:textId="77777777" w:rsidTr="00D27E7E">
        <w:tc>
          <w:tcPr>
            <w:tcW w:w="2830" w:type="dxa"/>
          </w:tcPr>
          <w:p w14:paraId="72A267EA" w14:textId="2CCFA539" w:rsidR="00D43897" w:rsidRDefault="00D43897" w:rsidP="00D27E7E">
            <w:pPr>
              <w:autoSpaceDE w:val="0"/>
              <w:autoSpaceDN w:val="0"/>
              <w:adjustRightInd w:val="0"/>
              <w:jc w:val="both"/>
              <w:rPr>
                <w:rFonts w:cs="Arial"/>
                <w:szCs w:val="20"/>
              </w:rPr>
            </w:pPr>
            <w:r>
              <w:rPr>
                <w:rFonts w:cs="Arial"/>
                <w:szCs w:val="20"/>
              </w:rPr>
              <w:t>Meta a cumprir</w:t>
            </w:r>
          </w:p>
        </w:tc>
        <w:tc>
          <w:tcPr>
            <w:tcW w:w="6231" w:type="dxa"/>
          </w:tcPr>
          <w:p w14:paraId="5B797491" w14:textId="55353910" w:rsidR="00D43897" w:rsidRPr="002A3C5D" w:rsidRDefault="00D27E7E" w:rsidP="00D43897">
            <w:pPr>
              <w:autoSpaceDE w:val="0"/>
              <w:autoSpaceDN w:val="0"/>
              <w:adjustRightInd w:val="0"/>
              <w:jc w:val="both"/>
              <w:rPr>
                <w:rFonts w:cs="Arial"/>
                <w:szCs w:val="20"/>
              </w:rPr>
            </w:pPr>
            <w:r w:rsidRPr="002A3C5D">
              <w:rPr>
                <w:rFonts w:cs="Arial"/>
                <w:szCs w:val="20"/>
              </w:rPr>
              <w:t>8 dias úteis</w:t>
            </w:r>
          </w:p>
        </w:tc>
      </w:tr>
      <w:tr w:rsidR="00D43897" w14:paraId="284E3CED" w14:textId="77777777" w:rsidTr="00D27E7E">
        <w:tc>
          <w:tcPr>
            <w:tcW w:w="2830" w:type="dxa"/>
          </w:tcPr>
          <w:p w14:paraId="5105AB13" w14:textId="7A255C92" w:rsidR="00D43897" w:rsidRDefault="00D43897" w:rsidP="00D27E7E">
            <w:pPr>
              <w:autoSpaceDE w:val="0"/>
              <w:autoSpaceDN w:val="0"/>
              <w:adjustRightInd w:val="0"/>
              <w:jc w:val="both"/>
              <w:rPr>
                <w:rFonts w:cs="Arial"/>
                <w:szCs w:val="20"/>
              </w:rPr>
            </w:pPr>
            <w:r>
              <w:rPr>
                <w:rFonts w:cs="Arial"/>
                <w:szCs w:val="20"/>
              </w:rPr>
              <w:t>Instrumento de Medição</w:t>
            </w:r>
          </w:p>
        </w:tc>
        <w:tc>
          <w:tcPr>
            <w:tcW w:w="6231" w:type="dxa"/>
          </w:tcPr>
          <w:p w14:paraId="6180E140" w14:textId="0BCB5C5A" w:rsidR="00D43897" w:rsidRPr="002A3C5D" w:rsidRDefault="00D27E7E" w:rsidP="00D43897">
            <w:pPr>
              <w:autoSpaceDE w:val="0"/>
              <w:autoSpaceDN w:val="0"/>
              <w:adjustRightInd w:val="0"/>
              <w:jc w:val="both"/>
              <w:rPr>
                <w:rFonts w:cs="Arial"/>
                <w:szCs w:val="20"/>
              </w:rPr>
            </w:pPr>
            <w:r w:rsidRPr="002A3C5D">
              <w:rPr>
                <w:rFonts w:cs="Arial"/>
                <w:szCs w:val="20"/>
              </w:rPr>
              <w:t>Ordem de Serviço</w:t>
            </w:r>
          </w:p>
        </w:tc>
      </w:tr>
      <w:tr w:rsidR="00D43897" w14:paraId="4E6AC8FA" w14:textId="77777777" w:rsidTr="00D27E7E">
        <w:tc>
          <w:tcPr>
            <w:tcW w:w="2830" w:type="dxa"/>
          </w:tcPr>
          <w:p w14:paraId="7CC75F6B" w14:textId="3CE0293A" w:rsidR="00D43897" w:rsidRDefault="00D43897" w:rsidP="00D27E7E">
            <w:pPr>
              <w:autoSpaceDE w:val="0"/>
              <w:autoSpaceDN w:val="0"/>
              <w:adjustRightInd w:val="0"/>
              <w:jc w:val="both"/>
              <w:rPr>
                <w:rFonts w:cs="Arial"/>
                <w:szCs w:val="20"/>
              </w:rPr>
            </w:pPr>
            <w:r>
              <w:rPr>
                <w:rFonts w:cs="Arial"/>
                <w:szCs w:val="20"/>
              </w:rPr>
              <w:t>Forma de acompanhamento</w:t>
            </w:r>
          </w:p>
        </w:tc>
        <w:tc>
          <w:tcPr>
            <w:tcW w:w="6231" w:type="dxa"/>
          </w:tcPr>
          <w:p w14:paraId="07A48ABA" w14:textId="157DC240" w:rsidR="00D43897" w:rsidRPr="002A3C5D" w:rsidRDefault="00D27E7E" w:rsidP="00D43897">
            <w:pPr>
              <w:autoSpaceDE w:val="0"/>
              <w:autoSpaceDN w:val="0"/>
              <w:adjustRightInd w:val="0"/>
              <w:jc w:val="both"/>
              <w:rPr>
                <w:rFonts w:cs="Arial"/>
                <w:szCs w:val="20"/>
              </w:rPr>
            </w:pPr>
            <w:r w:rsidRPr="002A3C5D">
              <w:rPr>
                <w:rFonts w:cs="Arial"/>
                <w:szCs w:val="20"/>
              </w:rPr>
              <w:t>Mensal</w:t>
            </w:r>
          </w:p>
        </w:tc>
      </w:tr>
      <w:tr w:rsidR="00D43897" w14:paraId="30C035C9" w14:textId="77777777" w:rsidTr="00D27E7E">
        <w:tc>
          <w:tcPr>
            <w:tcW w:w="2830" w:type="dxa"/>
          </w:tcPr>
          <w:p w14:paraId="10C41D4F" w14:textId="722F4135" w:rsidR="00D43897" w:rsidRDefault="00D43897" w:rsidP="00D27E7E">
            <w:pPr>
              <w:autoSpaceDE w:val="0"/>
              <w:autoSpaceDN w:val="0"/>
              <w:adjustRightInd w:val="0"/>
              <w:jc w:val="both"/>
              <w:rPr>
                <w:rFonts w:cs="Arial"/>
                <w:szCs w:val="20"/>
              </w:rPr>
            </w:pPr>
            <w:r>
              <w:rPr>
                <w:rFonts w:cs="Arial"/>
                <w:szCs w:val="20"/>
              </w:rPr>
              <w:t>Glosa</w:t>
            </w:r>
          </w:p>
        </w:tc>
        <w:tc>
          <w:tcPr>
            <w:tcW w:w="6231" w:type="dxa"/>
          </w:tcPr>
          <w:p w14:paraId="4EA5266E" w14:textId="1491BF55" w:rsidR="00D43897" w:rsidRPr="002A3C5D" w:rsidRDefault="00D27E7E" w:rsidP="00D43897">
            <w:pPr>
              <w:autoSpaceDE w:val="0"/>
              <w:autoSpaceDN w:val="0"/>
              <w:adjustRightInd w:val="0"/>
              <w:jc w:val="both"/>
              <w:rPr>
                <w:rFonts w:cs="Arial"/>
                <w:szCs w:val="20"/>
              </w:rPr>
            </w:pPr>
            <w:r w:rsidRPr="002A3C5D">
              <w:rPr>
                <w:rFonts w:cs="Arial"/>
                <w:szCs w:val="20"/>
              </w:rPr>
              <w:t>1</w:t>
            </w:r>
          </w:p>
        </w:tc>
      </w:tr>
      <w:tr w:rsidR="00D43897" w14:paraId="2A668836" w14:textId="77777777" w:rsidTr="00D27E7E">
        <w:tc>
          <w:tcPr>
            <w:tcW w:w="2830" w:type="dxa"/>
          </w:tcPr>
          <w:p w14:paraId="0C60ADE7" w14:textId="1714AD02" w:rsidR="00D43897" w:rsidRPr="00D43897" w:rsidRDefault="00D43897" w:rsidP="00D27E7E">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73FC200D" w14:textId="354E26DA" w:rsidR="00D43897" w:rsidRPr="002A3C5D" w:rsidRDefault="00D27E7E" w:rsidP="00D43897">
            <w:pPr>
              <w:autoSpaceDE w:val="0"/>
              <w:autoSpaceDN w:val="0"/>
              <w:adjustRightInd w:val="0"/>
              <w:jc w:val="both"/>
              <w:rPr>
                <w:rFonts w:cs="Arial"/>
                <w:szCs w:val="20"/>
              </w:rPr>
            </w:pPr>
            <w:r w:rsidRPr="002A3C5D">
              <w:rPr>
                <w:rFonts w:cs="Arial"/>
                <w:szCs w:val="20"/>
              </w:rPr>
              <w:t>DATA DA ASSINATURA DO CONTRATO</w:t>
            </w:r>
          </w:p>
        </w:tc>
      </w:tr>
      <w:tr w:rsidR="00D43897" w14:paraId="4B5C81B1" w14:textId="77777777" w:rsidTr="00D27E7E">
        <w:tc>
          <w:tcPr>
            <w:tcW w:w="2830" w:type="dxa"/>
          </w:tcPr>
          <w:p w14:paraId="4F90F03F" w14:textId="11E11D4D" w:rsidR="00D43897" w:rsidRDefault="00D43897" w:rsidP="00D27E7E">
            <w:pPr>
              <w:autoSpaceDE w:val="0"/>
              <w:autoSpaceDN w:val="0"/>
              <w:adjustRightInd w:val="0"/>
              <w:jc w:val="both"/>
              <w:rPr>
                <w:rFonts w:cs="Arial"/>
                <w:szCs w:val="20"/>
              </w:rPr>
            </w:pPr>
            <w:r>
              <w:rPr>
                <w:rFonts w:cs="Arial"/>
                <w:szCs w:val="20"/>
              </w:rPr>
              <w:t>Observações</w:t>
            </w:r>
          </w:p>
        </w:tc>
        <w:tc>
          <w:tcPr>
            <w:tcW w:w="6231" w:type="dxa"/>
          </w:tcPr>
          <w:p w14:paraId="065D7BA1" w14:textId="1B3290C5" w:rsidR="00D43897" w:rsidRPr="0041163C" w:rsidRDefault="0041163C" w:rsidP="00D43897">
            <w:pPr>
              <w:autoSpaceDE w:val="0"/>
              <w:autoSpaceDN w:val="0"/>
              <w:adjustRightInd w:val="0"/>
              <w:jc w:val="both"/>
              <w:rPr>
                <w:rFonts w:cs="Arial"/>
                <w:szCs w:val="20"/>
              </w:rPr>
            </w:pPr>
            <w:r>
              <w:rPr>
                <w:rFonts w:cs="Arial"/>
                <w:szCs w:val="20"/>
              </w:rPr>
              <w:t>Acompanhamento em caso de problema efetivo</w:t>
            </w:r>
          </w:p>
        </w:tc>
      </w:tr>
    </w:tbl>
    <w:p w14:paraId="7F36361C" w14:textId="5896A01E" w:rsidR="00D43897" w:rsidRDefault="00D43897" w:rsidP="00D43897">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D27E7E" w14:paraId="29FBCD40" w14:textId="77777777" w:rsidTr="009B122A">
        <w:tc>
          <w:tcPr>
            <w:tcW w:w="9061" w:type="dxa"/>
            <w:gridSpan w:val="2"/>
            <w:vAlign w:val="center"/>
          </w:tcPr>
          <w:p w14:paraId="294DD547" w14:textId="6DF83B31" w:rsidR="00D27E7E" w:rsidRDefault="00D27E7E" w:rsidP="009B122A">
            <w:pPr>
              <w:autoSpaceDE w:val="0"/>
              <w:autoSpaceDN w:val="0"/>
              <w:adjustRightInd w:val="0"/>
              <w:jc w:val="center"/>
              <w:rPr>
                <w:rFonts w:cs="Arial"/>
                <w:b/>
                <w:szCs w:val="20"/>
              </w:rPr>
            </w:pPr>
            <w:r>
              <w:rPr>
                <w:rFonts w:cs="Arial"/>
                <w:b/>
                <w:szCs w:val="20"/>
              </w:rPr>
              <w:t>INDICADOR QUALITATIVO</w:t>
            </w:r>
            <w:r w:rsidR="00AF4BE4">
              <w:rPr>
                <w:rFonts w:cs="Arial"/>
                <w:b/>
                <w:szCs w:val="20"/>
              </w:rPr>
              <w:t xml:space="preserve"> 02</w:t>
            </w:r>
          </w:p>
        </w:tc>
      </w:tr>
      <w:tr w:rsidR="00D27E7E" w14:paraId="1501FD70" w14:textId="77777777" w:rsidTr="009B122A">
        <w:tc>
          <w:tcPr>
            <w:tcW w:w="9061" w:type="dxa"/>
            <w:gridSpan w:val="2"/>
          </w:tcPr>
          <w:p w14:paraId="3BFDDC87" w14:textId="41F231E2" w:rsidR="00D27E7E" w:rsidRDefault="00D27E7E" w:rsidP="00D27E7E">
            <w:pPr>
              <w:autoSpaceDE w:val="0"/>
              <w:autoSpaceDN w:val="0"/>
              <w:adjustRightInd w:val="0"/>
              <w:jc w:val="both"/>
              <w:rPr>
                <w:rFonts w:cs="Arial"/>
                <w:b/>
                <w:szCs w:val="20"/>
              </w:rPr>
            </w:pPr>
            <w:r>
              <w:rPr>
                <w:rFonts w:cs="Arial"/>
                <w:b/>
                <w:szCs w:val="20"/>
              </w:rPr>
              <w:t>PROBLEMAS A IMPRESSÃO</w:t>
            </w:r>
          </w:p>
        </w:tc>
      </w:tr>
      <w:tr w:rsidR="00D27E7E" w14:paraId="0A7766B1" w14:textId="77777777" w:rsidTr="009B122A">
        <w:tc>
          <w:tcPr>
            <w:tcW w:w="2830" w:type="dxa"/>
          </w:tcPr>
          <w:p w14:paraId="086475BA" w14:textId="77777777" w:rsidR="00D27E7E" w:rsidRPr="00D43897" w:rsidRDefault="00D27E7E" w:rsidP="009B122A">
            <w:pPr>
              <w:autoSpaceDE w:val="0"/>
              <w:autoSpaceDN w:val="0"/>
              <w:adjustRightInd w:val="0"/>
              <w:jc w:val="both"/>
              <w:rPr>
                <w:rFonts w:cs="Arial"/>
                <w:szCs w:val="20"/>
              </w:rPr>
            </w:pPr>
            <w:r>
              <w:rPr>
                <w:rFonts w:cs="Arial"/>
                <w:szCs w:val="20"/>
              </w:rPr>
              <w:t>Finalidade</w:t>
            </w:r>
          </w:p>
        </w:tc>
        <w:tc>
          <w:tcPr>
            <w:tcW w:w="6231" w:type="dxa"/>
          </w:tcPr>
          <w:p w14:paraId="1105115A" w14:textId="4CE15209" w:rsidR="00D27E7E" w:rsidRPr="00D27E7E" w:rsidRDefault="00D27E7E" w:rsidP="009B122A">
            <w:pPr>
              <w:autoSpaceDE w:val="0"/>
              <w:autoSpaceDN w:val="0"/>
              <w:adjustRightInd w:val="0"/>
              <w:jc w:val="both"/>
              <w:rPr>
                <w:rFonts w:cs="Arial"/>
                <w:szCs w:val="20"/>
              </w:rPr>
            </w:pPr>
            <w:proofErr w:type="spellStart"/>
            <w:r w:rsidRPr="00D27E7E">
              <w:rPr>
                <w:rFonts w:cs="Arial"/>
                <w:szCs w:val="20"/>
              </w:rPr>
              <w:t>Reoperacionalização</w:t>
            </w:r>
            <w:proofErr w:type="spellEnd"/>
            <w:r w:rsidRPr="00D27E7E">
              <w:rPr>
                <w:rFonts w:cs="Arial"/>
                <w:szCs w:val="20"/>
              </w:rPr>
              <w:t xml:space="preserve"> de equipamento ou solução de gestão para perfeitas condições de funcionamento, quando o problema afeta diretamente impressão, cópia ou </w:t>
            </w:r>
            <w:proofErr w:type="spellStart"/>
            <w:r w:rsidRPr="00D27E7E">
              <w:rPr>
                <w:rFonts w:cs="Arial"/>
                <w:szCs w:val="20"/>
              </w:rPr>
              <w:t>scan</w:t>
            </w:r>
            <w:proofErr w:type="spellEnd"/>
            <w:r w:rsidRPr="00D27E7E">
              <w:rPr>
                <w:rFonts w:cs="Arial"/>
                <w:szCs w:val="20"/>
              </w:rPr>
              <w:t>, exemplos: impressão falhada, manchada ou riscada, atolamentos de papel, equipamento não liga, dentre outros, sejam problemas constantes ou intermitentes.</w:t>
            </w:r>
          </w:p>
        </w:tc>
      </w:tr>
      <w:tr w:rsidR="00D27E7E" w14:paraId="496C3736" w14:textId="77777777" w:rsidTr="009B122A">
        <w:tc>
          <w:tcPr>
            <w:tcW w:w="2830" w:type="dxa"/>
          </w:tcPr>
          <w:p w14:paraId="21AB423C" w14:textId="77777777" w:rsidR="00D27E7E" w:rsidRDefault="00D27E7E" w:rsidP="009B122A">
            <w:pPr>
              <w:autoSpaceDE w:val="0"/>
              <w:autoSpaceDN w:val="0"/>
              <w:adjustRightInd w:val="0"/>
              <w:jc w:val="both"/>
              <w:rPr>
                <w:rFonts w:cs="Arial"/>
                <w:szCs w:val="20"/>
              </w:rPr>
            </w:pPr>
            <w:r>
              <w:rPr>
                <w:rFonts w:cs="Arial"/>
                <w:szCs w:val="20"/>
              </w:rPr>
              <w:t>Meta a cumprir</w:t>
            </w:r>
          </w:p>
        </w:tc>
        <w:tc>
          <w:tcPr>
            <w:tcW w:w="6231" w:type="dxa"/>
          </w:tcPr>
          <w:p w14:paraId="4218B889" w14:textId="1EC6385A" w:rsidR="00D27E7E" w:rsidRPr="002A3C5D" w:rsidRDefault="00D27E7E" w:rsidP="009B122A">
            <w:pPr>
              <w:autoSpaceDE w:val="0"/>
              <w:autoSpaceDN w:val="0"/>
              <w:adjustRightInd w:val="0"/>
              <w:jc w:val="both"/>
              <w:rPr>
                <w:rFonts w:cs="Arial"/>
                <w:szCs w:val="20"/>
              </w:rPr>
            </w:pPr>
            <w:r w:rsidRPr="002A3C5D">
              <w:rPr>
                <w:rFonts w:cs="Arial"/>
                <w:szCs w:val="20"/>
              </w:rPr>
              <w:t>3 dias úteis</w:t>
            </w:r>
          </w:p>
        </w:tc>
      </w:tr>
      <w:tr w:rsidR="00D27E7E" w14:paraId="34563529" w14:textId="77777777" w:rsidTr="009B122A">
        <w:tc>
          <w:tcPr>
            <w:tcW w:w="2830" w:type="dxa"/>
          </w:tcPr>
          <w:p w14:paraId="578EEB7B" w14:textId="77777777" w:rsidR="00D27E7E" w:rsidRDefault="00D27E7E" w:rsidP="009B122A">
            <w:pPr>
              <w:autoSpaceDE w:val="0"/>
              <w:autoSpaceDN w:val="0"/>
              <w:adjustRightInd w:val="0"/>
              <w:jc w:val="both"/>
              <w:rPr>
                <w:rFonts w:cs="Arial"/>
                <w:szCs w:val="20"/>
              </w:rPr>
            </w:pPr>
            <w:r>
              <w:rPr>
                <w:rFonts w:cs="Arial"/>
                <w:szCs w:val="20"/>
              </w:rPr>
              <w:t>Instrumento de Medição</w:t>
            </w:r>
          </w:p>
        </w:tc>
        <w:tc>
          <w:tcPr>
            <w:tcW w:w="6231" w:type="dxa"/>
          </w:tcPr>
          <w:p w14:paraId="20ECB7DC" w14:textId="50CEA4E4" w:rsidR="00D27E7E" w:rsidRPr="002A3C5D" w:rsidRDefault="002A3C5D" w:rsidP="009B122A">
            <w:pPr>
              <w:autoSpaceDE w:val="0"/>
              <w:autoSpaceDN w:val="0"/>
              <w:adjustRightInd w:val="0"/>
              <w:jc w:val="both"/>
              <w:rPr>
                <w:rFonts w:cs="Arial"/>
                <w:szCs w:val="20"/>
              </w:rPr>
            </w:pPr>
            <w:r>
              <w:rPr>
                <w:rFonts w:cs="Arial"/>
                <w:szCs w:val="20"/>
              </w:rPr>
              <w:t>Ordem de Serviço</w:t>
            </w:r>
          </w:p>
        </w:tc>
      </w:tr>
      <w:tr w:rsidR="00D27E7E" w14:paraId="21A7638A" w14:textId="77777777" w:rsidTr="009B122A">
        <w:tc>
          <w:tcPr>
            <w:tcW w:w="2830" w:type="dxa"/>
          </w:tcPr>
          <w:p w14:paraId="6A422F3F" w14:textId="77777777" w:rsidR="00D27E7E" w:rsidRDefault="00D27E7E" w:rsidP="009B122A">
            <w:pPr>
              <w:autoSpaceDE w:val="0"/>
              <w:autoSpaceDN w:val="0"/>
              <w:adjustRightInd w:val="0"/>
              <w:jc w:val="both"/>
              <w:rPr>
                <w:rFonts w:cs="Arial"/>
                <w:szCs w:val="20"/>
              </w:rPr>
            </w:pPr>
            <w:r>
              <w:rPr>
                <w:rFonts w:cs="Arial"/>
                <w:szCs w:val="20"/>
              </w:rPr>
              <w:t>Forma de acompanhamento</w:t>
            </w:r>
          </w:p>
        </w:tc>
        <w:tc>
          <w:tcPr>
            <w:tcW w:w="6231" w:type="dxa"/>
          </w:tcPr>
          <w:p w14:paraId="081B7D6D" w14:textId="1C658871" w:rsidR="00D27E7E" w:rsidRPr="002A3C5D" w:rsidRDefault="002A3C5D" w:rsidP="009B122A">
            <w:pPr>
              <w:autoSpaceDE w:val="0"/>
              <w:autoSpaceDN w:val="0"/>
              <w:adjustRightInd w:val="0"/>
              <w:jc w:val="both"/>
              <w:rPr>
                <w:rFonts w:cs="Arial"/>
                <w:szCs w:val="20"/>
              </w:rPr>
            </w:pPr>
            <w:r w:rsidRPr="002A3C5D">
              <w:rPr>
                <w:rFonts w:cs="Arial"/>
                <w:szCs w:val="20"/>
              </w:rPr>
              <w:t>Mensal</w:t>
            </w:r>
          </w:p>
        </w:tc>
      </w:tr>
      <w:tr w:rsidR="00D27E7E" w14:paraId="396586A3" w14:textId="77777777" w:rsidTr="009B122A">
        <w:tc>
          <w:tcPr>
            <w:tcW w:w="2830" w:type="dxa"/>
          </w:tcPr>
          <w:p w14:paraId="2DA26DAA" w14:textId="77777777" w:rsidR="00D27E7E" w:rsidRDefault="00D27E7E" w:rsidP="009B122A">
            <w:pPr>
              <w:autoSpaceDE w:val="0"/>
              <w:autoSpaceDN w:val="0"/>
              <w:adjustRightInd w:val="0"/>
              <w:jc w:val="both"/>
              <w:rPr>
                <w:rFonts w:cs="Arial"/>
                <w:szCs w:val="20"/>
              </w:rPr>
            </w:pPr>
            <w:r>
              <w:rPr>
                <w:rFonts w:cs="Arial"/>
                <w:szCs w:val="20"/>
              </w:rPr>
              <w:t>Glosa</w:t>
            </w:r>
          </w:p>
        </w:tc>
        <w:tc>
          <w:tcPr>
            <w:tcW w:w="6231" w:type="dxa"/>
          </w:tcPr>
          <w:p w14:paraId="4B55E601" w14:textId="4CBB74A2" w:rsidR="00D27E7E" w:rsidRPr="002A3C5D" w:rsidRDefault="002A3C5D" w:rsidP="009B122A">
            <w:pPr>
              <w:autoSpaceDE w:val="0"/>
              <w:autoSpaceDN w:val="0"/>
              <w:adjustRightInd w:val="0"/>
              <w:jc w:val="both"/>
              <w:rPr>
                <w:rFonts w:cs="Arial"/>
                <w:szCs w:val="20"/>
              </w:rPr>
            </w:pPr>
            <w:r w:rsidRPr="002A3C5D">
              <w:rPr>
                <w:rFonts w:cs="Arial"/>
                <w:szCs w:val="20"/>
              </w:rPr>
              <w:t>2</w:t>
            </w:r>
          </w:p>
        </w:tc>
      </w:tr>
      <w:tr w:rsidR="00D27E7E" w14:paraId="2401FE23" w14:textId="77777777" w:rsidTr="009B122A">
        <w:tc>
          <w:tcPr>
            <w:tcW w:w="2830" w:type="dxa"/>
          </w:tcPr>
          <w:p w14:paraId="06EADFA1" w14:textId="77777777" w:rsidR="00D27E7E" w:rsidRPr="00D43897" w:rsidRDefault="00D27E7E"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7B91D0BE" w14:textId="49DF3C5A" w:rsidR="00D27E7E" w:rsidRPr="002A3C5D" w:rsidRDefault="00D27E7E" w:rsidP="009B122A">
            <w:pPr>
              <w:autoSpaceDE w:val="0"/>
              <w:autoSpaceDN w:val="0"/>
              <w:adjustRightInd w:val="0"/>
              <w:jc w:val="both"/>
              <w:rPr>
                <w:rFonts w:cs="Arial"/>
                <w:szCs w:val="20"/>
              </w:rPr>
            </w:pPr>
            <w:r w:rsidRPr="002A3C5D">
              <w:rPr>
                <w:rFonts w:cs="Arial"/>
                <w:szCs w:val="20"/>
              </w:rPr>
              <w:t>DATA DA ASSINATURA DO CONTRATO</w:t>
            </w:r>
          </w:p>
        </w:tc>
      </w:tr>
      <w:tr w:rsidR="00D27E7E" w14:paraId="7A62C5C3" w14:textId="77777777" w:rsidTr="009B122A">
        <w:tc>
          <w:tcPr>
            <w:tcW w:w="2830" w:type="dxa"/>
          </w:tcPr>
          <w:p w14:paraId="7B7F5AF4" w14:textId="77777777" w:rsidR="00D27E7E" w:rsidRDefault="00D27E7E" w:rsidP="009B122A">
            <w:pPr>
              <w:autoSpaceDE w:val="0"/>
              <w:autoSpaceDN w:val="0"/>
              <w:adjustRightInd w:val="0"/>
              <w:jc w:val="both"/>
              <w:rPr>
                <w:rFonts w:cs="Arial"/>
                <w:szCs w:val="20"/>
              </w:rPr>
            </w:pPr>
            <w:r>
              <w:rPr>
                <w:rFonts w:cs="Arial"/>
                <w:szCs w:val="20"/>
              </w:rPr>
              <w:t>Observações</w:t>
            </w:r>
          </w:p>
        </w:tc>
        <w:tc>
          <w:tcPr>
            <w:tcW w:w="6231" w:type="dxa"/>
          </w:tcPr>
          <w:p w14:paraId="5FD14577" w14:textId="5C9C1FA4" w:rsidR="00D27E7E" w:rsidRDefault="0041163C" w:rsidP="009B122A">
            <w:pPr>
              <w:autoSpaceDE w:val="0"/>
              <w:autoSpaceDN w:val="0"/>
              <w:adjustRightInd w:val="0"/>
              <w:jc w:val="both"/>
              <w:rPr>
                <w:rFonts w:cs="Arial"/>
                <w:b/>
                <w:szCs w:val="20"/>
              </w:rPr>
            </w:pPr>
            <w:r>
              <w:rPr>
                <w:rFonts w:cs="Arial"/>
                <w:szCs w:val="20"/>
              </w:rPr>
              <w:t>Acompanhamento em caso de problema efetivo</w:t>
            </w:r>
          </w:p>
        </w:tc>
      </w:tr>
    </w:tbl>
    <w:p w14:paraId="3A49BA62" w14:textId="77777777" w:rsidR="00D27E7E" w:rsidRPr="007F05ED" w:rsidRDefault="00D27E7E" w:rsidP="00D27E7E">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D27E7E" w14:paraId="209A8B16" w14:textId="77777777" w:rsidTr="009B122A">
        <w:tc>
          <w:tcPr>
            <w:tcW w:w="9061" w:type="dxa"/>
            <w:gridSpan w:val="2"/>
            <w:vAlign w:val="center"/>
          </w:tcPr>
          <w:p w14:paraId="79CBF59D" w14:textId="7367674B" w:rsidR="00D27E7E" w:rsidRDefault="00D27E7E" w:rsidP="009B122A">
            <w:pPr>
              <w:autoSpaceDE w:val="0"/>
              <w:autoSpaceDN w:val="0"/>
              <w:adjustRightInd w:val="0"/>
              <w:jc w:val="center"/>
              <w:rPr>
                <w:rFonts w:cs="Arial"/>
                <w:b/>
                <w:szCs w:val="20"/>
              </w:rPr>
            </w:pPr>
            <w:r>
              <w:rPr>
                <w:rFonts w:cs="Arial"/>
                <w:b/>
                <w:szCs w:val="20"/>
              </w:rPr>
              <w:t>INDICADOR QUALITATIVO</w:t>
            </w:r>
            <w:r w:rsidR="00AF4BE4">
              <w:rPr>
                <w:rFonts w:cs="Arial"/>
                <w:b/>
                <w:szCs w:val="20"/>
              </w:rPr>
              <w:t xml:space="preserve"> 03</w:t>
            </w:r>
          </w:p>
        </w:tc>
      </w:tr>
      <w:tr w:rsidR="00D27E7E" w14:paraId="3AB8257C" w14:textId="77777777" w:rsidTr="009B122A">
        <w:tc>
          <w:tcPr>
            <w:tcW w:w="9061" w:type="dxa"/>
            <w:gridSpan w:val="2"/>
          </w:tcPr>
          <w:p w14:paraId="63D698FE" w14:textId="5C9E8D90" w:rsidR="00D27E7E" w:rsidRDefault="00D27E7E" w:rsidP="009B122A">
            <w:pPr>
              <w:autoSpaceDE w:val="0"/>
              <w:autoSpaceDN w:val="0"/>
              <w:adjustRightInd w:val="0"/>
              <w:jc w:val="both"/>
              <w:rPr>
                <w:rFonts w:cs="Arial"/>
                <w:b/>
                <w:szCs w:val="20"/>
              </w:rPr>
            </w:pPr>
            <w:r>
              <w:rPr>
                <w:rFonts w:cs="Arial"/>
                <w:b/>
                <w:szCs w:val="20"/>
              </w:rPr>
              <w:t>MANUTENÇÃO</w:t>
            </w:r>
          </w:p>
        </w:tc>
      </w:tr>
      <w:tr w:rsidR="00D27E7E" w14:paraId="64BDA74A" w14:textId="77777777" w:rsidTr="009B122A">
        <w:tc>
          <w:tcPr>
            <w:tcW w:w="2830" w:type="dxa"/>
          </w:tcPr>
          <w:p w14:paraId="4582DE63" w14:textId="77777777" w:rsidR="00D27E7E" w:rsidRPr="00D43897" w:rsidRDefault="00D27E7E" w:rsidP="009B122A">
            <w:pPr>
              <w:autoSpaceDE w:val="0"/>
              <w:autoSpaceDN w:val="0"/>
              <w:adjustRightInd w:val="0"/>
              <w:jc w:val="both"/>
              <w:rPr>
                <w:rFonts w:cs="Arial"/>
                <w:szCs w:val="20"/>
              </w:rPr>
            </w:pPr>
            <w:r>
              <w:rPr>
                <w:rFonts w:cs="Arial"/>
                <w:szCs w:val="20"/>
              </w:rPr>
              <w:t>Finalidade</w:t>
            </w:r>
          </w:p>
        </w:tc>
        <w:tc>
          <w:tcPr>
            <w:tcW w:w="6231" w:type="dxa"/>
          </w:tcPr>
          <w:p w14:paraId="489A5BB9" w14:textId="5B3AF4D2" w:rsidR="00D27E7E" w:rsidRPr="00D27E7E" w:rsidRDefault="00D27E7E" w:rsidP="009B122A">
            <w:pPr>
              <w:autoSpaceDE w:val="0"/>
              <w:autoSpaceDN w:val="0"/>
              <w:adjustRightInd w:val="0"/>
              <w:jc w:val="both"/>
              <w:rPr>
                <w:rFonts w:cs="Arial"/>
                <w:szCs w:val="20"/>
              </w:rPr>
            </w:pPr>
            <w:r w:rsidRPr="00D27E7E">
              <w:rPr>
                <w:rFonts w:cs="Arial"/>
                <w:szCs w:val="20"/>
              </w:rPr>
              <w:t>Manutenção preventiva/evolutiva prevista no item “ASSISTÊNCIA TÉCNICA E MANUTENÇÃO PREVENTIVA, CORRETIVA E EVOLUTIVA</w:t>
            </w:r>
          </w:p>
        </w:tc>
      </w:tr>
      <w:tr w:rsidR="00D27E7E" w14:paraId="7B3CB406" w14:textId="77777777" w:rsidTr="009B122A">
        <w:tc>
          <w:tcPr>
            <w:tcW w:w="2830" w:type="dxa"/>
          </w:tcPr>
          <w:p w14:paraId="5AC7AEFA" w14:textId="77777777" w:rsidR="00D27E7E" w:rsidRDefault="00D27E7E" w:rsidP="009B122A">
            <w:pPr>
              <w:autoSpaceDE w:val="0"/>
              <w:autoSpaceDN w:val="0"/>
              <w:adjustRightInd w:val="0"/>
              <w:jc w:val="both"/>
              <w:rPr>
                <w:rFonts w:cs="Arial"/>
                <w:szCs w:val="20"/>
              </w:rPr>
            </w:pPr>
            <w:r>
              <w:rPr>
                <w:rFonts w:cs="Arial"/>
                <w:szCs w:val="20"/>
              </w:rPr>
              <w:t>Meta a cumprir</w:t>
            </w:r>
          </w:p>
        </w:tc>
        <w:tc>
          <w:tcPr>
            <w:tcW w:w="6231" w:type="dxa"/>
          </w:tcPr>
          <w:p w14:paraId="399098A5" w14:textId="64D82E57" w:rsidR="00D27E7E" w:rsidRPr="00D27E7E" w:rsidRDefault="00AF4BE4" w:rsidP="009B122A">
            <w:pPr>
              <w:autoSpaceDE w:val="0"/>
              <w:autoSpaceDN w:val="0"/>
              <w:adjustRightInd w:val="0"/>
              <w:jc w:val="both"/>
              <w:rPr>
                <w:rFonts w:cs="Arial"/>
                <w:szCs w:val="20"/>
              </w:rPr>
            </w:pPr>
            <w:r>
              <w:rPr>
                <w:rFonts w:cs="Arial"/>
                <w:szCs w:val="20"/>
              </w:rPr>
              <w:t xml:space="preserve">20 </w:t>
            </w:r>
            <w:r w:rsidR="00DC38D4">
              <w:rPr>
                <w:rFonts w:cs="Arial"/>
                <w:szCs w:val="20"/>
              </w:rPr>
              <w:t>Dias Ú</w:t>
            </w:r>
            <w:r w:rsidR="00DC38D4" w:rsidRPr="00D27E7E">
              <w:rPr>
                <w:rFonts w:cs="Arial"/>
                <w:szCs w:val="20"/>
              </w:rPr>
              <w:t>teis</w:t>
            </w:r>
          </w:p>
        </w:tc>
      </w:tr>
      <w:tr w:rsidR="00D27E7E" w14:paraId="7DED0619" w14:textId="77777777" w:rsidTr="009B122A">
        <w:tc>
          <w:tcPr>
            <w:tcW w:w="2830" w:type="dxa"/>
          </w:tcPr>
          <w:p w14:paraId="62D35253" w14:textId="77777777" w:rsidR="00D27E7E" w:rsidRDefault="00D27E7E" w:rsidP="009B122A">
            <w:pPr>
              <w:autoSpaceDE w:val="0"/>
              <w:autoSpaceDN w:val="0"/>
              <w:adjustRightInd w:val="0"/>
              <w:jc w:val="both"/>
              <w:rPr>
                <w:rFonts w:cs="Arial"/>
                <w:szCs w:val="20"/>
              </w:rPr>
            </w:pPr>
            <w:r>
              <w:rPr>
                <w:rFonts w:cs="Arial"/>
                <w:szCs w:val="20"/>
              </w:rPr>
              <w:t>Instrumento de Medição</w:t>
            </w:r>
          </w:p>
        </w:tc>
        <w:tc>
          <w:tcPr>
            <w:tcW w:w="6231" w:type="dxa"/>
          </w:tcPr>
          <w:p w14:paraId="600A15A3" w14:textId="7744C6B9" w:rsidR="00D27E7E" w:rsidRPr="00AF4BE4" w:rsidRDefault="00AF4BE4" w:rsidP="009B122A">
            <w:pPr>
              <w:autoSpaceDE w:val="0"/>
              <w:autoSpaceDN w:val="0"/>
              <w:adjustRightInd w:val="0"/>
              <w:jc w:val="both"/>
              <w:rPr>
                <w:rFonts w:cs="Arial"/>
                <w:szCs w:val="20"/>
              </w:rPr>
            </w:pPr>
            <w:r>
              <w:rPr>
                <w:rFonts w:cs="Arial"/>
                <w:szCs w:val="20"/>
              </w:rPr>
              <w:t>Ordem de Serviço</w:t>
            </w:r>
          </w:p>
        </w:tc>
      </w:tr>
      <w:tr w:rsidR="00D27E7E" w14:paraId="772F350D" w14:textId="77777777" w:rsidTr="009B122A">
        <w:tc>
          <w:tcPr>
            <w:tcW w:w="2830" w:type="dxa"/>
          </w:tcPr>
          <w:p w14:paraId="090FDEE7" w14:textId="77777777" w:rsidR="00D27E7E" w:rsidRDefault="00D27E7E" w:rsidP="009B122A">
            <w:pPr>
              <w:autoSpaceDE w:val="0"/>
              <w:autoSpaceDN w:val="0"/>
              <w:adjustRightInd w:val="0"/>
              <w:jc w:val="both"/>
              <w:rPr>
                <w:rFonts w:cs="Arial"/>
                <w:szCs w:val="20"/>
              </w:rPr>
            </w:pPr>
            <w:r>
              <w:rPr>
                <w:rFonts w:cs="Arial"/>
                <w:szCs w:val="20"/>
              </w:rPr>
              <w:t>Forma de acompanhamento</w:t>
            </w:r>
          </w:p>
        </w:tc>
        <w:tc>
          <w:tcPr>
            <w:tcW w:w="6231" w:type="dxa"/>
          </w:tcPr>
          <w:p w14:paraId="40E6F419" w14:textId="02F5B98E" w:rsidR="00D27E7E" w:rsidRPr="002A3C5D" w:rsidRDefault="00AF4BE4" w:rsidP="009B122A">
            <w:pPr>
              <w:autoSpaceDE w:val="0"/>
              <w:autoSpaceDN w:val="0"/>
              <w:adjustRightInd w:val="0"/>
              <w:jc w:val="both"/>
              <w:rPr>
                <w:rFonts w:cs="Arial"/>
                <w:szCs w:val="20"/>
              </w:rPr>
            </w:pPr>
            <w:r w:rsidRPr="002A3C5D">
              <w:rPr>
                <w:rFonts w:cs="Arial"/>
                <w:szCs w:val="20"/>
              </w:rPr>
              <w:t>Mensal</w:t>
            </w:r>
          </w:p>
        </w:tc>
      </w:tr>
      <w:tr w:rsidR="00D27E7E" w14:paraId="7DEBC6C9" w14:textId="77777777" w:rsidTr="009B122A">
        <w:tc>
          <w:tcPr>
            <w:tcW w:w="2830" w:type="dxa"/>
          </w:tcPr>
          <w:p w14:paraId="691328FC" w14:textId="77777777" w:rsidR="00D27E7E" w:rsidRDefault="00D27E7E" w:rsidP="009B122A">
            <w:pPr>
              <w:autoSpaceDE w:val="0"/>
              <w:autoSpaceDN w:val="0"/>
              <w:adjustRightInd w:val="0"/>
              <w:jc w:val="both"/>
              <w:rPr>
                <w:rFonts w:cs="Arial"/>
                <w:szCs w:val="20"/>
              </w:rPr>
            </w:pPr>
            <w:r>
              <w:rPr>
                <w:rFonts w:cs="Arial"/>
                <w:szCs w:val="20"/>
              </w:rPr>
              <w:t>Glosa</w:t>
            </w:r>
          </w:p>
        </w:tc>
        <w:tc>
          <w:tcPr>
            <w:tcW w:w="6231" w:type="dxa"/>
          </w:tcPr>
          <w:p w14:paraId="1F182FBA" w14:textId="27DC4139" w:rsidR="00D27E7E" w:rsidRPr="002A3C5D" w:rsidRDefault="00AF4BE4" w:rsidP="009B122A">
            <w:pPr>
              <w:autoSpaceDE w:val="0"/>
              <w:autoSpaceDN w:val="0"/>
              <w:adjustRightInd w:val="0"/>
              <w:jc w:val="both"/>
              <w:rPr>
                <w:rFonts w:cs="Arial"/>
                <w:szCs w:val="20"/>
              </w:rPr>
            </w:pPr>
            <w:r w:rsidRPr="002A3C5D">
              <w:rPr>
                <w:rFonts w:cs="Arial"/>
                <w:szCs w:val="20"/>
              </w:rPr>
              <w:t>3</w:t>
            </w:r>
          </w:p>
        </w:tc>
      </w:tr>
      <w:tr w:rsidR="00D27E7E" w14:paraId="72ACA250" w14:textId="77777777" w:rsidTr="009B122A">
        <w:tc>
          <w:tcPr>
            <w:tcW w:w="2830" w:type="dxa"/>
          </w:tcPr>
          <w:p w14:paraId="59361384" w14:textId="77777777" w:rsidR="00D27E7E" w:rsidRPr="00D43897" w:rsidRDefault="00D27E7E"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0A978A98" w14:textId="141B1846" w:rsidR="00D27E7E" w:rsidRPr="002A3C5D" w:rsidRDefault="00D27E7E" w:rsidP="009B122A">
            <w:pPr>
              <w:autoSpaceDE w:val="0"/>
              <w:autoSpaceDN w:val="0"/>
              <w:adjustRightInd w:val="0"/>
              <w:jc w:val="both"/>
              <w:rPr>
                <w:rFonts w:cs="Arial"/>
                <w:szCs w:val="20"/>
              </w:rPr>
            </w:pPr>
            <w:r w:rsidRPr="002A3C5D">
              <w:rPr>
                <w:rFonts w:cs="Arial"/>
                <w:szCs w:val="20"/>
              </w:rPr>
              <w:t>DATA DA ASSINATURA DO CONTRATO</w:t>
            </w:r>
          </w:p>
        </w:tc>
      </w:tr>
      <w:tr w:rsidR="00D27E7E" w14:paraId="640BBA27" w14:textId="77777777" w:rsidTr="009B122A">
        <w:tc>
          <w:tcPr>
            <w:tcW w:w="2830" w:type="dxa"/>
          </w:tcPr>
          <w:p w14:paraId="63DBC0A2" w14:textId="77777777" w:rsidR="00D27E7E" w:rsidRDefault="00D27E7E" w:rsidP="009B122A">
            <w:pPr>
              <w:autoSpaceDE w:val="0"/>
              <w:autoSpaceDN w:val="0"/>
              <w:adjustRightInd w:val="0"/>
              <w:jc w:val="both"/>
              <w:rPr>
                <w:rFonts w:cs="Arial"/>
                <w:szCs w:val="20"/>
              </w:rPr>
            </w:pPr>
            <w:r>
              <w:rPr>
                <w:rFonts w:cs="Arial"/>
                <w:szCs w:val="20"/>
              </w:rPr>
              <w:t>Observações</w:t>
            </w:r>
          </w:p>
        </w:tc>
        <w:tc>
          <w:tcPr>
            <w:tcW w:w="6231" w:type="dxa"/>
          </w:tcPr>
          <w:p w14:paraId="007A0483" w14:textId="4DD2B7A9" w:rsidR="00D27E7E" w:rsidRPr="0041163C" w:rsidRDefault="0041163C" w:rsidP="009B122A">
            <w:pPr>
              <w:autoSpaceDE w:val="0"/>
              <w:autoSpaceDN w:val="0"/>
              <w:adjustRightInd w:val="0"/>
              <w:jc w:val="both"/>
              <w:rPr>
                <w:rFonts w:cs="Arial"/>
                <w:szCs w:val="20"/>
              </w:rPr>
            </w:pPr>
            <w:r>
              <w:rPr>
                <w:rFonts w:cs="Arial"/>
                <w:szCs w:val="20"/>
              </w:rPr>
              <w:t>Não há</w:t>
            </w:r>
          </w:p>
        </w:tc>
      </w:tr>
    </w:tbl>
    <w:p w14:paraId="30F15C96" w14:textId="77777777" w:rsidR="00D27E7E" w:rsidRPr="007F05ED" w:rsidRDefault="00D27E7E" w:rsidP="00D27E7E">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D27E7E" w14:paraId="75E5E4CB" w14:textId="77777777" w:rsidTr="009B122A">
        <w:tc>
          <w:tcPr>
            <w:tcW w:w="9061" w:type="dxa"/>
            <w:gridSpan w:val="2"/>
            <w:vAlign w:val="center"/>
          </w:tcPr>
          <w:p w14:paraId="3679B372" w14:textId="03B9CDEA" w:rsidR="00D27E7E" w:rsidRDefault="00D27E7E" w:rsidP="009B122A">
            <w:pPr>
              <w:autoSpaceDE w:val="0"/>
              <w:autoSpaceDN w:val="0"/>
              <w:adjustRightInd w:val="0"/>
              <w:jc w:val="center"/>
              <w:rPr>
                <w:rFonts w:cs="Arial"/>
                <w:b/>
                <w:szCs w:val="20"/>
              </w:rPr>
            </w:pPr>
            <w:r>
              <w:rPr>
                <w:rFonts w:cs="Arial"/>
                <w:b/>
                <w:szCs w:val="20"/>
              </w:rPr>
              <w:t>INDICADOR QUALITATIVO</w:t>
            </w:r>
            <w:r w:rsidR="00AF4BE4">
              <w:rPr>
                <w:rFonts w:cs="Arial"/>
                <w:b/>
                <w:szCs w:val="20"/>
              </w:rPr>
              <w:t xml:space="preserve"> 04</w:t>
            </w:r>
          </w:p>
        </w:tc>
      </w:tr>
      <w:tr w:rsidR="00D27E7E" w14:paraId="4F998275" w14:textId="77777777" w:rsidTr="009B122A">
        <w:tc>
          <w:tcPr>
            <w:tcW w:w="9061" w:type="dxa"/>
            <w:gridSpan w:val="2"/>
          </w:tcPr>
          <w:p w14:paraId="0F872B6C" w14:textId="58D4B5F7" w:rsidR="00D27E7E" w:rsidRDefault="00D27E7E" w:rsidP="00AF4BE4">
            <w:pPr>
              <w:autoSpaceDE w:val="0"/>
              <w:autoSpaceDN w:val="0"/>
              <w:adjustRightInd w:val="0"/>
              <w:jc w:val="both"/>
              <w:rPr>
                <w:rFonts w:cs="Arial"/>
                <w:b/>
                <w:szCs w:val="20"/>
              </w:rPr>
            </w:pPr>
            <w:r>
              <w:rPr>
                <w:rFonts w:cs="Arial"/>
                <w:b/>
                <w:szCs w:val="20"/>
              </w:rPr>
              <w:t xml:space="preserve">PROBLEMAS </w:t>
            </w:r>
            <w:r w:rsidR="00AF4BE4">
              <w:rPr>
                <w:rFonts w:cs="Arial"/>
                <w:b/>
                <w:szCs w:val="20"/>
              </w:rPr>
              <w:t>COM SISTEMA DE GESTÃO</w:t>
            </w:r>
          </w:p>
        </w:tc>
      </w:tr>
      <w:tr w:rsidR="00D27E7E" w14:paraId="6380162E" w14:textId="77777777" w:rsidTr="009B122A">
        <w:tc>
          <w:tcPr>
            <w:tcW w:w="2830" w:type="dxa"/>
          </w:tcPr>
          <w:p w14:paraId="4F2EB37F" w14:textId="77777777" w:rsidR="00D27E7E" w:rsidRPr="00D43897" w:rsidRDefault="00D27E7E" w:rsidP="009B122A">
            <w:pPr>
              <w:autoSpaceDE w:val="0"/>
              <w:autoSpaceDN w:val="0"/>
              <w:adjustRightInd w:val="0"/>
              <w:jc w:val="both"/>
              <w:rPr>
                <w:rFonts w:cs="Arial"/>
                <w:szCs w:val="20"/>
              </w:rPr>
            </w:pPr>
            <w:r>
              <w:rPr>
                <w:rFonts w:cs="Arial"/>
                <w:szCs w:val="20"/>
              </w:rPr>
              <w:t>Finalidade</w:t>
            </w:r>
          </w:p>
        </w:tc>
        <w:tc>
          <w:tcPr>
            <w:tcW w:w="6231" w:type="dxa"/>
          </w:tcPr>
          <w:p w14:paraId="4DA8E5AE" w14:textId="4EC064F1" w:rsidR="00D27E7E" w:rsidRDefault="00AF4BE4" w:rsidP="009B122A">
            <w:pPr>
              <w:autoSpaceDE w:val="0"/>
              <w:autoSpaceDN w:val="0"/>
              <w:adjustRightInd w:val="0"/>
              <w:jc w:val="both"/>
              <w:rPr>
                <w:rFonts w:cs="Arial"/>
                <w:b/>
                <w:szCs w:val="20"/>
              </w:rPr>
            </w:pPr>
            <w:proofErr w:type="spellStart"/>
            <w:r>
              <w:rPr>
                <w:color w:val="000009"/>
                <w:sz w:val="19"/>
              </w:rPr>
              <w:t>Reoperacionalização</w:t>
            </w:r>
            <w:proofErr w:type="spellEnd"/>
            <w:r>
              <w:rPr>
                <w:color w:val="000009"/>
                <w:spacing w:val="1"/>
                <w:sz w:val="19"/>
              </w:rPr>
              <w:t xml:space="preserve"> </w:t>
            </w:r>
            <w:r>
              <w:rPr>
                <w:color w:val="000009"/>
                <w:sz w:val="19"/>
              </w:rPr>
              <w:t>ou</w:t>
            </w:r>
            <w:r>
              <w:rPr>
                <w:color w:val="000009"/>
                <w:spacing w:val="1"/>
                <w:sz w:val="19"/>
              </w:rPr>
              <w:t xml:space="preserve"> </w:t>
            </w:r>
            <w:r>
              <w:rPr>
                <w:color w:val="000009"/>
                <w:sz w:val="19"/>
              </w:rPr>
              <w:t>reinstalação</w:t>
            </w:r>
            <w:r>
              <w:rPr>
                <w:color w:val="000009"/>
                <w:spacing w:val="1"/>
                <w:sz w:val="19"/>
              </w:rPr>
              <w:t xml:space="preserve"> </w:t>
            </w:r>
            <w:r>
              <w:rPr>
                <w:color w:val="000009"/>
                <w:sz w:val="19"/>
              </w:rPr>
              <w:t>de</w:t>
            </w:r>
            <w:r>
              <w:rPr>
                <w:color w:val="000009"/>
                <w:spacing w:val="1"/>
                <w:sz w:val="19"/>
              </w:rPr>
              <w:t xml:space="preserve"> </w:t>
            </w:r>
            <w:r>
              <w:rPr>
                <w:color w:val="000009"/>
                <w:sz w:val="19"/>
              </w:rPr>
              <w:t>sistemas</w:t>
            </w:r>
            <w:r>
              <w:rPr>
                <w:color w:val="000009"/>
                <w:spacing w:val="1"/>
                <w:sz w:val="19"/>
              </w:rPr>
              <w:t xml:space="preserve"> </w:t>
            </w:r>
            <w:r>
              <w:rPr>
                <w:color w:val="000009"/>
                <w:sz w:val="19"/>
              </w:rPr>
              <w:t>de</w:t>
            </w:r>
            <w:r>
              <w:rPr>
                <w:color w:val="000009"/>
                <w:spacing w:val="1"/>
                <w:sz w:val="19"/>
              </w:rPr>
              <w:t xml:space="preserve"> </w:t>
            </w:r>
            <w:r>
              <w:rPr>
                <w:color w:val="000009"/>
                <w:sz w:val="19"/>
              </w:rPr>
              <w:t>gestão</w:t>
            </w:r>
            <w:r>
              <w:rPr>
                <w:color w:val="000009"/>
                <w:spacing w:val="1"/>
                <w:sz w:val="19"/>
              </w:rPr>
              <w:t xml:space="preserve"> </w:t>
            </w:r>
            <w:r>
              <w:rPr>
                <w:color w:val="000009"/>
                <w:sz w:val="19"/>
              </w:rPr>
              <w:t>ou</w:t>
            </w:r>
            <w:r>
              <w:rPr>
                <w:color w:val="000009"/>
                <w:spacing w:val="1"/>
                <w:sz w:val="19"/>
              </w:rPr>
              <w:t xml:space="preserve"> </w:t>
            </w:r>
            <w:r>
              <w:rPr>
                <w:color w:val="000009"/>
                <w:sz w:val="19"/>
              </w:rPr>
              <w:t>monitoramento</w:t>
            </w:r>
            <w:r>
              <w:rPr>
                <w:color w:val="000009"/>
                <w:spacing w:val="1"/>
                <w:sz w:val="19"/>
              </w:rPr>
              <w:t xml:space="preserve"> </w:t>
            </w:r>
            <w:r>
              <w:rPr>
                <w:color w:val="000009"/>
                <w:sz w:val="19"/>
              </w:rPr>
              <w:t>por</w:t>
            </w:r>
            <w:r>
              <w:rPr>
                <w:color w:val="000009"/>
                <w:spacing w:val="1"/>
                <w:sz w:val="19"/>
              </w:rPr>
              <w:t xml:space="preserve"> </w:t>
            </w:r>
            <w:r>
              <w:rPr>
                <w:color w:val="000009"/>
                <w:sz w:val="19"/>
              </w:rPr>
              <w:t>defeito</w:t>
            </w:r>
            <w:r>
              <w:rPr>
                <w:color w:val="000009"/>
                <w:spacing w:val="1"/>
                <w:sz w:val="19"/>
              </w:rPr>
              <w:t xml:space="preserve"> </w:t>
            </w:r>
            <w:r>
              <w:rPr>
                <w:color w:val="000009"/>
                <w:sz w:val="19"/>
              </w:rPr>
              <w:t>no</w:t>
            </w:r>
            <w:r>
              <w:rPr>
                <w:color w:val="000009"/>
                <w:spacing w:val="1"/>
                <w:sz w:val="19"/>
              </w:rPr>
              <w:t xml:space="preserve"> </w:t>
            </w:r>
            <w:r>
              <w:rPr>
                <w:color w:val="000009"/>
                <w:sz w:val="19"/>
              </w:rPr>
              <w:t>servidor</w:t>
            </w:r>
            <w:r>
              <w:rPr>
                <w:color w:val="000009"/>
                <w:spacing w:val="1"/>
                <w:sz w:val="19"/>
              </w:rPr>
              <w:t xml:space="preserve"> </w:t>
            </w:r>
            <w:r>
              <w:rPr>
                <w:color w:val="000009"/>
                <w:sz w:val="19"/>
              </w:rPr>
              <w:t>ou</w:t>
            </w:r>
            <w:r>
              <w:rPr>
                <w:color w:val="000009"/>
                <w:spacing w:val="1"/>
                <w:sz w:val="19"/>
              </w:rPr>
              <w:t xml:space="preserve"> </w:t>
            </w:r>
            <w:r>
              <w:rPr>
                <w:color w:val="000009"/>
                <w:sz w:val="19"/>
              </w:rPr>
              <w:t>solicitação</w:t>
            </w:r>
            <w:r>
              <w:rPr>
                <w:color w:val="000009"/>
                <w:spacing w:val="1"/>
                <w:sz w:val="19"/>
              </w:rPr>
              <w:t xml:space="preserve"> </w:t>
            </w:r>
            <w:r>
              <w:rPr>
                <w:color w:val="000009"/>
                <w:sz w:val="19"/>
              </w:rPr>
              <w:t>da</w:t>
            </w:r>
            <w:r>
              <w:rPr>
                <w:color w:val="000009"/>
                <w:spacing w:val="1"/>
                <w:sz w:val="19"/>
              </w:rPr>
              <w:t xml:space="preserve"> </w:t>
            </w:r>
            <w:r>
              <w:rPr>
                <w:color w:val="000009"/>
                <w:sz w:val="19"/>
              </w:rPr>
              <w:t>CONTRATANTE.</w:t>
            </w:r>
          </w:p>
        </w:tc>
      </w:tr>
      <w:tr w:rsidR="00D27E7E" w14:paraId="65921490" w14:textId="77777777" w:rsidTr="009B122A">
        <w:tc>
          <w:tcPr>
            <w:tcW w:w="2830" w:type="dxa"/>
          </w:tcPr>
          <w:p w14:paraId="43DFD7F9" w14:textId="77777777" w:rsidR="00D27E7E" w:rsidRDefault="00D27E7E" w:rsidP="009B122A">
            <w:pPr>
              <w:autoSpaceDE w:val="0"/>
              <w:autoSpaceDN w:val="0"/>
              <w:adjustRightInd w:val="0"/>
              <w:jc w:val="both"/>
              <w:rPr>
                <w:rFonts w:cs="Arial"/>
                <w:szCs w:val="20"/>
              </w:rPr>
            </w:pPr>
            <w:r>
              <w:rPr>
                <w:rFonts w:cs="Arial"/>
                <w:szCs w:val="20"/>
              </w:rPr>
              <w:t>Meta a cumprir</w:t>
            </w:r>
          </w:p>
        </w:tc>
        <w:tc>
          <w:tcPr>
            <w:tcW w:w="6231" w:type="dxa"/>
          </w:tcPr>
          <w:p w14:paraId="7D6D4F8F" w14:textId="26613E93" w:rsidR="00D27E7E" w:rsidRPr="00AF4BE4" w:rsidRDefault="00AF4BE4" w:rsidP="009B122A">
            <w:pPr>
              <w:autoSpaceDE w:val="0"/>
              <w:autoSpaceDN w:val="0"/>
              <w:adjustRightInd w:val="0"/>
              <w:jc w:val="both"/>
              <w:rPr>
                <w:rFonts w:cs="Arial"/>
                <w:szCs w:val="20"/>
              </w:rPr>
            </w:pPr>
            <w:r>
              <w:rPr>
                <w:rFonts w:cs="Arial"/>
                <w:szCs w:val="20"/>
              </w:rPr>
              <w:t>2 dias úteis</w:t>
            </w:r>
          </w:p>
        </w:tc>
      </w:tr>
      <w:tr w:rsidR="00D27E7E" w14:paraId="67452130" w14:textId="77777777" w:rsidTr="009B122A">
        <w:tc>
          <w:tcPr>
            <w:tcW w:w="2830" w:type="dxa"/>
          </w:tcPr>
          <w:p w14:paraId="302BBCA5" w14:textId="77777777" w:rsidR="00D27E7E" w:rsidRDefault="00D27E7E" w:rsidP="009B122A">
            <w:pPr>
              <w:autoSpaceDE w:val="0"/>
              <w:autoSpaceDN w:val="0"/>
              <w:adjustRightInd w:val="0"/>
              <w:jc w:val="both"/>
              <w:rPr>
                <w:rFonts w:cs="Arial"/>
                <w:szCs w:val="20"/>
              </w:rPr>
            </w:pPr>
            <w:r>
              <w:rPr>
                <w:rFonts w:cs="Arial"/>
                <w:szCs w:val="20"/>
              </w:rPr>
              <w:t>Instrumento de Medição</w:t>
            </w:r>
          </w:p>
        </w:tc>
        <w:tc>
          <w:tcPr>
            <w:tcW w:w="6231" w:type="dxa"/>
          </w:tcPr>
          <w:p w14:paraId="18F0C1BD" w14:textId="7D1F76CE" w:rsidR="00D27E7E" w:rsidRPr="002A3C5D" w:rsidRDefault="00AF4BE4" w:rsidP="009B122A">
            <w:pPr>
              <w:autoSpaceDE w:val="0"/>
              <w:autoSpaceDN w:val="0"/>
              <w:adjustRightInd w:val="0"/>
              <w:jc w:val="both"/>
              <w:rPr>
                <w:rFonts w:cs="Arial"/>
                <w:szCs w:val="20"/>
              </w:rPr>
            </w:pPr>
            <w:r w:rsidRPr="002A3C5D">
              <w:rPr>
                <w:rFonts w:cs="Arial"/>
                <w:szCs w:val="20"/>
              </w:rPr>
              <w:t>Ordem de Serviço</w:t>
            </w:r>
          </w:p>
        </w:tc>
      </w:tr>
      <w:tr w:rsidR="00D27E7E" w14:paraId="22131E04" w14:textId="77777777" w:rsidTr="009B122A">
        <w:tc>
          <w:tcPr>
            <w:tcW w:w="2830" w:type="dxa"/>
          </w:tcPr>
          <w:p w14:paraId="62170ABF" w14:textId="77777777" w:rsidR="00D27E7E" w:rsidRDefault="00D27E7E" w:rsidP="009B122A">
            <w:pPr>
              <w:autoSpaceDE w:val="0"/>
              <w:autoSpaceDN w:val="0"/>
              <w:adjustRightInd w:val="0"/>
              <w:jc w:val="both"/>
              <w:rPr>
                <w:rFonts w:cs="Arial"/>
                <w:szCs w:val="20"/>
              </w:rPr>
            </w:pPr>
            <w:r>
              <w:rPr>
                <w:rFonts w:cs="Arial"/>
                <w:szCs w:val="20"/>
              </w:rPr>
              <w:t>Forma de acompanhamento</w:t>
            </w:r>
          </w:p>
        </w:tc>
        <w:tc>
          <w:tcPr>
            <w:tcW w:w="6231" w:type="dxa"/>
          </w:tcPr>
          <w:p w14:paraId="29043933" w14:textId="2D14D2C5" w:rsidR="00D27E7E" w:rsidRPr="002A3C5D" w:rsidRDefault="00AF4BE4" w:rsidP="009B122A">
            <w:pPr>
              <w:autoSpaceDE w:val="0"/>
              <w:autoSpaceDN w:val="0"/>
              <w:adjustRightInd w:val="0"/>
              <w:jc w:val="both"/>
              <w:rPr>
                <w:rFonts w:cs="Arial"/>
                <w:szCs w:val="20"/>
              </w:rPr>
            </w:pPr>
            <w:r w:rsidRPr="002A3C5D">
              <w:rPr>
                <w:rFonts w:cs="Arial"/>
                <w:szCs w:val="20"/>
              </w:rPr>
              <w:t>Mensal</w:t>
            </w:r>
          </w:p>
        </w:tc>
      </w:tr>
      <w:tr w:rsidR="00D27E7E" w14:paraId="133362A7" w14:textId="77777777" w:rsidTr="009B122A">
        <w:tc>
          <w:tcPr>
            <w:tcW w:w="2830" w:type="dxa"/>
          </w:tcPr>
          <w:p w14:paraId="527333AD" w14:textId="77777777" w:rsidR="00D27E7E" w:rsidRDefault="00D27E7E" w:rsidP="009B122A">
            <w:pPr>
              <w:autoSpaceDE w:val="0"/>
              <w:autoSpaceDN w:val="0"/>
              <w:adjustRightInd w:val="0"/>
              <w:jc w:val="both"/>
              <w:rPr>
                <w:rFonts w:cs="Arial"/>
                <w:szCs w:val="20"/>
              </w:rPr>
            </w:pPr>
            <w:r>
              <w:rPr>
                <w:rFonts w:cs="Arial"/>
                <w:szCs w:val="20"/>
              </w:rPr>
              <w:t>Glosa</w:t>
            </w:r>
          </w:p>
        </w:tc>
        <w:tc>
          <w:tcPr>
            <w:tcW w:w="6231" w:type="dxa"/>
          </w:tcPr>
          <w:p w14:paraId="289264D7" w14:textId="5F3AA21D" w:rsidR="00D27E7E" w:rsidRPr="002A3C5D" w:rsidRDefault="00AF4BE4" w:rsidP="009B122A">
            <w:pPr>
              <w:autoSpaceDE w:val="0"/>
              <w:autoSpaceDN w:val="0"/>
              <w:adjustRightInd w:val="0"/>
              <w:jc w:val="both"/>
              <w:rPr>
                <w:rFonts w:cs="Arial"/>
                <w:szCs w:val="20"/>
              </w:rPr>
            </w:pPr>
            <w:r w:rsidRPr="002A3C5D">
              <w:rPr>
                <w:rFonts w:cs="Arial"/>
                <w:szCs w:val="20"/>
              </w:rPr>
              <w:t>4</w:t>
            </w:r>
          </w:p>
        </w:tc>
      </w:tr>
      <w:tr w:rsidR="00D27E7E" w14:paraId="2B2B8068" w14:textId="77777777" w:rsidTr="009B122A">
        <w:tc>
          <w:tcPr>
            <w:tcW w:w="2830" w:type="dxa"/>
          </w:tcPr>
          <w:p w14:paraId="355C4C47" w14:textId="77777777" w:rsidR="00D27E7E" w:rsidRPr="00D43897" w:rsidRDefault="00D27E7E"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30E70EB2" w14:textId="6E7EE528" w:rsidR="00D27E7E" w:rsidRPr="002A3C5D" w:rsidRDefault="00D27E7E" w:rsidP="009B122A">
            <w:pPr>
              <w:autoSpaceDE w:val="0"/>
              <w:autoSpaceDN w:val="0"/>
              <w:adjustRightInd w:val="0"/>
              <w:jc w:val="both"/>
              <w:rPr>
                <w:rFonts w:cs="Arial"/>
                <w:szCs w:val="20"/>
              </w:rPr>
            </w:pPr>
            <w:r w:rsidRPr="002A3C5D">
              <w:rPr>
                <w:rFonts w:cs="Arial"/>
                <w:szCs w:val="20"/>
              </w:rPr>
              <w:t>DATA DA ASSINATURA DO CONTRATO</w:t>
            </w:r>
          </w:p>
        </w:tc>
      </w:tr>
      <w:tr w:rsidR="00D27E7E" w14:paraId="75D59614" w14:textId="77777777" w:rsidTr="009B122A">
        <w:tc>
          <w:tcPr>
            <w:tcW w:w="2830" w:type="dxa"/>
          </w:tcPr>
          <w:p w14:paraId="3EE9E308" w14:textId="77777777" w:rsidR="00D27E7E" w:rsidRDefault="00D27E7E" w:rsidP="009B122A">
            <w:pPr>
              <w:autoSpaceDE w:val="0"/>
              <w:autoSpaceDN w:val="0"/>
              <w:adjustRightInd w:val="0"/>
              <w:jc w:val="both"/>
              <w:rPr>
                <w:rFonts w:cs="Arial"/>
                <w:szCs w:val="20"/>
              </w:rPr>
            </w:pPr>
            <w:r>
              <w:rPr>
                <w:rFonts w:cs="Arial"/>
                <w:szCs w:val="20"/>
              </w:rPr>
              <w:t>Observações</w:t>
            </w:r>
          </w:p>
        </w:tc>
        <w:tc>
          <w:tcPr>
            <w:tcW w:w="6231" w:type="dxa"/>
          </w:tcPr>
          <w:p w14:paraId="2DB78E29" w14:textId="77777777" w:rsidR="00D27E7E" w:rsidRDefault="00D27E7E" w:rsidP="009B122A">
            <w:pPr>
              <w:autoSpaceDE w:val="0"/>
              <w:autoSpaceDN w:val="0"/>
              <w:adjustRightInd w:val="0"/>
              <w:jc w:val="both"/>
              <w:rPr>
                <w:rFonts w:cs="Arial"/>
                <w:b/>
                <w:szCs w:val="20"/>
              </w:rPr>
            </w:pPr>
          </w:p>
        </w:tc>
      </w:tr>
    </w:tbl>
    <w:p w14:paraId="1DEB7FA5" w14:textId="77777777" w:rsidR="00D27E7E" w:rsidRPr="007F05ED" w:rsidRDefault="00D27E7E" w:rsidP="00D27E7E">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AF4BE4" w14:paraId="1260E4E5" w14:textId="77777777" w:rsidTr="009B122A">
        <w:tc>
          <w:tcPr>
            <w:tcW w:w="9061" w:type="dxa"/>
            <w:gridSpan w:val="2"/>
            <w:vAlign w:val="center"/>
          </w:tcPr>
          <w:p w14:paraId="08287017" w14:textId="2CBE6194" w:rsidR="00AF4BE4" w:rsidRDefault="00AF4BE4" w:rsidP="009B122A">
            <w:pPr>
              <w:autoSpaceDE w:val="0"/>
              <w:autoSpaceDN w:val="0"/>
              <w:adjustRightInd w:val="0"/>
              <w:jc w:val="center"/>
              <w:rPr>
                <w:rFonts w:cs="Arial"/>
                <w:b/>
                <w:szCs w:val="20"/>
              </w:rPr>
            </w:pPr>
            <w:r>
              <w:rPr>
                <w:rFonts w:cs="Arial"/>
                <w:b/>
                <w:szCs w:val="20"/>
              </w:rPr>
              <w:t>INDICADOR QUALITATIVO 05</w:t>
            </w:r>
          </w:p>
        </w:tc>
      </w:tr>
      <w:tr w:rsidR="00AF4BE4" w14:paraId="09EED624" w14:textId="77777777" w:rsidTr="009B122A">
        <w:tc>
          <w:tcPr>
            <w:tcW w:w="9061" w:type="dxa"/>
            <w:gridSpan w:val="2"/>
          </w:tcPr>
          <w:p w14:paraId="2A39E40F" w14:textId="05DEC718" w:rsidR="00AF4BE4" w:rsidRDefault="00AF4BE4" w:rsidP="009B122A">
            <w:pPr>
              <w:autoSpaceDE w:val="0"/>
              <w:autoSpaceDN w:val="0"/>
              <w:adjustRightInd w:val="0"/>
              <w:jc w:val="both"/>
              <w:rPr>
                <w:rFonts w:cs="Arial"/>
                <w:b/>
                <w:szCs w:val="20"/>
              </w:rPr>
            </w:pPr>
            <w:r>
              <w:rPr>
                <w:rFonts w:cs="Arial"/>
                <w:b/>
                <w:szCs w:val="20"/>
              </w:rPr>
              <w:t>INSTALAÇÃO DE EQUIPAMENTOS</w:t>
            </w:r>
          </w:p>
        </w:tc>
      </w:tr>
      <w:tr w:rsidR="00AF4BE4" w14:paraId="421ADF64" w14:textId="77777777" w:rsidTr="009B122A">
        <w:tc>
          <w:tcPr>
            <w:tcW w:w="2830" w:type="dxa"/>
          </w:tcPr>
          <w:p w14:paraId="2A99C985" w14:textId="77777777" w:rsidR="00AF4BE4" w:rsidRPr="00D43897" w:rsidRDefault="00AF4BE4" w:rsidP="009B122A">
            <w:pPr>
              <w:autoSpaceDE w:val="0"/>
              <w:autoSpaceDN w:val="0"/>
              <w:adjustRightInd w:val="0"/>
              <w:jc w:val="both"/>
              <w:rPr>
                <w:rFonts w:cs="Arial"/>
                <w:szCs w:val="20"/>
              </w:rPr>
            </w:pPr>
            <w:r>
              <w:rPr>
                <w:rFonts w:cs="Arial"/>
                <w:szCs w:val="20"/>
              </w:rPr>
              <w:t>Finalidade</w:t>
            </w:r>
          </w:p>
        </w:tc>
        <w:tc>
          <w:tcPr>
            <w:tcW w:w="6231" w:type="dxa"/>
          </w:tcPr>
          <w:p w14:paraId="68D4ADC2" w14:textId="75512C7C" w:rsidR="00AF4BE4" w:rsidRDefault="00AF4BE4" w:rsidP="0041163C">
            <w:pPr>
              <w:autoSpaceDE w:val="0"/>
              <w:autoSpaceDN w:val="0"/>
              <w:adjustRightInd w:val="0"/>
              <w:jc w:val="both"/>
              <w:rPr>
                <w:rFonts w:cs="Arial"/>
                <w:b/>
                <w:szCs w:val="20"/>
              </w:rPr>
            </w:pPr>
            <w:r>
              <w:rPr>
                <w:color w:val="000009"/>
                <w:sz w:val="19"/>
              </w:rPr>
              <w:t>Instalação de equipamento inicial ou adicional, no limite das</w:t>
            </w:r>
            <w:r>
              <w:rPr>
                <w:color w:val="000009"/>
                <w:spacing w:val="1"/>
                <w:sz w:val="19"/>
              </w:rPr>
              <w:t xml:space="preserve"> </w:t>
            </w:r>
            <w:r>
              <w:rPr>
                <w:color w:val="000009"/>
                <w:sz w:val="19"/>
              </w:rPr>
              <w:t>quantidades registradas em ata/contrato, após acionamento da</w:t>
            </w:r>
            <w:r>
              <w:rPr>
                <w:color w:val="000009"/>
                <w:spacing w:val="1"/>
                <w:sz w:val="19"/>
              </w:rPr>
              <w:t xml:space="preserve"> </w:t>
            </w:r>
            <w:r>
              <w:rPr>
                <w:color w:val="000009"/>
                <w:spacing w:val="-1"/>
                <w:sz w:val="19"/>
              </w:rPr>
              <w:t>CONTRATANTE,</w:t>
            </w:r>
            <w:r>
              <w:rPr>
                <w:color w:val="000009"/>
                <w:spacing w:val="-2"/>
                <w:sz w:val="19"/>
              </w:rPr>
              <w:t xml:space="preserve"> </w:t>
            </w:r>
            <w:r>
              <w:rPr>
                <w:color w:val="000009"/>
                <w:spacing w:val="-1"/>
                <w:sz w:val="19"/>
              </w:rPr>
              <w:t>com</w:t>
            </w:r>
            <w:r>
              <w:rPr>
                <w:color w:val="000009"/>
                <w:spacing w:val="-8"/>
                <w:sz w:val="19"/>
              </w:rPr>
              <w:t xml:space="preserve"> </w:t>
            </w:r>
            <w:r>
              <w:rPr>
                <w:color w:val="000009"/>
                <w:spacing w:val="-1"/>
                <w:sz w:val="19"/>
              </w:rPr>
              <w:t>as</w:t>
            </w:r>
            <w:r>
              <w:rPr>
                <w:color w:val="000009"/>
                <w:spacing w:val="-7"/>
                <w:sz w:val="19"/>
              </w:rPr>
              <w:t xml:space="preserve"> </w:t>
            </w:r>
            <w:r>
              <w:rPr>
                <w:color w:val="000009"/>
                <w:spacing w:val="-1"/>
                <w:sz w:val="19"/>
              </w:rPr>
              <w:t>configurações</w:t>
            </w:r>
            <w:r w:rsidR="0041163C">
              <w:rPr>
                <w:color w:val="000009"/>
                <w:spacing w:val="-3"/>
                <w:sz w:val="19"/>
              </w:rPr>
              <w:t>.</w:t>
            </w:r>
          </w:p>
        </w:tc>
      </w:tr>
      <w:tr w:rsidR="00AF4BE4" w14:paraId="745A64BE" w14:textId="77777777" w:rsidTr="009B122A">
        <w:tc>
          <w:tcPr>
            <w:tcW w:w="2830" w:type="dxa"/>
          </w:tcPr>
          <w:p w14:paraId="1BF8D918" w14:textId="77777777" w:rsidR="00AF4BE4" w:rsidRDefault="00AF4BE4" w:rsidP="009B122A">
            <w:pPr>
              <w:autoSpaceDE w:val="0"/>
              <w:autoSpaceDN w:val="0"/>
              <w:adjustRightInd w:val="0"/>
              <w:jc w:val="both"/>
              <w:rPr>
                <w:rFonts w:cs="Arial"/>
                <w:szCs w:val="20"/>
              </w:rPr>
            </w:pPr>
            <w:r>
              <w:rPr>
                <w:rFonts w:cs="Arial"/>
                <w:szCs w:val="20"/>
              </w:rPr>
              <w:t>Meta a cumprir</w:t>
            </w:r>
          </w:p>
        </w:tc>
        <w:tc>
          <w:tcPr>
            <w:tcW w:w="6231" w:type="dxa"/>
          </w:tcPr>
          <w:p w14:paraId="34AD386C" w14:textId="70F29E8B" w:rsidR="00AF4BE4" w:rsidRPr="002A3C5D" w:rsidRDefault="00AF4BE4" w:rsidP="00AF4BE4">
            <w:pPr>
              <w:autoSpaceDE w:val="0"/>
              <w:autoSpaceDN w:val="0"/>
              <w:adjustRightInd w:val="0"/>
              <w:jc w:val="both"/>
              <w:rPr>
                <w:rFonts w:cs="Arial"/>
                <w:szCs w:val="20"/>
              </w:rPr>
            </w:pPr>
            <w:r w:rsidRPr="002A3C5D">
              <w:rPr>
                <w:rFonts w:cs="Arial"/>
                <w:szCs w:val="20"/>
              </w:rPr>
              <w:t>30  dias úteis</w:t>
            </w:r>
          </w:p>
        </w:tc>
      </w:tr>
      <w:tr w:rsidR="00AF4BE4" w14:paraId="400F32C7" w14:textId="77777777" w:rsidTr="009B122A">
        <w:tc>
          <w:tcPr>
            <w:tcW w:w="2830" w:type="dxa"/>
          </w:tcPr>
          <w:p w14:paraId="4AD7C13D" w14:textId="77777777" w:rsidR="00AF4BE4" w:rsidRDefault="00AF4BE4" w:rsidP="009B122A">
            <w:pPr>
              <w:autoSpaceDE w:val="0"/>
              <w:autoSpaceDN w:val="0"/>
              <w:adjustRightInd w:val="0"/>
              <w:jc w:val="both"/>
              <w:rPr>
                <w:rFonts w:cs="Arial"/>
                <w:szCs w:val="20"/>
              </w:rPr>
            </w:pPr>
            <w:r>
              <w:rPr>
                <w:rFonts w:cs="Arial"/>
                <w:szCs w:val="20"/>
              </w:rPr>
              <w:t>Instrumento de Medição</w:t>
            </w:r>
          </w:p>
        </w:tc>
        <w:tc>
          <w:tcPr>
            <w:tcW w:w="6231" w:type="dxa"/>
          </w:tcPr>
          <w:p w14:paraId="521D1082" w14:textId="2831F7D0" w:rsidR="00AF4BE4" w:rsidRPr="002A3C5D" w:rsidRDefault="00AF4BE4" w:rsidP="009B122A">
            <w:pPr>
              <w:autoSpaceDE w:val="0"/>
              <w:autoSpaceDN w:val="0"/>
              <w:adjustRightInd w:val="0"/>
              <w:jc w:val="both"/>
              <w:rPr>
                <w:rFonts w:cs="Arial"/>
                <w:szCs w:val="20"/>
              </w:rPr>
            </w:pPr>
            <w:r w:rsidRPr="002A3C5D">
              <w:rPr>
                <w:rFonts w:cs="Arial"/>
                <w:szCs w:val="20"/>
              </w:rPr>
              <w:t>Ordem de Serviço</w:t>
            </w:r>
          </w:p>
        </w:tc>
      </w:tr>
      <w:tr w:rsidR="00AF4BE4" w14:paraId="1FFE920A" w14:textId="77777777" w:rsidTr="009B122A">
        <w:tc>
          <w:tcPr>
            <w:tcW w:w="2830" w:type="dxa"/>
          </w:tcPr>
          <w:p w14:paraId="221BD72F" w14:textId="77777777" w:rsidR="00AF4BE4" w:rsidRDefault="00AF4BE4" w:rsidP="009B122A">
            <w:pPr>
              <w:autoSpaceDE w:val="0"/>
              <w:autoSpaceDN w:val="0"/>
              <w:adjustRightInd w:val="0"/>
              <w:jc w:val="both"/>
              <w:rPr>
                <w:rFonts w:cs="Arial"/>
                <w:szCs w:val="20"/>
              </w:rPr>
            </w:pPr>
            <w:r>
              <w:rPr>
                <w:rFonts w:cs="Arial"/>
                <w:szCs w:val="20"/>
              </w:rPr>
              <w:t>Forma de acompanhamento</w:t>
            </w:r>
          </w:p>
        </w:tc>
        <w:tc>
          <w:tcPr>
            <w:tcW w:w="6231" w:type="dxa"/>
          </w:tcPr>
          <w:p w14:paraId="211AE637" w14:textId="5C926EE4" w:rsidR="00AF4BE4" w:rsidRPr="002A3C5D" w:rsidRDefault="002A3C5D" w:rsidP="009B122A">
            <w:pPr>
              <w:autoSpaceDE w:val="0"/>
              <w:autoSpaceDN w:val="0"/>
              <w:adjustRightInd w:val="0"/>
              <w:jc w:val="both"/>
              <w:rPr>
                <w:rFonts w:cs="Arial"/>
                <w:szCs w:val="20"/>
              </w:rPr>
            </w:pPr>
            <w:r w:rsidRPr="002A3C5D">
              <w:rPr>
                <w:rFonts w:cs="Arial"/>
                <w:szCs w:val="20"/>
              </w:rPr>
              <w:t>Mensal</w:t>
            </w:r>
          </w:p>
        </w:tc>
      </w:tr>
      <w:tr w:rsidR="00AF4BE4" w14:paraId="0515D32D" w14:textId="77777777" w:rsidTr="009B122A">
        <w:tc>
          <w:tcPr>
            <w:tcW w:w="2830" w:type="dxa"/>
          </w:tcPr>
          <w:p w14:paraId="04355D1B" w14:textId="77777777" w:rsidR="00AF4BE4" w:rsidRDefault="00AF4BE4" w:rsidP="009B122A">
            <w:pPr>
              <w:autoSpaceDE w:val="0"/>
              <w:autoSpaceDN w:val="0"/>
              <w:adjustRightInd w:val="0"/>
              <w:jc w:val="both"/>
              <w:rPr>
                <w:rFonts w:cs="Arial"/>
                <w:szCs w:val="20"/>
              </w:rPr>
            </w:pPr>
            <w:r>
              <w:rPr>
                <w:rFonts w:cs="Arial"/>
                <w:szCs w:val="20"/>
              </w:rPr>
              <w:t>Glosa</w:t>
            </w:r>
          </w:p>
        </w:tc>
        <w:tc>
          <w:tcPr>
            <w:tcW w:w="6231" w:type="dxa"/>
          </w:tcPr>
          <w:p w14:paraId="0E4195A0" w14:textId="72C33050" w:rsidR="00AF4BE4" w:rsidRPr="002A3C5D" w:rsidRDefault="002A3C5D" w:rsidP="009B122A">
            <w:pPr>
              <w:autoSpaceDE w:val="0"/>
              <w:autoSpaceDN w:val="0"/>
              <w:adjustRightInd w:val="0"/>
              <w:jc w:val="both"/>
              <w:rPr>
                <w:rFonts w:cs="Arial"/>
                <w:szCs w:val="20"/>
              </w:rPr>
            </w:pPr>
            <w:r w:rsidRPr="002A3C5D">
              <w:rPr>
                <w:rFonts w:cs="Arial"/>
                <w:szCs w:val="20"/>
              </w:rPr>
              <w:t>3</w:t>
            </w:r>
          </w:p>
        </w:tc>
      </w:tr>
      <w:tr w:rsidR="00AF4BE4" w14:paraId="431FB0FA" w14:textId="77777777" w:rsidTr="009B122A">
        <w:tc>
          <w:tcPr>
            <w:tcW w:w="2830" w:type="dxa"/>
          </w:tcPr>
          <w:p w14:paraId="315313BB" w14:textId="77777777" w:rsidR="00AF4BE4" w:rsidRPr="00D43897" w:rsidRDefault="00AF4BE4"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5B28B11E" w14:textId="77777777" w:rsidR="00AF4BE4" w:rsidRPr="002A3C5D" w:rsidRDefault="00AF4BE4" w:rsidP="009B122A">
            <w:pPr>
              <w:autoSpaceDE w:val="0"/>
              <w:autoSpaceDN w:val="0"/>
              <w:adjustRightInd w:val="0"/>
              <w:jc w:val="both"/>
              <w:rPr>
                <w:rFonts w:cs="Arial"/>
                <w:szCs w:val="20"/>
              </w:rPr>
            </w:pPr>
            <w:r w:rsidRPr="002A3C5D">
              <w:rPr>
                <w:rFonts w:cs="Arial"/>
                <w:szCs w:val="20"/>
              </w:rPr>
              <w:t>DATA DA ASSINATURA DO CONTRATO</w:t>
            </w:r>
          </w:p>
        </w:tc>
      </w:tr>
      <w:tr w:rsidR="00AF4BE4" w14:paraId="44C51EB5" w14:textId="77777777" w:rsidTr="009B122A">
        <w:tc>
          <w:tcPr>
            <w:tcW w:w="2830" w:type="dxa"/>
          </w:tcPr>
          <w:p w14:paraId="31D541EF" w14:textId="77777777" w:rsidR="00AF4BE4" w:rsidRDefault="00AF4BE4" w:rsidP="009B122A">
            <w:pPr>
              <w:autoSpaceDE w:val="0"/>
              <w:autoSpaceDN w:val="0"/>
              <w:adjustRightInd w:val="0"/>
              <w:jc w:val="both"/>
              <w:rPr>
                <w:rFonts w:cs="Arial"/>
                <w:szCs w:val="20"/>
              </w:rPr>
            </w:pPr>
            <w:r>
              <w:rPr>
                <w:rFonts w:cs="Arial"/>
                <w:szCs w:val="20"/>
              </w:rPr>
              <w:t>Observações</w:t>
            </w:r>
          </w:p>
        </w:tc>
        <w:tc>
          <w:tcPr>
            <w:tcW w:w="6231" w:type="dxa"/>
          </w:tcPr>
          <w:p w14:paraId="5D4F42DE" w14:textId="71FA99D4" w:rsidR="00AF4BE4" w:rsidRPr="0041163C" w:rsidRDefault="0041163C" w:rsidP="0041163C">
            <w:pPr>
              <w:autoSpaceDE w:val="0"/>
              <w:autoSpaceDN w:val="0"/>
              <w:adjustRightInd w:val="0"/>
              <w:jc w:val="both"/>
              <w:rPr>
                <w:rFonts w:cs="Arial"/>
                <w:szCs w:val="20"/>
              </w:rPr>
            </w:pPr>
            <w:r>
              <w:rPr>
                <w:rFonts w:cs="Arial"/>
                <w:szCs w:val="20"/>
              </w:rPr>
              <w:t>Na entrega dos primeiros equipamento e/ou aditivo contratual.</w:t>
            </w:r>
          </w:p>
        </w:tc>
      </w:tr>
    </w:tbl>
    <w:p w14:paraId="0DD1E56D" w14:textId="34AB9999" w:rsidR="002A3C5D" w:rsidRDefault="002A3C5D" w:rsidP="00D43897">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2A3C5D" w14:paraId="3ED84221" w14:textId="77777777" w:rsidTr="009B122A">
        <w:tc>
          <w:tcPr>
            <w:tcW w:w="9061" w:type="dxa"/>
            <w:gridSpan w:val="2"/>
            <w:vAlign w:val="center"/>
          </w:tcPr>
          <w:p w14:paraId="128CCE6F" w14:textId="1D1A655B" w:rsidR="002A3C5D" w:rsidRDefault="002A3C5D" w:rsidP="009B122A">
            <w:pPr>
              <w:autoSpaceDE w:val="0"/>
              <w:autoSpaceDN w:val="0"/>
              <w:adjustRightInd w:val="0"/>
              <w:jc w:val="center"/>
              <w:rPr>
                <w:rFonts w:cs="Arial"/>
                <w:b/>
                <w:szCs w:val="20"/>
              </w:rPr>
            </w:pPr>
            <w:r>
              <w:rPr>
                <w:rFonts w:cs="Arial"/>
                <w:b/>
                <w:szCs w:val="20"/>
              </w:rPr>
              <w:t>INDICADOR QUALITATIVO 06</w:t>
            </w:r>
          </w:p>
        </w:tc>
      </w:tr>
      <w:tr w:rsidR="002A3C5D" w14:paraId="52CF8D3F" w14:textId="77777777" w:rsidTr="009B122A">
        <w:tc>
          <w:tcPr>
            <w:tcW w:w="9061" w:type="dxa"/>
            <w:gridSpan w:val="2"/>
          </w:tcPr>
          <w:p w14:paraId="096DC29C" w14:textId="7E4C2B75" w:rsidR="002A3C5D" w:rsidRDefault="002A3C5D" w:rsidP="009B122A">
            <w:pPr>
              <w:autoSpaceDE w:val="0"/>
              <w:autoSpaceDN w:val="0"/>
              <w:adjustRightInd w:val="0"/>
              <w:jc w:val="both"/>
              <w:rPr>
                <w:rFonts w:cs="Arial"/>
                <w:b/>
                <w:szCs w:val="20"/>
              </w:rPr>
            </w:pPr>
            <w:r>
              <w:rPr>
                <w:rFonts w:cs="Arial"/>
                <w:b/>
                <w:szCs w:val="20"/>
              </w:rPr>
              <w:t>RECOLHIMENTO DE INSUMOS</w:t>
            </w:r>
          </w:p>
        </w:tc>
      </w:tr>
      <w:tr w:rsidR="002A3C5D" w14:paraId="6506EFFB" w14:textId="77777777" w:rsidTr="009B122A">
        <w:tc>
          <w:tcPr>
            <w:tcW w:w="2830" w:type="dxa"/>
          </w:tcPr>
          <w:p w14:paraId="7F6A9B06" w14:textId="77777777" w:rsidR="002A3C5D" w:rsidRPr="00D43897" w:rsidRDefault="002A3C5D" w:rsidP="009B122A">
            <w:pPr>
              <w:autoSpaceDE w:val="0"/>
              <w:autoSpaceDN w:val="0"/>
              <w:adjustRightInd w:val="0"/>
              <w:jc w:val="both"/>
              <w:rPr>
                <w:rFonts w:cs="Arial"/>
                <w:szCs w:val="20"/>
              </w:rPr>
            </w:pPr>
            <w:r>
              <w:rPr>
                <w:rFonts w:cs="Arial"/>
                <w:szCs w:val="20"/>
              </w:rPr>
              <w:t>Finalidade</w:t>
            </w:r>
          </w:p>
        </w:tc>
        <w:tc>
          <w:tcPr>
            <w:tcW w:w="6231" w:type="dxa"/>
          </w:tcPr>
          <w:p w14:paraId="37CA4006" w14:textId="2B12245A" w:rsidR="002A3C5D" w:rsidRDefault="002A3C5D" w:rsidP="009B122A">
            <w:pPr>
              <w:autoSpaceDE w:val="0"/>
              <w:autoSpaceDN w:val="0"/>
              <w:adjustRightInd w:val="0"/>
              <w:jc w:val="both"/>
              <w:rPr>
                <w:rFonts w:cs="Arial"/>
                <w:b/>
                <w:szCs w:val="20"/>
              </w:rPr>
            </w:pPr>
            <w:r>
              <w:rPr>
                <w:color w:val="000009"/>
                <w:spacing w:val="-1"/>
                <w:sz w:val="19"/>
              </w:rPr>
              <w:t>Recolhimento</w:t>
            </w:r>
            <w:r>
              <w:rPr>
                <w:color w:val="000009"/>
                <w:spacing w:val="-6"/>
                <w:sz w:val="19"/>
              </w:rPr>
              <w:t xml:space="preserve"> </w:t>
            </w:r>
            <w:r>
              <w:rPr>
                <w:color w:val="000009"/>
                <w:spacing w:val="-1"/>
                <w:sz w:val="19"/>
              </w:rPr>
              <w:t>de</w:t>
            </w:r>
            <w:r>
              <w:rPr>
                <w:color w:val="000009"/>
                <w:spacing w:val="-9"/>
                <w:sz w:val="19"/>
              </w:rPr>
              <w:t xml:space="preserve"> </w:t>
            </w:r>
            <w:r>
              <w:rPr>
                <w:color w:val="000009"/>
                <w:spacing w:val="-1"/>
                <w:sz w:val="19"/>
              </w:rPr>
              <w:t>consumíveis,</w:t>
            </w:r>
            <w:r>
              <w:rPr>
                <w:color w:val="000009"/>
                <w:spacing w:val="-2"/>
                <w:sz w:val="19"/>
              </w:rPr>
              <w:t xml:space="preserve"> </w:t>
            </w:r>
            <w:r>
              <w:rPr>
                <w:color w:val="000009"/>
                <w:spacing w:val="-1"/>
                <w:sz w:val="19"/>
              </w:rPr>
              <w:t>exceto</w:t>
            </w:r>
            <w:r>
              <w:rPr>
                <w:color w:val="000009"/>
                <w:spacing w:val="-6"/>
                <w:sz w:val="19"/>
              </w:rPr>
              <w:t xml:space="preserve"> </w:t>
            </w:r>
            <w:r>
              <w:rPr>
                <w:color w:val="000009"/>
                <w:spacing w:val="-1"/>
                <w:sz w:val="19"/>
              </w:rPr>
              <w:t>papel,</w:t>
            </w:r>
            <w:r>
              <w:rPr>
                <w:color w:val="000009"/>
                <w:spacing w:val="-2"/>
                <w:sz w:val="19"/>
              </w:rPr>
              <w:t xml:space="preserve"> </w:t>
            </w:r>
            <w:r>
              <w:rPr>
                <w:color w:val="000009"/>
                <w:sz w:val="19"/>
              </w:rPr>
              <w:t>para</w:t>
            </w:r>
            <w:r>
              <w:rPr>
                <w:color w:val="000009"/>
                <w:spacing w:val="-7"/>
                <w:sz w:val="19"/>
              </w:rPr>
              <w:t xml:space="preserve"> </w:t>
            </w:r>
            <w:r>
              <w:rPr>
                <w:color w:val="000009"/>
                <w:sz w:val="19"/>
              </w:rPr>
              <w:t>descarte</w:t>
            </w:r>
          </w:p>
        </w:tc>
      </w:tr>
      <w:tr w:rsidR="002A3C5D" w14:paraId="45A8184E" w14:textId="77777777" w:rsidTr="009B122A">
        <w:tc>
          <w:tcPr>
            <w:tcW w:w="2830" w:type="dxa"/>
          </w:tcPr>
          <w:p w14:paraId="56316D2A" w14:textId="77777777" w:rsidR="002A3C5D" w:rsidRDefault="002A3C5D" w:rsidP="009B122A">
            <w:pPr>
              <w:autoSpaceDE w:val="0"/>
              <w:autoSpaceDN w:val="0"/>
              <w:adjustRightInd w:val="0"/>
              <w:jc w:val="both"/>
              <w:rPr>
                <w:rFonts w:cs="Arial"/>
                <w:szCs w:val="20"/>
              </w:rPr>
            </w:pPr>
            <w:r>
              <w:rPr>
                <w:rFonts w:cs="Arial"/>
                <w:szCs w:val="20"/>
              </w:rPr>
              <w:t>Meta a cumprir</w:t>
            </w:r>
          </w:p>
        </w:tc>
        <w:tc>
          <w:tcPr>
            <w:tcW w:w="6231" w:type="dxa"/>
          </w:tcPr>
          <w:p w14:paraId="4135BD33" w14:textId="5143363A" w:rsidR="002A3C5D" w:rsidRPr="002A3C5D" w:rsidRDefault="002A3C5D" w:rsidP="009B122A">
            <w:pPr>
              <w:autoSpaceDE w:val="0"/>
              <w:autoSpaceDN w:val="0"/>
              <w:adjustRightInd w:val="0"/>
              <w:jc w:val="both"/>
              <w:rPr>
                <w:rFonts w:cs="Arial"/>
                <w:szCs w:val="20"/>
              </w:rPr>
            </w:pPr>
            <w:r w:rsidRPr="002A3C5D">
              <w:rPr>
                <w:rFonts w:cs="Arial"/>
                <w:szCs w:val="20"/>
              </w:rPr>
              <w:t>25  dias úteis</w:t>
            </w:r>
          </w:p>
        </w:tc>
      </w:tr>
      <w:tr w:rsidR="002A3C5D" w14:paraId="54C677AE" w14:textId="77777777" w:rsidTr="009B122A">
        <w:tc>
          <w:tcPr>
            <w:tcW w:w="2830" w:type="dxa"/>
          </w:tcPr>
          <w:p w14:paraId="5CB94CD0" w14:textId="77777777" w:rsidR="002A3C5D" w:rsidRDefault="002A3C5D" w:rsidP="009B122A">
            <w:pPr>
              <w:autoSpaceDE w:val="0"/>
              <w:autoSpaceDN w:val="0"/>
              <w:adjustRightInd w:val="0"/>
              <w:jc w:val="both"/>
              <w:rPr>
                <w:rFonts w:cs="Arial"/>
                <w:szCs w:val="20"/>
              </w:rPr>
            </w:pPr>
            <w:r>
              <w:rPr>
                <w:rFonts w:cs="Arial"/>
                <w:szCs w:val="20"/>
              </w:rPr>
              <w:t>Instrumento de Medição</w:t>
            </w:r>
          </w:p>
        </w:tc>
        <w:tc>
          <w:tcPr>
            <w:tcW w:w="6231" w:type="dxa"/>
          </w:tcPr>
          <w:p w14:paraId="4BC4B7A8" w14:textId="77777777" w:rsidR="002A3C5D" w:rsidRPr="002A3C5D" w:rsidRDefault="002A3C5D" w:rsidP="009B122A">
            <w:pPr>
              <w:autoSpaceDE w:val="0"/>
              <w:autoSpaceDN w:val="0"/>
              <w:adjustRightInd w:val="0"/>
              <w:jc w:val="both"/>
              <w:rPr>
                <w:rFonts w:cs="Arial"/>
                <w:szCs w:val="20"/>
              </w:rPr>
            </w:pPr>
            <w:r w:rsidRPr="002A3C5D">
              <w:rPr>
                <w:rFonts w:cs="Arial"/>
                <w:szCs w:val="20"/>
              </w:rPr>
              <w:t>Ordem de Serviço</w:t>
            </w:r>
          </w:p>
        </w:tc>
      </w:tr>
      <w:tr w:rsidR="002A3C5D" w14:paraId="51C66161" w14:textId="77777777" w:rsidTr="009B122A">
        <w:tc>
          <w:tcPr>
            <w:tcW w:w="2830" w:type="dxa"/>
          </w:tcPr>
          <w:p w14:paraId="5CEA2B45" w14:textId="77777777" w:rsidR="002A3C5D" w:rsidRDefault="002A3C5D" w:rsidP="009B122A">
            <w:pPr>
              <w:autoSpaceDE w:val="0"/>
              <w:autoSpaceDN w:val="0"/>
              <w:adjustRightInd w:val="0"/>
              <w:jc w:val="both"/>
              <w:rPr>
                <w:rFonts w:cs="Arial"/>
                <w:szCs w:val="20"/>
              </w:rPr>
            </w:pPr>
            <w:r>
              <w:rPr>
                <w:rFonts w:cs="Arial"/>
                <w:szCs w:val="20"/>
              </w:rPr>
              <w:t>Forma de acompanhamento</w:t>
            </w:r>
          </w:p>
        </w:tc>
        <w:tc>
          <w:tcPr>
            <w:tcW w:w="6231" w:type="dxa"/>
          </w:tcPr>
          <w:p w14:paraId="1E8AE6D6" w14:textId="77777777" w:rsidR="002A3C5D" w:rsidRPr="002A3C5D" w:rsidRDefault="002A3C5D" w:rsidP="009B122A">
            <w:pPr>
              <w:autoSpaceDE w:val="0"/>
              <w:autoSpaceDN w:val="0"/>
              <w:adjustRightInd w:val="0"/>
              <w:jc w:val="both"/>
              <w:rPr>
                <w:rFonts w:cs="Arial"/>
                <w:szCs w:val="20"/>
              </w:rPr>
            </w:pPr>
            <w:r w:rsidRPr="002A3C5D">
              <w:rPr>
                <w:rFonts w:cs="Arial"/>
                <w:szCs w:val="20"/>
              </w:rPr>
              <w:t>Mensal</w:t>
            </w:r>
          </w:p>
        </w:tc>
      </w:tr>
      <w:tr w:rsidR="002A3C5D" w14:paraId="068FD205" w14:textId="77777777" w:rsidTr="009B122A">
        <w:tc>
          <w:tcPr>
            <w:tcW w:w="2830" w:type="dxa"/>
          </w:tcPr>
          <w:p w14:paraId="4292A493" w14:textId="77777777" w:rsidR="002A3C5D" w:rsidRDefault="002A3C5D" w:rsidP="009B122A">
            <w:pPr>
              <w:autoSpaceDE w:val="0"/>
              <w:autoSpaceDN w:val="0"/>
              <w:adjustRightInd w:val="0"/>
              <w:jc w:val="both"/>
              <w:rPr>
                <w:rFonts w:cs="Arial"/>
                <w:szCs w:val="20"/>
              </w:rPr>
            </w:pPr>
            <w:r>
              <w:rPr>
                <w:rFonts w:cs="Arial"/>
                <w:szCs w:val="20"/>
              </w:rPr>
              <w:t>Glosa</w:t>
            </w:r>
          </w:p>
        </w:tc>
        <w:tc>
          <w:tcPr>
            <w:tcW w:w="6231" w:type="dxa"/>
          </w:tcPr>
          <w:p w14:paraId="0EC0692E" w14:textId="77777777" w:rsidR="002A3C5D" w:rsidRPr="002A3C5D" w:rsidRDefault="002A3C5D" w:rsidP="009B122A">
            <w:pPr>
              <w:autoSpaceDE w:val="0"/>
              <w:autoSpaceDN w:val="0"/>
              <w:adjustRightInd w:val="0"/>
              <w:jc w:val="both"/>
              <w:rPr>
                <w:rFonts w:cs="Arial"/>
                <w:szCs w:val="20"/>
              </w:rPr>
            </w:pPr>
            <w:r w:rsidRPr="002A3C5D">
              <w:rPr>
                <w:rFonts w:cs="Arial"/>
                <w:szCs w:val="20"/>
              </w:rPr>
              <w:t>3</w:t>
            </w:r>
          </w:p>
        </w:tc>
      </w:tr>
      <w:tr w:rsidR="002A3C5D" w14:paraId="063885E9" w14:textId="77777777" w:rsidTr="009B122A">
        <w:tc>
          <w:tcPr>
            <w:tcW w:w="2830" w:type="dxa"/>
          </w:tcPr>
          <w:p w14:paraId="5678C828" w14:textId="77777777" w:rsidR="002A3C5D" w:rsidRPr="00D43897" w:rsidRDefault="002A3C5D"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72A3852A" w14:textId="77777777" w:rsidR="002A3C5D" w:rsidRPr="002A3C5D" w:rsidRDefault="002A3C5D" w:rsidP="009B122A">
            <w:pPr>
              <w:autoSpaceDE w:val="0"/>
              <w:autoSpaceDN w:val="0"/>
              <w:adjustRightInd w:val="0"/>
              <w:jc w:val="both"/>
              <w:rPr>
                <w:rFonts w:cs="Arial"/>
                <w:szCs w:val="20"/>
              </w:rPr>
            </w:pPr>
            <w:r w:rsidRPr="002A3C5D">
              <w:rPr>
                <w:rFonts w:cs="Arial"/>
                <w:szCs w:val="20"/>
              </w:rPr>
              <w:t>DATA DA ASSINATURA DO CONTRATO</w:t>
            </w:r>
          </w:p>
        </w:tc>
      </w:tr>
      <w:tr w:rsidR="002A3C5D" w14:paraId="289900A8" w14:textId="77777777" w:rsidTr="009B122A">
        <w:tc>
          <w:tcPr>
            <w:tcW w:w="2830" w:type="dxa"/>
          </w:tcPr>
          <w:p w14:paraId="4175F39E" w14:textId="77777777" w:rsidR="002A3C5D" w:rsidRDefault="002A3C5D" w:rsidP="009B122A">
            <w:pPr>
              <w:autoSpaceDE w:val="0"/>
              <w:autoSpaceDN w:val="0"/>
              <w:adjustRightInd w:val="0"/>
              <w:jc w:val="both"/>
              <w:rPr>
                <w:rFonts w:cs="Arial"/>
                <w:szCs w:val="20"/>
              </w:rPr>
            </w:pPr>
            <w:r>
              <w:rPr>
                <w:rFonts w:cs="Arial"/>
                <w:szCs w:val="20"/>
              </w:rPr>
              <w:t>Observações</w:t>
            </w:r>
          </w:p>
        </w:tc>
        <w:tc>
          <w:tcPr>
            <w:tcW w:w="6231" w:type="dxa"/>
          </w:tcPr>
          <w:p w14:paraId="650FC22C" w14:textId="058C7088" w:rsidR="002A3C5D" w:rsidRPr="0041163C" w:rsidRDefault="0041163C" w:rsidP="009B122A">
            <w:pPr>
              <w:autoSpaceDE w:val="0"/>
              <w:autoSpaceDN w:val="0"/>
              <w:adjustRightInd w:val="0"/>
              <w:jc w:val="both"/>
              <w:rPr>
                <w:rFonts w:cs="Arial"/>
                <w:szCs w:val="20"/>
              </w:rPr>
            </w:pPr>
            <w:r w:rsidRPr="0041163C">
              <w:rPr>
                <w:rFonts w:cs="Arial"/>
                <w:szCs w:val="20"/>
              </w:rPr>
              <w:t>Não há</w:t>
            </w:r>
          </w:p>
        </w:tc>
      </w:tr>
    </w:tbl>
    <w:p w14:paraId="6DE47A25" w14:textId="39343291" w:rsidR="002A3C5D" w:rsidRDefault="002A3C5D" w:rsidP="00D43897">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2A3C5D" w14:paraId="4AFAD463" w14:textId="77777777" w:rsidTr="009B122A">
        <w:tc>
          <w:tcPr>
            <w:tcW w:w="9061" w:type="dxa"/>
            <w:gridSpan w:val="2"/>
            <w:vAlign w:val="center"/>
          </w:tcPr>
          <w:p w14:paraId="337C84AE" w14:textId="4FC833B8" w:rsidR="002A3C5D" w:rsidRDefault="002A3C5D" w:rsidP="009B122A">
            <w:pPr>
              <w:autoSpaceDE w:val="0"/>
              <w:autoSpaceDN w:val="0"/>
              <w:adjustRightInd w:val="0"/>
              <w:jc w:val="center"/>
              <w:rPr>
                <w:rFonts w:cs="Arial"/>
                <w:b/>
                <w:szCs w:val="20"/>
              </w:rPr>
            </w:pPr>
            <w:r>
              <w:rPr>
                <w:rFonts w:cs="Arial"/>
                <w:b/>
                <w:szCs w:val="20"/>
              </w:rPr>
              <w:t>INDICADOR QUALITATIVO 07</w:t>
            </w:r>
          </w:p>
        </w:tc>
      </w:tr>
      <w:tr w:rsidR="002A3C5D" w14:paraId="4A2CF18F" w14:textId="77777777" w:rsidTr="009B122A">
        <w:tc>
          <w:tcPr>
            <w:tcW w:w="9061" w:type="dxa"/>
            <w:gridSpan w:val="2"/>
          </w:tcPr>
          <w:p w14:paraId="13B2B741" w14:textId="5D697941" w:rsidR="002A3C5D" w:rsidRDefault="002A3C5D" w:rsidP="009B122A">
            <w:pPr>
              <w:autoSpaceDE w:val="0"/>
              <w:autoSpaceDN w:val="0"/>
              <w:adjustRightInd w:val="0"/>
              <w:jc w:val="both"/>
              <w:rPr>
                <w:rFonts w:cs="Arial"/>
                <w:b/>
                <w:szCs w:val="20"/>
              </w:rPr>
            </w:pPr>
            <w:r>
              <w:rPr>
                <w:rFonts w:cs="Arial"/>
                <w:b/>
                <w:szCs w:val="20"/>
              </w:rPr>
              <w:t>REPOSIÇÃO DE INSUMOS</w:t>
            </w:r>
          </w:p>
        </w:tc>
      </w:tr>
      <w:tr w:rsidR="002A3C5D" w14:paraId="7D37AED9" w14:textId="77777777" w:rsidTr="009B122A">
        <w:tc>
          <w:tcPr>
            <w:tcW w:w="2830" w:type="dxa"/>
          </w:tcPr>
          <w:p w14:paraId="393BD696" w14:textId="77777777" w:rsidR="002A3C5D" w:rsidRPr="00D43897" w:rsidRDefault="002A3C5D" w:rsidP="009B122A">
            <w:pPr>
              <w:autoSpaceDE w:val="0"/>
              <w:autoSpaceDN w:val="0"/>
              <w:adjustRightInd w:val="0"/>
              <w:jc w:val="both"/>
              <w:rPr>
                <w:rFonts w:cs="Arial"/>
                <w:szCs w:val="20"/>
              </w:rPr>
            </w:pPr>
            <w:r>
              <w:rPr>
                <w:rFonts w:cs="Arial"/>
                <w:szCs w:val="20"/>
              </w:rPr>
              <w:t>Finalidade</w:t>
            </w:r>
          </w:p>
        </w:tc>
        <w:tc>
          <w:tcPr>
            <w:tcW w:w="6231" w:type="dxa"/>
          </w:tcPr>
          <w:p w14:paraId="47A417F3" w14:textId="2D10B3A5" w:rsidR="002A3C5D" w:rsidRDefault="002A3C5D" w:rsidP="009B122A">
            <w:pPr>
              <w:autoSpaceDE w:val="0"/>
              <w:autoSpaceDN w:val="0"/>
              <w:adjustRightInd w:val="0"/>
              <w:jc w:val="both"/>
              <w:rPr>
                <w:rFonts w:cs="Arial"/>
                <w:b/>
                <w:szCs w:val="20"/>
              </w:rPr>
            </w:pPr>
            <w:r>
              <w:rPr>
                <w:color w:val="000009"/>
                <w:spacing w:val="-1"/>
                <w:sz w:val="19"/>
              </w:rPr>
              <w:t>Reposição</w:t>
            </w:r>
            <w:r>
              <w:rPr>
                <w:color w:val="000009"/>
                <w:spacing w:val="-7"/>
                <w:sz w:val="19"/>
              </w:rPr>
              <w:t xml:space="preserve"> </w:t>
            </w:r>
            <w:r>
              <w:rPr>
                <w:color w:val="000009"/>
                <w:spacing w:val="-1"/>
                <w:sz w:val="19"/>
              </w:rPr>
              <w:t>de</w:t>
            </w:r>
            <w:r>
              <w:rPr>
                <w:color w:val="000009"/>
                <w:spacing w:val="-6"/>
                <w:sz w:val="19"/>
              </w:rPr>
              <w:t xml:space="preserve"> </w:t>
            </w:r>
            <w:r>
              <w:rPr>
                <w:color w:val="000009"/>
                <w:spacing w:val="-1"/>
                <w:sz w:val="19"/>
              </w:rPr>
              <w:t>insumos</w:t>
            </w:r>
            <w:r>
              <w:rPr>
                <w:color w:val="000009"/>
                <w:spacing w:val="-2"/>
                <w:sz w:val="19"/>
              </w:rPr>
              <w:t xml:space="preserve"> </w:t>
            </w:r>
            <w:r>
              <w:rPr>
                <w:color w:val="000009"/>
                <w:sz w:val="19"/>
              </w:rPr>
              <w:t>para</w:t>
            </w:r>
            <w:r>
              <w:rPr>
                <w:color w:val="000009"/>
                <w:spacing w:val="-8"/>
                <w:sz w:val="19"/>
              </w:rPr>
              <w:t xml:space="preserve"> </w:t>
            </w:r>
            <w:r>
              <w:rPr>
                <w:color w:val="000009"/>
                <w:sz w:val="19"/>
              </w:rPr>
              <w:t>manter</w:t>
            </w:r>
            <w:r>
              <w:rPr>
                <w:color w:val="000009"/>
                <w:spacing w:val="-7"/>
                <w:sz w:val="19"/>
              </w:rPr>
              <w:t xml:space="preserve"> </w:t>
            </w:r>
            <w:r>
              <w:rPr>
                <w:color w:val="000009"/>
                <w:sz w:val="19"/>
              </w:rPr>
              <w:t>o</w:t>
            </w:r>
            <w:r>
              <w:rPr>
                <w:color w:val="000009"/>
                <w:spacing w:val="-7"/>
                <w:sz w:val="19"/>
              </w:rPr>
              <w:t xml:space="preserve"> </w:t>
            </w:r>
            <w:r>
              <w:rPr>
                <w:color w:val="000009"/>
                <w:sz w:val="19"/>
              </w:rPr>
              <w:t>estoque</w:t>
            </w:r>
            <w:r>
              <w:rPr>
                <w:color w:val="000009"/>
                <w:spacing w:val="-10"/>
                <w:sz w:val="19"/>
              </w:rPr>
              <w:t xml:space="preserve"> </w:t>
            </w:r>
            <w:r>
              <w:rPr>
                <w:color w:val="000009"/>
                <w:sz w:val="19"/>
              </w:rPr>
              <w:t>mínimo</w:t>
            </w:r>
            <w:r>
              <w:rPr>
                <w:color w:val="000009"/>
                <w:spacing w:val="-6"/>
                <w:sz w:val="19"/>
              </w:rPr>
              <w:t xml:space="preserve"> </w:t>
            </w:r>
            <w:r>
              <w:rPr>
                <w:color w:val="000009"/>
                <w:sz w:val="19"/>
              </w:rPr>
              <w:t>exigido</w:t>
            </w:r>
            <w:r>
              <w:rPr>
                <w:color w:val="000009"/>
                <w:spacing w:val="-7"/>
                <w:sz w:val="19"/>
              </w:rPr>
              <w:t xml:space="preserve"> </w:t>
            </w:r>
            <w:r>
              <w:rPr>
                <w:color w:val="000009"/>
                <w:sz w:val="19"/>
              </w:rPr>
              <w:t>neste</w:t>
            </w:r>
            <w:r>
              <w:rPr>
                <w:color w:val="000009"/>
                <w:spacing w:val="-40"/>
                <w:sz w:val="19"/>
              </w:rPr>
              <w:t xml:space="preserve"> </w:t>
            </w:r>
            <w:r>
              <w:rPr>
                <w:color w:val="000009"/>
                <w:sz w:val="19"/>
              </w:rPr>
              <w:t>documento.</w:t>
            </w:r>
          </w:p>
        </w:tc>
      </w:tr>
      <w:tr w:rsidR="002A3C5D" w14:paraId="7EE691C3" w14:textId="77777777" w:rsidTr="009B122A">
        <w:tc>
          <w:tcPr>
            <w:tcW w:w="2830" w:type="dxa"/>
          </w:tcPr>
          <w:p w14:paraId="5C3BB869" w14:textId="77777777" w:rsidR="002A3C5D" w:rsidRDefault="002A3C5D" w:rsidP="009B122A">
            <w:pPr>
              <w:autoSpaceDE w:val="0"/>
              <w:autoSpaceDN w:val="0"/>
              <w:adjustRightInd w:val="0"/>
              <w:jc w:val="both"/>
              <w:rPr>
                <w:rFonts w:cs="Arial"/>
                <w:szCs w:val="20"/>
              </w:rPr>
            </w:pPr>
            <w:r>
              <w:rPr>
                <w:rFonts w:cs="Arial"/>
                <w:szCs w:val="20"/>
              </w:rPr>
              <w:t>Meta a cumprir</w:t>
            </w:r>
          </w:p>
        </w:tc>
        <w:tc>
          <w:tcPr>
            <w:tcW w:w="6231" w:type="dxa"/>
          </w:tcPr>
          <w:p w14:paraId="7A1E7E77" w14:textId="76A19BB3" w:rsidR="002A3C5D" w:rsidRPr="002A3C5D" w:rsidRDefault="002A3C5D" w:rsidP="009B122A">
            <w:pPr>
              <w:autoSpaceDE w:val="0"/>
              <w:autoSpaceDN w:val="0"/>
              <w:adjustRightInd w:val="0"/>
              <w:jc w:val="both"/>
              <w:rPr>
                <w:rFonts w:cs="Arial"/>
                <w:szCs w:val="20"/>
              </w:rPr>
            </w:pPr>
            <w:r w:rsidRPr="002A3C5D">
              <w:rPr>
                <w:rFonts w:cs="Arial"/>
                <w:szCs w:val="20"/>
              </w:rPr>
              <w:t>6 dias úteis</w:t>
            </w:r>
          </w:p>
        </w:tc>
      </w:tr>
      <w:tr w:rsidR="002A3C5D" w14:paraId="7DB54656" w14:textId="77777777" w:rsidTr="009B122A">
        <w:tc>
          <w:tcPr>
            <w:tcW w:w="2830" w:type="dxa"/>
          </w:tcPr>
          <w:p w14:paraId="6E72F3D4" w14:textId="77777777" w:rsidR="002A3C5D" w:rsidRDefault="002A3C5D" w:rsidP="009B122A">
            <w:pPr>
              <w:autoSpaceDE w:val="0"/>
              <w:autoSpaceDN w:val="0"/>
              <w:adjustRightInd w:val="0"/>
              <w:jc w:val="both"/>
              <w:rPr>
                <w:rFonts w:cs="Arial"/>
                <w:szCs w:val="20"/>
              </w:rPr>
            </w:pPr>
            <w:r>
              <w:rPr>
                <w:rFonts w:cs="Arial"/>
                <w:szCs w:val="20"/>
              </w:rPr>
              <w:t>Instrumento de Medição</w:t>
            </w:r>
          </w:p>
        </w:tc>
        <w:tc>
          <w:tcPr>
            <w:tcW w:w="6231" w:type="dxa"/>
          </w:tcPr>
          <w:p w14:paraId="4B00EDF2" w14:textId="77777777" w:rsidR="002A3C5D" w:rsidRPr="002A3C5D" w:rsidRDefault="002A3C5D" w:rsidP="009B122A">
            <w:pPr>
              <w:autoSpaceDE w:val="0"/>
              <w:autoSpaceDN w:val="0"/>
              <w:adjustRightInd w:val="0"/>
              <w:jc w:val="both"/>
              <w:rPr>
                <w:rFonts w:cs="Arial"/>
                <w:szCs w:val="20"/>
              </w:rPr>
            </w:pPr>
            <w:r w:rsidRPr="002A3C5D">
              <w:rPr>
                <w:rFonts w:cs="Arial"/>
                <w:szCs w:val="20"/>
              </w:rPr>
              <w:t>Ordem de Serviço</w:t>
            </w:r>
          </w:p>
        </w:tc>
      </w:tr>
      <w:tr w:rsidR="002A3C5D" w14:paraId="3897FF4A" w14:textId="77777777" w:rsidTr="009B122A">
        <w:tc>
          <w:tcPr>
            <w:tcW w:w="2830" w:type="dxa"/>
          </w:tcPr>
          <w:p w14:paraId="2E5840E3" w14:textId="77777777" w:rsidR="002A3C5D" w:rsidRDefault="002A3C5D" w:rsidP="009B122A">
            <w:pPr>
              <w:autoSpaceDE w:val="0"/>
              <w:autoSpaceDN w:val="0"/>
              <w:adjustRightInd w:val="0"/>
              <w:jc w:val="both"/>
              <w:rPr>
                <w:rFonts w:cs="Arial"/>
                <w:szCs w:val="20"/>
              </w:rPr>
            </w:pPr>
            <w:r>
              <w:rPr>
                <w:rFonts w:cs="Arial"/>
                <w:szCs w:val="20"/>
              </w:rPr>
              <w:t>Forma de acompanhamento</w:t>
            </w:r>
          </w:p>
        </w:tc>
        <w:tc>
          <w:tcPr>
            <w:tcW w:w="6231" w:type="dxa"/>
          </w:tcPr>
          <w:p w14:paraId="0ABE10D2" w14:textId="77777777" w:rsidR="002A3C5D" w:rsidRPr="002A3C5D" w:rsidRDefault="002A3C5D" w:rsidP="009B122A">
            <w:pPr>
              <w:autoSpaceDE w:val="0"/>
              <w:autoSpaceDN w:val="0"/>
              <w:adjustRightInd w:val="0"/>
              <w:jc w:val="both"/>
              <w:rPr>
                <w:rFonts w:cs="Arial"/>
                <w:szCs w:val="20"/>
              </w:rPr>
            </w:pPr>
            <w:r w:rsidRPr="002A3C5D">
              <w:rPr>
                <w:rFonts w:cs="Arial"/>
                <w:szCs w:val="20"/>
              </w:rPr>
              <w:t>Mensal</w:t>
            </w:r>
          </w:p>
        </w:tc>
      </w:tr>
      <w:tr w:rsidR="002A3C5D" w14:paraId="7B64FFF4" w14:textId="77777777" w:rsidTr="009B122A">
        <w:tc>
          <w:tcPr>
            <w:tcW w:w="2830" w:type="dxa"/>
          </w:tcPr>
          <w:p w14:paraId="3A2979CC" w14:textId="77777777" w:rsidR="002A3C5D" w:rsidRDefault="002A3C5D" w:rsidP="009B122A">
            <w:pPr>
              <w:autoSpaceDE w:val="0"/>
              <w:autoSpaceDN w:val="0"/>
              <w:adjustRightInd w:val="0"/>
              <w:jc w:val="both"/>
              <w:rPr>
                <w:rFonts w:cs="Arial"/>
                <w:szCs w:val="20"/>
              </w:rPr>
            </w:pPr>
            <w:r>
              <w:rPr>
                <w:rFonts w:cs="Arial"/>
                <w:szCs w:val="20"/>
              </w:rPr>
              <w:t>Glosa</w:t>
            </w:r>
          </w:p>
        </w:tc>
        <w:tc>
          <w:tcPr>
            <w:tcW w:w="6231" w:type="dxa"/>
          </w:tcPr>
          <w:p w14:paraId="64325EA0" w14:textId="063A2426" w:rsidR="002A3C5D" w:rsidRPr="002A3C5D" w:rsidRDefault="002A3C5D" w:rsidP="009B122A">
            <w:pPr>
              <w:autoSpaceDE w:val="0"/>
              <w:autoSpaceDN w:val="0"/>
              <w:adjustRightInd w:val="0"/>
              <w:jc w:val="both"/>
              <w:rPr>
                <w:rFonts w:cs="Arial"/>
                <w:szCs w:val="20"/>
              </w:rPr>
            </w:pPr>
            <w:r w:rsidRPr="002A3C5D">
              <w:rPr>
                <w:rFonts w:cs="Arial"/>
                <w:szCs w:val="20"/>
              </w:rPr>
              <w:t>1</w:t>
            </w:r>
          </w:p>
        </w:tc>
      </w:tr>
      <w:tr w:rsidR="002A3C5D" w14:paraId="44E2E576" w14:textId="77777777" w:rsidTr="009B122A">
        <w:tc>
          <w:tcPr>
            <w:tcW w:w="2830" w:type="dxa"/>
          </w:tcPr>
          <w:p w14:paraId="6CBC400E" w14:textId="77777777" w:rsidR="002A3C5D" w:rsidRPr="00D43897" w:rsidRDefault="002A3C5D"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0CF24237" w14:textId="77777777" w:rsidR="002A3C5D" w:rsidRPr="002A3C5D" w:rsidRDefault="002A3C5D" w:rsidP="009B122A">
            <w:pPr>
              <w:autoSpaceDE w:val="0"/>
              <w:autoSpaceDN w:val="0"/>
              <w:adjustRightInd w:val="0"/>
              <w:jc w:val="both"/>
              <w:rPr>
                <w:rFonts w:cs="Arial"/>
                <w:szCs w:val="20"/>
              </w:rPr>
            </w:pPr>
            <w:r w:rsidRPr="002A3C5D">
              <w:rPr>
                <w:rFonts w:cs="Arial"/>
                <w:szCs w:val="20"/>
              </w:rPr>
              <w:t>DATA DA ASSINATURA DO CONTRATO</w:t>
            </w:r>
          </w:p>
        </w:tc>
      </w:tr>
      <w:tr w:rsidR="002A3C5D" w14:paraId="7C252CA9" w14:textId="77777777" w:rsidTr="009B122A">
        <w:tc>
          <w:tcPr>
            <w:tcW w:w="2830" w:type="dxa"/>
          </w:tcPr>
          <w:p w14:paraId="4F89C385" w14:textId="77777777" w:rsidR="002A3C5D" w:rsidRDefault="002A3C5D" w:rsidP="009B122A">
            <w:pPr>
              <w:autoSpaceDE w:val="0"/>
              <w:autoSpaceDN w:val="0"/>
              <w:adjustRightInd w:val="0"/>
              <w:jc w:val="both"/>
              <w:rPr>
                <w:rFonts w:cs="Arial"/>
                <w:szCs w:val="20"/>
              </w:rPr>
            </w:pPr>
            <w:r>
              <w:rPr>
                <w:rFonts w:cs="Arial"/>
                <w:szCs w:val="20"/>
              </w:rPr>
              <w:t>Observações</w:t>
            </w:r>
          </w:p>
        </w:tc>
        <w:tc>
          <w:tcPr>
            <w:tcW w:w="6231" w:type="dxa"/>
          </w:tcPr>
          <w:p w14:paraId="731EB57B" w14:textId="6DB6B0CA" w:rsidR="002A3C5D" w:rsidRDefault="0041163C" w:rsidP="009B122A">
            <w:pPr>
              <w:autoSpaceDE w:val="0"/>
              <w:autoSpaceDN w:val="0"/>
              <w:adjustRightInd w:val="0"/>
              <w:jc w:val="both"/>
              <w:rPr>
                <w:rFonts w:cs="Arial"/>
                <w:b/>
                <w:szCs w:val="20"/>
              </w:rPr>
            </w:pPr>
            <w:r w:rsidRPr="0041163C">
              <w:rPr>
                <w:rFonts w:cs="Arial"/>
                <w:szCs w:val="20"/>
              </w:rPr>
              <w:t>Não há</w:t>
            </w:r>
          </w:p>
        </w:tc>
      </w:tr>
    </w:tbl>
    <w:p w14:paraId="677CA2C0" w14:textId="2DF510F4" w:rsidR="002A3C5D" w:rsidRDefault="002A3C5D" w:rsidP="00D43897">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2830"/>
        <w:gridCol w:w="6231"/>
      </w:tblGrid>
      <w:tr w:rsidR="002A3C5D" w14:paraId="12F3DA54" w14:textId="77777777" w:rsidTr="009B122A">
        <w:tc>
          <w:tcPr>
            <w:tcW w:w="9061" w:type="dxa"/>
            <w:gridSpan w:val="2"/>
            <w:vAlign w:val="center"/>
          </w:tcPr>
          <w:p w14:paraId="3FBB63E3" w14:textId="0ABCA3CC" w:rsidR="002A3C5D" w:rsidRDefault="002A3C5D" w:rsidP="009B122A">
            <w:pPr>
              <w:autoSpaceDE w:val="0"/>
              <w:autoSpaceDN w:val="0"/>
              <w:adjustRightInd w:val="0"/>
              <w:jc w:val="center"/>
              <w:rPr>
                <w:rFonts w:cs="Arial"/>
                <w:b/>
                <w:szCs w:val="20"/>
              </w:rPr>
            </w:pPr>
            <w:r>
              <w:rPr>
                <w:rFonts w:cs="Arial"/>
                <w:b/>
                <w:szCs w:val="20"/>
              </w:rPr>
              <w:t>INDICADOR QUALITATIVO 0</w:t>
            </w:r>
            <w:r w:rsidR="0041163C">
              <w:rPr>
                <w:rFonts w:cs="Arial"/>
                <w:b/>
                <w:szCs w:val="20"/>
              </w:rPr>
              <w:t>8</w:t>
            </w:r>
          </w:p>
        </w:tc>
      </w:tr>
      <w:tr w:rsidR="002A3C5D" w14:paraId="436153CA" w14:textId="77777777" w:rsidTr="009B122A">
        <w:tc>
          <w:tcPr>
            <w:tcW w:w="9061" w:type="dxa"/>
            <w:gridSpan w:val="2"/>
          </w:tcPr>
          <w:p w14:paraId="300B7A58" w14:textId="3D583785" w:rsidR="002A3C5D" w:rsidRDefault="002A3C5D" w:rsidP="002A3C5D">
            <w:pPr>
              <w:autoSpaceDE w:val="0"/>
              <w:autoSpaceDN w:val="0"/>
              <w:adjustRightInd w:val="0"/>
              <w:jc w:val="both"/>
              <w:rPr>
                <w:rFonts w:cs="Arial"/>
                <w:b/>
                <w:szCs w:val="20"/>
              </w:rPr>
            </w:pPr>
            <w:r>
              <w:rPr>
                <w:rFonts w:cs="Arial"/>
                <w:b/>
                <w:szCs w:val="20"/>
              </w:rPr>
              <w:t>PROBLEMAS DE COMUNICAÇÃO COM A CONTRATANTE</w:t>
            </w:r>
          </w:p>
        </w:tc>
      </w:tr>
      <w:tr w:rsidR="002A3C5D" w14:paraId="358538F3" w14:textId="77777777" w:rsidTr="009B122A">
        <w:tc>
          <w:tcPr>
            <w:tcW w:w="2830" w:type="dxa"/>
          </w:tcPr>
          <w:p w14:paraId="07D853B6" w14:textId="77777777" w:rsidR="002A3C5D" w:rsidRPr="00D43897" w:rsidRDefault="002A3C5D" w:rsidP="009B122A">
            <w:pPr>
              <w:autoSpaceDE w:val="0"/>
              <w:autoSpaceDN w:val="0"/>
              <w:adjustRightInd w:val="0"/>
              <w:jc w:val="both"/>
              <w:rPr>
                <w:rFonts w:cs="Arial"/>
                <w:szCs w:val="20"/>
              </w:rPr>
            </w:pPr>
            <w:r>
              <w:rPr>
                <w:rFonts w:cs="Arial"/>
                <w:szCs w:val="20"/>
              </w:rPr>
              <w:t>Finalidade</w:t>
            </w:r>
          </w:p>
        </w:tc>
        <w:tc>
          <w:tcPr>
            <w:tcW w:w="6231" w:type="dxa"/>
          </w:tcPr>
          <w:p w14:paraId="1110331A" w14:textId="77BF2779" w:rsidR="002A3C5D" w:rsidRDefault="002A3C5D" w:rsidP="009B122A">
            <w:pPr>
              <w:autoSpaceDE w:val="0"/>
              <w:autoSpaceDN w:val="0"/>
              <w:adjustRightInd w:val="0"/>
              <w:jc w:val="both"/>
              <w:rPr>
                <w:rFonts w:cs="Arial"/>
                <w:b/>
                <w:szCs w:val="20"/>
              </w:rPr>
            </w:pPr>
            <w:r>
              <w:rPr>
                <w:color w:val="000009"/>
                <w:sz w:val="19"/>
              </w:rPr>
              <w:t>Indisponibilidade</w:t>
            </w:r>
            <w:r>
              <w:rPr>
                <w:color w:val="000009"/>
                <w:spacing w:val="-9"/>
                <w:sz w:val="19"/>
              </w:rPr>
              <w:t xml:space="preserve"> </w:t>
            </w:r>
            <w:r>
              <w:rPr>
                <w:color w:val="000009"/>
                <w:sz w:val="19"/>
              </w:rPr>
              <w:t>do</w:t>
            </w:r>
            <w:r>
              <w:rPr>
                <w:color w:val="000009"/>
                <w:spacing w:val="-10"/>
                <w:sz w:val="19"/>
              </w:rPr>
              <w:t xml:space="preserve"> </w:t>
            </w:r>
            <w:r>
              <w:rPr>
                <w:color w:val="000009"/>
                <w:sz w:val="19"/>
              </w:rPr>
              <w:t>serviço</w:t>
            </w:r>
            <w:r>
              <w:rPr>
                <w:color w:val="000009"/>
                <w:spacing w:val="-10"/>
                <w:sz w:val="19"/>
              </w:rPr>
              <w:t xml:space="preserve"> </w:t>
            </w:r>
            <w:r>
              <w:rPr>
                <w:color w:val="000009"/>
                <w:sz w:val="19"/>
              </w:rPr>
              <w:t>de</w:t>
            </w:r>
            <w:r>
              <w:rPr>
                <w:color w:val="000009"/>
                <w:spacing w:val="-9"/>
                <w:sz w:val="19"/>
              </w:rPr>
              <w:t xml:space="preserve"> </w:t>
            </w:r>
            <w:r>
              <w:rPr>
                <w:color w:val="000009"/>
                <w:sz w:val="19"/>
              </w:rPr>
              <w:t>atendimento</w:t>
            </w:r>
            <w:r>
              <w:rPr>
                <w:color w:val="000009"/>
                <w:spacing w:val="-9"/>
                <w:sz w:val="19"/>
              </w:rPr>
              <w:t xml:space="preserve"> </w:t>
            </w:r>
            <w:r>
              <w:rPr>
                <w:color w:val="000009"/>
                <w:sz w:val="19"/>
              </w:rPr>
              <w:t>a</w:t>
            </w:r>
            <w:r>
              <w:rPr>
                <w:color w:val="000009"/>
                <w:spacing w:val="-11"/>
                <w:sz w:val="19"/>
              </w:rPr>
              <w:t xml:space="preserve"> </w:t>
            </w:r>
            <w:r>
              <w:rPr>
                <w:color w:val="000009"/>
                <w:sz w:val="19"/>
              </w:rPr>
              <w:t>chamados</w:t>
            </w:r>
          </w:p>
        </w:tc>
      </w:tr>
      <w:tr w:rsidR="002A3C5D" w14:paraId="0FCBDEF0" w14:textId="77777777" w:rsidTr="009B122A">
        <w:tc>
          <w:tcPr>
            <w:tcW w:w="2830" w:type="dxa"/>
          </w:tcPr>
          <w:p w14:paraId="52E68736" w14:textId="77777777" w:rsidR="002A3C5D" w:rsidRDefault="002A3C5D" w:rsidP="009B122A">
            <w:pPr>
              <w:autoSpaceDE w:val="0"/>
              <w:autoSpaceDN w:val="0"/>
              <w:adjustRightInd w:val="0"/>
              <w:jc w:val="both"/>
              <w:rPr>
                <w:rFonts w:cs="Arial"/>
                <w:szCs w:val="20"/>
              </w:rPr>
            </w:pPr>
            <w:r>
              <w:rPr>
                <w:rFonts w:cs="Arial"/>
                <w:szCs w:val="20"/>
              </w:rPr>
              <w:t>Meta a cumprir</w:t>
            </w:r>
          </w:p>
        </w:tc>
        <w:tc>
          <w:tcPr>
            <w:tcW w:w="6231" w:type="dxa"/>
          </w:tcPr>
          <w:p w14:paraId="70DE00A6" w14:textId="3EBC448C" w:rsidR="002A3C5D" w:rsidRPr="002A3C5D" w:rsidRDefault="002A3C5D" w:rsidP="009B122A">
            <w:pPr>
              <w:autoSpaceDE w:val="0"/>
              <w:autoSpaceDN w:val="0"/>
              <w:adjustRightInd w:val="0"/>
              <w:jc w:val="both"/>
              <w:rPr>
                <w:rFonts w:cs="Arial"/>
                <w:szCs w:val="20"/>
              </w:rPr>
            </w:pPr>
            <w:r w:rsidRPr="002A3C5D">
              <w:rPr>
                <w:rFonts w:cs="Arial"/>
                <w:szCs w:val="20"/>
              </w:rPr>
              <w:t>1 dias úteis</w:t>
            </w:r>
          </w:p>
        </w:tc>
      </w:tr>
      <w:tr w:rsidR="002A3C5D" w14:paraId="26FE6DAA" w14:textId="77777777" w:rsidTr="009B122A">
        <w:tc>
          <w:tcPr>
            <w:tcW w:w="2830" w:type="dxa"/>
          </w:tcPr>
          <w:p w14:paraId="1B344FC4" w14:textId="77777777" w:rsidR="002A3C5D" w:rsidRDefault="002A3C5D" w:rsidP="009B122A">
            <w:pPr>
              <w:autoSpaceDE w:val="0"/>
              <w:autoSpaceDN w:val="0"/>
              <w:adjustRightInd w:val="0"/>
              <w:jc w:val="both"/>
              <w:rPr>
                <w:rFonts w:cs="Arial"/>
                <w:szCs w:val="20"/>
              </w:rPr>
            </w:pPr>
            <w:r>
              <w:rPr>
                <w:rFonts w:cs="Arial"/>
                <w:szCs w:val="20"/>
              </w:rPr>
              <w:t>Instrumento de Medição</w:t>
            </w:r>
          </w:p>
        </w:tc>
        <w:tc>
          <w:tcPr>
            <w:tcW w:w="6231" w:type="dxa"/>
          </w:tcPr>
          <w:p w14:paraId="40E4DCFB" w14:textId="77777777" w:rsidR="002A3C5D" w:rsidRPr="002A3C5D" w:rsidRDefault="002A3C5D" w:rsidP="009B122A">
            <w:pPr>
              <w:autoSpaceDE w:val="0"/>
              <w:autoSpaceDN w:val="0"/>
              <w:adjustRightInd w:val="0"/>
              <w:jc w:val="both"/>
              <w:rPr>
                <w:rFonts w:cs="Arial"/>
                <w:szCs w:val="20"/>
              </w:rPr>
            </w:pPr>
            <w:r w:rsidRPr="002A3C5D">
              <w:rPr>
                <w:rFonts w:cs="Arial"/>
                <w:szCs w:val="20"/>
              </w:rPr>
              <w:t>Ordem de Serviço</w:t>
            </w:r>
          </w:p>
        </w:tc>
      </w:tr>
      <w:tr w:rsidR="002A3C5D" w14:paraId="10C85783" w14:textId="77777777" w:rsidTr="009B122A">
        <w:tc>
          <w:tcPr>
            <w:tcW w:w="2830" w:type="dxa"/>
          </w:tcPr>
          <w:p w14:paraId="09C1DC7E" w14:textId="77777777" w:rsidR="002A3C5D" w:rsidRDefault="002A3C5D" w:rsidP="009B122A">
            <w:pPr>
              <w:autoSpaceDE w:val="0"/>
              <w:autoSpaceDN w:val="0"/>
              <w:adjustRightInd w:val="0"/>
              <w:jc w:val="both"/>
              <w:rPr>
                <w:rFonts w:cs="Arial"/>
                <w:szCs w:val="20"/>
              </w:rPr>
            </w:pPr>
            <w:r>
              <w:rPr>
                <w:rFonts w:cs="Arial"/>
                <w:szCs w:val="20"/>
              </w:rPr>
              <w:t>Forma de acompanhamento</w:t>
            </w:r>
          </w:p>
        </w:tc>
        <w:tc>
          <w:tcPr>
            <w:tcW w:w="6231" w:type="dxa"/>
          </w:tcPr>
          <w:p w14:paraId="6D34770E" w14:textId="77777777" w:rsidR="002A3C5D" w:rsidRPr="002A3C5D" w:rsidRDefault="002A3C5D" w:rsidP="009B122A">
            <w:pPr>
              <w:autoSpaceDE w:val="0"/>
              <w:autoSpaceDN w:val="0"/>
              <w:adjustRightInd w:val="0"/>
              <w:jc w:val="both"/>
              <w:rPr>
                <w:rFonts w:cs="Arial"/>
                <w:szCs w:val="20"/>
              </w:rPr>
            </w:pPr>
            <w:r w:rsidRPr="002A3C5D">
              <w:rPr>
                <w:rFonts w:cs="Arial"/>
                <w:szCs w:val="20"/>
              </w:rPr>
              <w:t>Mensal</w:t>
            </w:r>
          </w:p>
        </w:tc>
      </w:tr>
      <w:tr w:rsidR="002A3C5D" w14:paraId="074CFDB3" w14:textId="77777777" w:rsidTr="009B122A">
        <w:tc>
          <w:tcPr>
            <w:tcW w:w="2830" w:type="dxa"/>
          </w:tcPr>
          <w:p w14:paraId="70D20724" w14:textId="77777777" w:rsidR="002A3C5D" w:rsidRDefault="002A3C5D" w:rsidP="009B122A">
            <w:pPr>
              <w:autoSpaceDE w:val="0"/>
              <w:autoSpaceDN w:val="0"/>
              <w:adjustRightInd w:val="0"/>
              <w:jc w:val="both"/>
              <w:rPr>
                <w:rFonts w:cs="Arial"/>
                <w:szCs w:val="20"/>
              </w:rPr>
            </w:pPr>
            <w:r>
              <w:rPr>
                <w:rFonts w:cs="Arial"/>
                <w:szCs w:val="20"/>
              </w:rPr>
              <w:t>Glosa</w:t>
            </w:r>
          </w:p>
        </w:tc>
        <w:tc>
          <w:tcPr>
            <w:tcW w:w="6231" w:type="dxa"/>
          </w:tcPr>
          <w:p w14:paraId="4468E604" w14:textId="28C336E7" w:rsidR="002A3C5D" w:rsidRPr="002A3C5D" w:rsidRDefault="002A3C5D" w:rsidP="009B122A">
            <w:pPr>
              <w:autoSpaceDE w:val="0"/>
              <w:autoSpaceDN w:val="0"/>
              <w:adjustRightInd w:val="0"/>
              <w:jc w:val="both"/>
              <w:rPr>
                <w:rFonts w:cs="Arial"/>
                <w:szCs w:val="20"/>
              </w:rPr>
            </w:pPr>
            <w:r w:rsidRPr="002A3C5D">
              <w:rPr>
                <w:rFonts w:cs="Arial"/>
                <w:szCs w:val="20"/>
              </w:rPr>
              <w:t>3</w:t>
            </w:r>
          </w:p>
        </w:tc>
      </w:tr>
      <w:tr w:rsidR="002A3C5D" w14:paraId="1A32D056" w14:textId="77777777" w:rsidTr="009B122A">
        <w:tc>
          <w:tcPr>
            <w:tcW w:w="2830" w:type="dxa"/>
          </w:tcPr>
          <w:p w14:paraId="2FAD7220" w14:textId="77777777" w:rsidR="002A3C5D" w:rsidRPr="00D43897" w:rsidRDefault="002A3C5D" w:rsidP="009B122A">
            <w:pPr>
              <w:autoSpaceDE w:val="0"/>
              <w:autoSpaceDN w:val="0"/>
              <w:adjustRightInd w:val="0"/>
              <w:jc w:val="both"/>
              <w:rPr>
                <w:rFonts w:cs="Arial"/>
                <w:szCs w:val="20"/>
              </w:rPr>
            </w:pPr>
            <w:r>
              <w:rPr>
                <w:rFonts w:cs="Arial"/>
                <w:szCs w:val="20"/>
              </w:rPr>
              <w:t>Início da Vigência</w:t>
            </w:r>
            <w:r w:rsidRPr="00D43897">
              <w:rPr>
                <w:rFonts w:cs="Arial"/>
                <w:szCs w:val="20"/>
              </w:rPr>
              <w:t xml:space="preserve"> </w:t>
            </w:r>
          </w:p>
        </w:tc>
        <w:tc>
          <w:tcPr>
            <w:tcW w:w="6231" w:type="dxa"/>
          </w:tcPr>
          <w:p w14:paraId="2C001503" w14:textId="77777777" w:rsidR="002A3C5D" w:rsidRPr="002A3C5D" w:rsidRDefault="002A3C5D" w:rsidP="009B122A">
            <w:pPr>
              <w:autoSpaceDE w:val="0"/>
              <w:autoSpaceDN w:val="0"/>
              <w:adjustRightInd w:val="0"/>
              <w:jc w:val="both"/>
              <w:rPr>
                <w:rFonts w:cs="Arial"/>
                <w:szCs w:val="20"/>
              </w:rPr>
            </w:pPr>
            <w:r w:rsidRPr="002A3C5D">
              <w:rPr>
                <w:rFonts w:cs="Arial"/>
                <w:szCs w:val="20"/>
              </w:rPr>
              <w:t>DATA DA ASSINATURA DO CONTRATO</w:t>
            </w:r>
          </w:p>
        </w:tc>
      </w:tr>
      <w:tr w:rsidR="002A3C5D" w14:paraId="4F781128" w14:textId="77777777" w:rsidTr="009B122A">
        <w:tc>
          <w:tcPr>
            <w:tcW w:w="2830" w:type="dxa"/>
          </w:tcPr>
          <w:p w14:paraId="2A6F2838" w14:textId="77777777" w:rsidR="002A3C5D" w:rsidRDefault="002A3C5D" w:rsidP="009B122A">
            <w:pPr>
              <w:autoSpaceDE w:val="0"/>
              <w:autoSpaceDN w:val="0"/>
              <w:adjustRightInd w:val="0"/>
              <w:jc w:val="both"/>
              <w:rPr>
                <w:rFonts w:cs="Arial"/>
                <w:szCs w:val="20"/>
              </w:rPr>
            </w:pPr>
            <w:r>
              <w:rPr>
                <w:rFonts w:cs="Arial"/>
                <w:szCs w:val="20"/>
              </w:rPr>
              <w:t>Observações</w:t>
            </w:r>
          </w:p>
        </w:tc>
        <w:tc>
          <w:tcPr>
            <w:tcW w:w="6231" w:type="dxa"/>
          </w:tcPr>
          <w:p w14:paraId="0566AFEF" w14:textId="45EA4C9D" w:rsidR="002A3C5D" w:rsidRPr="0041163C" w:rsidRDefault="0041163C" w:rsidP="009B122A">
            <w:pPr>
              <w:autoSpaceDE w:val="0"/>
              <w:autoSpaceDN w:val="0"/>
              <w:adjustRightInd w:val="0"/>
              <w:jc w:val="both"/>
              <w:rPr>
                <w:rFonts w:cs="Arial"/>
                <w:szCs w:val="20"/>
              </w:rPr>
            </w:pPr>
            <w:r w:rsidRPr="0041163C">
              <w:rPr>
                <w:rFonts w:cs="Arial"/>
                <w:szCs w:val="20"/>
              </w:rPr>
              <w:t>Sempre que se fazer necessário o atendimento da empresa e não houver retorno.</w:t>
            </w:r>
          </w:p>
        </w:tc>
      </w:tr>
    </w:tbl>
    <w:p w14:paraId="2D981DC9" w14:textId="0BD7FE6C" w:rsidR="002A3C5D" w:rsidRDefault="002A3C5D" w:rsidP="00D43897">
      <w:pPr>
        <w:autoSpaceDE w:val="0"/>
        <w:autoSpaceDN w:val="0"/>
        <w:adjustRightInd w:val="0"/>
        <w:jc w:val="both"/>
        <w:rPr>
          <w:rFonts w:cs="Arial"/>
          <w:b/>
          <w:szCs w:val="20"/>
        </w:rPr>
      </w:pPr>
    </w:p>
    <w:tbl>
      <w:tblPr>
        <w:tblStyle w:val="Tabelacomgrade"/>
        <w:tblW w:w="0" w:type="auto"/>
        <w:tblInd w:w="0" w:type="dxa"/>
        <w:tblLook w:val="04A0" w:firstRow="1" w:lastRow="0" w:firstColumn="1" w:lastColumn="0" w:noHBand="0" w:noVBand="1"/>
      </w:tblPr>
      <w:tblGrid>
        <w:gridCol w:w="1271"/>
        <w:gridCol w:w="7790"/>
      </w:tblGrid>
      <w:tr w:rsidR="0041163C" w:rsidRPr="00432328" w14:paraId="2A58B0E6" w14:textId="77777777" w:rsidTr="009B122A">
        <w:tc>
          <w:tcPr>
            <w:tcW w:w="9061" w:type="dxa"/>
            <w:gridSpan w:val="2"/>
            <w:vAlign w:val="center"/>
          </w:tcPr>
          <w:p w14:paraId="61378791" w14:textId="77777777" w:rsidR="0041163C" w:rsidRPr="00432328" w:rsidRDefault="0041163C" w:rsidP="009B122A">
            <w:pPr>
              <w:pStyle w:val="PargrafodaLista"/>
              <w:spacing w:before="120" w:after="120"/>
              <w:ind w:left="0"/>
              <w:contextualSpacing w:val="0"/>
              <w:jc w:val="center"/>
              <w:rPr>
                <w:rFonts w:eastAsiaTheme="majorEastAsia" w:cs="Times New Roman"/>
                <w:b/>
                <w:color w:val="000000"/>
                <w:szCs w:val="20"/>
              </w:rPr>
            </w:pPr>
            <w:r>
              <w:rPr>
                <w:b/>
                <w:color w:val="000009"/>
                <w:sz w:val="19"/>
              </w:rPr>
              <w:t>DESCRIÇÃO</w:t>
            </w:r>
            <w:r>
              <w:rPr>
                <w:b/>
                <w:color w:val="000009"/>
                <w:spacing w:val="-8"/>
                <w:sz w:val="19"/>
              </w:rPr>
              <w:t xml:space="preserve"> </w:t>
            </w:r>
            <w:r>
              <w:rPr>
                <w:b/>
                <w:color w:val="000009"/>
                <w:sz w:val="19"/>
              </w:rPr>
              <w:t>DOS</w:t>
            </w:r>
            <w:r>
              <w:rPr>
                <w:b/>
                <w:color w:val="000009"/>
                <w:spacing w:val="-6"/>
                <w:sz w:val="19"/>
              </w:rPr>
              <w:t xml:space="preserve"> </w:t>
            </w:r>
            <w:r>
              <w:rPr>
                <w:b/>
                <w:color w:val="000009"/>
                <w:sz w:val="19"/>
              </w:rPr>
              <w:t>TIPOS</w:t>
            </w:r>
            <w:r>
              <w:rPr>
                <w:b/>
                <w:color w:val="000009"/>
                <w:spacing w:val="-7"/>
                <w:sz w:val="19"/>
              </w:rPr>
              <w:t xml:space="preserve"> </w:t>
            </w:r>
            <w:r>
              <w:rPr>
                <w:b/>
                <w:color w:val="000009"/>
                <w:sz w:val="19"/>
              </w:rPr>
              <w:t>DE</w:t>
            </w:r>
            <w:r>
              <w:rPr>
                <w:b/>
                <w:color w:val="000009"/>
                <w:spacing w:val="-2"/>
                <w:sz w:val="19"/>
              </w:rPr>
              <w:t xml:space="preserve"> </w:t>
            </w:r>
            <w:r>
              <w:rPr>
                <w:b/>
                <w:color w:val="000009"/>
                <w:sz w:val="19"/>
              </w:rPr>
              <w:t>GLOSAS</w:t>
            </w:r>
          </w:p>
        </w:tc>
      </w:tr>
      <w:tr w:rsidR="0041163C" w14:paraId="0D7C2839" w14:textId="77777777" w:rsidTr="009B122A">
        <w:tc>
          <w:tcPr>
            <w:tcW w:w="1271" w:type="dxa"/>
          </w:tcPr>
          <w:p w14:paraId="27873EA0" w14:textId="77777777" w:rsidR="0041163C" w:rsidRDefault="0041163C" w:rsidP="009B122A">
            <w:pPr>
              <w:pStyle w:val="PargrafodaLista"/>
              <w:spacing w:before="120" w:after="120"/>
              <w:ind w:left="0"/>
              <w:contextualSpacing w:val="0"/>
              <w:jc w:val="center"/>
              <w:rPr>
                <w:rFonts w:eastAsiaTheme="majorEastAsia" w:cs="Times New Roman"/>
                <w:color w:val="000000"/>
                <w:szCs w:val="20"/>
              </w:rPr>
            </w:pPr>
            <w:r w:rsidRPr="00587BED">
              <w:t>1</w:t>
            </w:r>
          </w:p>
        </w:tc>
        <w:tc>
          <w:tcPr>
            <w:tcW w:w="7790" w:type="dxa"/>
            <w:vAlign w:val="center"/>
          </w:tcPr>
          <w:p w14:paraId="0A7A3627" w14:textId="77777777" w:rsidR="0041163C" w:rsidRDefault="0041163C" w:rsidP="009B122A">
            <w:pPr>
              <w:pStyle w:val="PargrafodaLista"/>
              <w:spacing w:before="120" w:after="120"/>
              <w:ind w:left="0"/>
              <w:contextualSpacing w:val="0"/>
              <w:rPr>
                <w:rFonts w:eastAsiaTheme="majorEastAsia" w:cs="Times New Roman"/>
                <w:color w:val="000000"/>
                <w:szCs w:val="20"/>
              </w:rPr>
            </w:pPr>
            <w:r w:rsidRPr="00587BED">
              <w:t>3% do valor a ser pago refer</w:t>
            </w:r>
            <w:r>
              <w:t>ente</w:t>
            </w:r>
            <w:r w:rsidRPr="00587BED">
              <w:t xml:space="preserve"> +0,5% por dia útil de atraso</w:t>
            </w:r>
          </w:p>
        </w:tc>
      </w:tr>
      <w:tr w:rsidR="0041163C" w14:paraId="6A78001E" w14:textId="77777777" w:rsidTr="009B122A">
        <w:tc>
          <w:tcPr>
            <w:tcW w:w="1271" w:type="dxa"/>
          </w:tcPr>
          <w:p w14:paraId="6F1FD311" w14:textId="77777777" w:rsidR="0041163C" w:rsidRDefault="0041163C" w:rsidP="009B122A">
            <w:pPr>
              <w:pStyle w:val="PargrafodaLista"/>
              <w:spacing w:before="120" w:after="120"/>
              <w:ind w:left="0"/>
              <w:contextualSpacing w:val="0"/>
              <w:jc w:val="center"/>
              <w:rPr>
                <w:rFonts w:eastAsiaTheme="majorEastAsia" w:cs="Times New Roman"/>
                <w:color w:val="000000"/>
                <w:szCs w:val="20"/>
              </w:rPr>
            </w:pPr>
            <w:r w:rsidRPr="00587BED">
              <w:t>2</w:t>
            </w:r>
          </w:p>
        </w:tc>
        <w:tc>
          <w:tcPr>
            <w:tcW w:w="7790" w:type="dxa"/>
            <w:vAlign w:val="center"/>
          </w:tcPr>
          <w:p w14:paraId="32F13481" w14:textId="77777777" w:rsidR="0041163C" w:rsidRDefault="0041163C" w:rsidP="009B122A">
            <w:pPr>
              <w:pStyle w:val="PargrafodaLista"/>
              <w:spacing w:before="120" w:after="120"/>
              <w:ind w:left="0"/>
              <w:contextualSpacing w:val="0"/>
              <w:rPr>
                <w:rFonts w:eastAsiaTheme="majorEastAsia" w:cs="Times New Roman"/>
                <w:color w:val="000000"/>
                <w:szCs w:val="20"/>
              </w:rPr>
            </w:pPr>
            <w:r w:rsidRPr="00587BED">
              <w:t>(quantidade de chamados de mesma categoria no mês para o equipamento * 5)% do valor total do faturamento +</w:t>
            </w:r>
            <w:r>
              <w:t xml:space="preserve"> </w:t>
            </w:r>
            <w:r w:rsidRPr="00587BED">
              <w:t>5% por dia útil de atraso</w:t>
            </w:r>
          </w:p>
        </w:tc>
      </w:tr>
      <w:tr w:rsidR="0041163C" w14:paraId="619086D4" w14:textId="77777777" w:rsidTr="009B122A">
        <w:tc>
          <w:tcPr>
            <w:tcW w:w="1271" w:type="dxa"/>
          </w:tcPr>
          <w:p w14:paraId="18A97523" w14:textId="77777777" w:rsidR="0041163C" w:rsidRDefault="0041163C" w:rsidP="009B122A">
            <w:pPr>
              <w:pStyle w:val="PargrafodaLista"/>
              <w:spacing w:before="120" w:after="120"/>
              <w:ind w:left="0"/>
              <w:contextualSpacing w:val="0"/>
              <w:jc w:val="center"/>
              <w:rPr>
                <w:rFonts w:eastAsiaTheme="majorEastAsia" w:cs="Times New Roman"/>
                <w:color w:val="000000"/>
                <w:szCs w:val="20"/>
              </w:rPr>
            </w:pPr>
            <w:r>
              <w:rPr>
                <w:rFonts w:eastAsiaTheme="majorEastAsia" w:cs="Times New Roman"/>
                <w:color w:val="000000"/>
                <w:szCs w:val="20"/>
              </w:rPr>
              <w:t>3</w:t>
            </w:r>
          </w:p>
        </w:tc>
        <w:tc>
          <w:tcPr>
            <w:tcW w:w="7790" w:type="dxa"/>
            <w:vAlign w:val="center"/>
          </w:tcPr>
          <w:p w14:paraId="37FF8B51" w14:textId="77777777" w:rsidR="0041163C" w:rsidRDefault="0041163C" w:rsidP="009B122A">
            <w:pPr>
              <w:pStyle w:val="PargrafodaLista"/>
              <w:spacing w:before="120" w:after="120"/>
              <w:ind w:left="0"/>
              <w:contextualSpacing w:val="0"/>
              <w:rPr>
                <w:rFonts w:eastAsiaTheme="majorEastAsia" w:cs="Times New Roman"/>
                <w:color w:val="000000"/>
                <w:szCs w:val="20"/>
              </w:rPr>
            </w:pPr>
            <w:r w:rsidRPr="008656C2">
              <w:rPr>
                <w:rFonts w:eastAsiaTheme="majorEastAsia" w:cs="Times New Roman"/>
                <w:color w:val="000000"/>
                <w:szCs w:val="20"/>
              </w:rPr>
              <w:t>0,2% do valor global do contrato por dia útil de atraso</w:t>
            </w:r>
          </w:p>
        </w:tc>
      </w:tr>
      <w:tr w:rsidR="0041163C" w14:paraId="0C28F586" w14:textId="77777777" w:rsidTr="009B122A">
        <w:tc>
          <w:tcPr>
            <w:tcW w:w="1271" w:type="dxa"/>
          </w:tcPr>
          <w:p w14:paraId="00915C25" w14:textId="77777777" w:rsidR="0041163C" w:rsidRDefault="0041163C" w:rsidP="009B122A">
            <w:pPr>
              <w:pStyle w:val="PargrafodaLista"/>
              <w:spacing w:before="120" w:after="120"/>
              <w:ind w:left="0"/>
              <w:contextualSpacing w:val="0"/>
              <w:jc w:val="center"/>
              <w:rPr>
                <w:rFonts w:eastAsiaTheme="majorEastAsia" w:cs="Times New Roman"/>
                <w:color w:val="000000"/>
                <w:szCs w:val="20"/>
              </w:rPr>
            </w:pPr>
            <w:r>
              <w:lastRenderedPageBreak/>
              <w:t>4</w:t>
            </w:r>
          </w:p>
        </w:tc>
        <w:tc>
          <w:tcPr>
            <w:tcW w:w="7790" w:type="dxa"/>
            <w:vAlign w:val="center"/>
          </w:tcPr>
          <w:p w14:paraId="6388A4D9" w14:textId="5476AFFF" w:rsidR="0041163C" w:rsidRDefault="0041163C" w:rsidP="009B122A">
            <w:pPr>
              <w:pStyle w:val="PargrafodaLista"/>
              <w:spacing w:before="120" w:after="120"/>
              <w:ind w:left="0"/>
              <w:contextualSpacing w:val="0"/>
              <w:rPr>
                <w:rFonts w:eastAsiaTheme="majorEastAsia" w:cs="Times New Roman"/>
                <w:color w:val="000000"/>
                <w:szCs w:val="20"/>
              </w:rPr>
            </w:pPr>
            <w:r w:rsidRPr="00587BED">
              <w:t>0,2% do valor global</w:t>
            </w:r>
            <w:r w:rsidR="00DC38D4">
              <w:t xml:space="preserve"> </w:t>
            </w:r>
            <w:r w:rsidRPr="00587BED">
              <w:t xml:space="preserve"> do contrato por dia útil de atraso</w:t>
            </w:r>
          </w:p>
        </w:tc>
      </w:tr>
    </w:tbl>
    <w:p w14:paraId="5429C355" w14:textId="77777777" w:rsidR="0041163C" w:rsidRDefault="0041163C" w:rsidP="00D43897">
      <w:pPr>
        <w:autoSpaceDE w:val="0"/>
        <w:autoSpaceDN w:val="0"/>
        <w:adjustRightInd w:val="0"/>
        <w:jc w:val="both"/>
        <w:rPr>
          <w:rFonts w:cs="Arial"/>
          <w:b/>
          <w:szCs w:val="20"/>
        </w:rPr>
      </w:pPr>
    </w:p>
    <w:p w14:paraId="253E81ED" w14:textId="1A060C97" w:rsidR="0041163C" w:rsidRP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rsidRPr="0041163C">
        <w:rPr>
          <w:rFonts w:eastAsiaTheme="majorEastAsia" w:cs="Times New Roman"/>
          <w:color w:val="000000"/>
          <w:szCs w:val="20"/>
        </w:rPr>
        <w:t>Considera-se dia útil segunda a sexta em que houver expediente/atendimento na localidade. O dia em que houver mudança de horário no atendimento padrão, sem aviso prévio, também não será contado como dia útil.</w:t>
      </w:r>
    </w:p>
    <w:p w14:paraId="6A0B1A44" w14:textId="7D680E29" w:rsidR="0041163C" w:rsidRP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rsidRPr="0041163C">
        <w:rPr>
          <w:rFonts w:eastAsiaTheme="majorEastAsia" w:cs="Times New Roman"/>
          <w:color w:val="000000"/>
          <w:szCs w:val="20"/>
        </w:rPr>
        <w:t>Prazo de solução começa a contar do dia útil posterior à data de abertura do chamado, independentemente do horário de abertura.</w:t>
      </w:r>
    </w:p>
    <w:p w14:paraId="251F416B" w14:textId="77777777" w:rsid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rsidRPr="008656C2">
        <w:rPr>
          <w:rFonts w:eastAsiaTheme="majorEastAsia" w:cs="Times New Roman"/>
          <w:color w:val="000000"/>
          <w:szCs w:val="20"/>
        </w:rPr>
        <w:t>Para cada quebra de SLA, a CONTRATADA terá os valores glosados nas faturas vincendas calculados pela fórmula definida pelo tipo de glosa, com dedução máxima de 15% do valor global do contrato. Atrasos superiores a 15 dias estão também sujeitos a outras penalidades e advertências. Outras infrações também podem acarretar em penalidades e advertências, mais detalhes na DAS SANÇÕES ADMINISTRATIVAS</w:t>
      </w:r>
      <w:r>
        <w:rPr>
          <w:rFonts w:eastAsiaTheme="majorEastAsia" w:cs="Times New Roman"/>
          <w:color w:val="000000"/>
          <w:szCs w:val="20"/>
        </w:rPr>
        <w:t xml:space="preserve">. </w:t>
      </w:r>
      <w:r w:rsidRPr="00653272">
        <w:rPr>
          <w:rFonts w:eastAsiaTheme="majorEastAsia" w:cs="Times New Roman"/>
          <w:color w:val="000000"/>
          <w:szCs w:val="20"/>
        </w:rPr>
        <w:t>A glosa será aplicada ao próximo pagamento, considerando a resolução do problema ou o limite de dedução de 15% (7 dias após o prazo final do SLA).</w:t>
      </w:r>
    </w:p>
    <w:p w14:paraId="03CA65A6" w14:textId="77777777" w:rsid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rsidRPr="0041163C">
        <w:rPr>
          <w:rFonts w:eastAsiaTheme="majorEastAsia" w:cs="Times New Roman"/>
          <w:color w:val="000000"/>
          <w:szCs w:val="20"/>
        </w:rPr>
        <w:t>Se após os descontos o valor ficar com mais de duas casas decimais, o valor será limitado até a segunda casa decimal sem arredondamentos.</w:t>
      </w:r>
    </w:p>
    <w:p w14:paraId="346BBC15" w14:textId="77777777" w:rsid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rsidRPr="0041163C">
        <w:rPr>
          <w:rFonts w:eastAsiaTheme="majorEastAsia" w:cs="Times New Roman"/>
          <w:color w:val="000000"/>
          <w:szCs w:val="20"/>
        </w:rPr>
        <w:t>Caso um mesmo equipamento origine mais de 3 chamados em um mesmo mês ou 5 chamados em 2 meses seguidos, independentemente do problema que gerou o chamado, a CONTRATANTE, poderá a seu critério, exigir a troca técnica do equipamento por um outro, sem geração de custos adicionais a CONTRATANTE. Sendo o mesmo prazo de instalação de novo equipamento em relação ao SLA.</w:t>
      </w:r>
    </w:p>
    <w:p w14:paraId="06C866B3" w14:textId="77777777" w:rsidR="0041163C" w:rsidRP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t>A contagem de prazo limite para solução se inicia no dia útil seguinte à data de</w:t>
      </w:r>
      <w:r w:rsidRPr="0041163C">
        <w:rPr>
          <w:spacing w:val="1"/>
        </w:rPr>
        <w:t xml:space="preserve"> </w:t>
      </w:r>
      <w:r>
        <w:t>abertura</w:t>
      </w:r>
      <w:r w:rsidRPr="0041163C">
        <w:rPr>
          <w:spacing w:val="1"/>
        </w:rPr>
        <w:t xml:space="preserve"> </w:t>
      </w:r>
      <w:r>
        <w:t>do</w:t>
      </w:r>
      <w:r w:rsidRPr="0041163C">
        <w:rPr>
          <w:spacing w:val="1"/>
        </w:rPr>
        <w:t xml:space="preserve"> </w:t>
      </w:r>
      <w:r>
        <w:t>chamado,</w:t>
      </w:r>
      <w:r w:rsidRPr="0041163C">
        <w:rPr>
          <w:spacing w:val="1"/>
        </w:rPr>
        <w:t xml:space="preserve"> </w:t>
      </w:r>
      <w:r>
        <w:t>independentemente</w:t>
      </w:r>
      <w:r w:rsidRPr="0041163C">
        <w:rPr>
          <w:spacing w:val="1"/>
        </w:rPr>
        <w:t xml:space="preserve"> </w:t>
      </w:r>
      <w:r>
        <w:t>do</w:t>
      </w:r>
      <w:r w:rsidRPr="0041163C">
        <w:rPr>
          <w:spacing w:val="1"/>
        </w:rPr>
        <w:t xml:space="preserve"> </w:t>
      </w:r>
      <w:r>
        <w:t>horário</w:t>
      </w:r>
      <w:r w:rsidRPr="0041163C">
        <w:rPr>
          <w:spacing w:val="1"/>
        </w:rPr>
        <w:t xml:space="preserve"> </w:t>
      </w:r>
      <w:r>
        <w:t>(e</w:t>
      </w:r>
      <w:r w:rsidRPr="0041163C">
        <w:rPr>
          <w:spacing w:val="1"/>
        </w:rPr>
        <w:t xml:space="preserve"> </w:t>
      </w:r>
      <w:r>
        <w:t>não</w:t>
      </w:r>
      <w:r w:rsidRPr="0041163C">
        <w:rPr>
          <w:spacing w:val="1"/>
        </w:rPr>
        <w:t xml:space="preserve"> </w:t>
      </w:r>
      <w:r w:rsidRPr="0041163C">
        <w:rPr>
          <w:color w:val="000009"/>
        </w:rPr>
        <w:t>d</w:t>
      </w:r>
      <w:r>
        <w:t>a</w:t>
      </w:r>
      <w:r w:rsidRPr="0041163C">
        <w:rPr>
          <w:spacing w:val="1"/>
        </w:rPr>
        <w:t xml:space="preserve"> </w:t>
      </w:r>
      <w:r>
        <w:t>data</w:t>
      </w:r>
      <w:r w:rsidRPr="0041163C">
        <w:rPr>
          <w:spacing w:val="1"/>
        </w:rPr>
        <w:t xml:space="preserve"> </w:t>
      </w:r>
      <w:r>
        <w:t>da</w:t>
      </w:r>
      <w:r w:rsidRPr="0041163C">
        <w:rPr>
          <w:spacing w:val="1"/>
        </w:rPr>
        <w:t xml:space="preserve"> </w:t>
      </w:r>
      <w:r>
        <w:t>resposta</w:t>
      </w:r>
      <w:r w:rsidRPr="0041163C">
        <w:rPr>
          <w:spacing w:val="1"/>
        </w:rPr>
        <w:t xml:space="preserve"> </w:t>
      </w:r>
      <w:r>
        <w:t>da</w:t>
      </w:r>
      <w:r w:rsidRPr="0041163C">
        <w:rPr>
          <w:spacing w:val="1"/>
        </w:rPr>
        <w:t xml:space="preserve"> </w:t>
      </w:r>
      <w:r>
        <w:t>CONTRATADA</w:t>
      </w:r>
      <w:r w:rsidRPr="0041163C">
        <w:rPr>
          <w:spacing w:val="2"/>
        </w:rPr>
        <w:t xml:space="preserve"> </w:t>
      </w:r>
      <w:r>
        <w:t>ao</w:t>
      </w:r>
      <w:r w:rsidRPr="0041163C">
        <w:rPr>
          <w:spacing w:val="5"/>
        </w:rPr>
        <w:t xml:space="preserve"> </w:t>
      </w:r>
      <w:r>
        <w:t>chamado,</w:t>
      </w:r>
      <w:r w:rsidRPr="0041163C">
        <w:rPr>
          <w:spacing w:val="5"/>
        </w:rPr>
        <w:t xml:space="preserve"> </w:t>
      </w:r>
      <w:r>
        <w:t>caso</w:t>
      </w:r>
      <w:r w:rsidRPr="0041163C">
        <w:rPr>
          <w:spacing w:val="5"/>
        </w:rPr>
        <w:t xml:space="preserve"> </w:t>
      </w:r>
      <w:r>
        <w:t>seja</w:t>
      </w:r>
      <w:r w:rsidRPr="0041163C">
        <w:rPr>
          <w:spacing w:val="1"/>
        </w:rPr>
        <w:t xml:space="preserve"> </w:t>
      </w:r>
      <w:r>
        <w:t>posterior).</w:t>
      </w:r>
    </w:p>
    <w:p w14:paraId="6F3A28DC" w14:textId="0AE3A1E8" w:rsidR="0041163C" w:rsidRPr="0041163C" w:rsidRDefault="0041163C" w:rsidP="0041163C">
      <w:pPr>
        <w:pStyle w:val="PargrafodaLista"/>
        <w:numPr>
          <w:ilvl w:val="6"/>
          <w:numId w:val="41"/>
        </w:numPr>
        <w:spacing w:before="120" w:after="120"/>
        <w:ind w:left="0" w:firstLine="0"/>
        <w:contextualSpacing w:val="0"/>
        <w:jc w:val="both"/>
        <w:rPr>
          <w:rFonts w:eastAsiaTheme="majorEastAsia" w:cs="Times New Roman"/>
          <w:color w:val="000000"/>
          <w:szCs w:val="20"/>
        </w:rPr>
      </w:pPr>
      <w:r w:rsidRPr="0041163C">
        <w:rPr>
          <w:rFonts w:eastAsiaTheme="majorEastAsia" w:cs="Times New Roman"/>
          <w:color w:val="000000"/>
          <w:szCs w:val="20"/>
        </w:rPr>
        <w:t>O desconto dos valores previstos acima não exclui o pagamento de multas decorrentes da instauração de procedimento de penalização, por parte da CONTRATANTE, por descumprimento do contrato, assegurada a ampla defesa nos termos da legislação vigente</w:t>
      </w:r>
      <w:r>
        <w:rPr>
          <w:rFonts w:eastAsiaTheme="majorEastAsia" w:cs="Times New Roman"/>
          <w:color w:val="000000"/>
          <w:szCs w:val="20"/>
        </w:rPr>
        <w:t>.</w:t>
      </w:r>
    </w:p>
    <w:sectPr w:rsidR="0041163C" w:rsidRPr="0041163C" w:rsidSect="00FF505E">
      <w:headerReference w:type="default" r:id="rId11"/>
      <w:footerReference w:type="default" r:id="rId12"/>
      <w:pgSz w:w="11906" w:h="16838" w:code="9"/>
      <w:pgMar w:top="1418" w:right="1134" w:bottom="1276" w:left="1701"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24A2" w14:textId="77777777" w:rsidR="00C1480F" w:rsidRDefault="00C1480F">
      <w:r>
        <w:separator/>
      </w:r>
    </w:p>
  </w:endnote>
  <w:endnote w:type="continuationSeparator" w:id="0">
    <w:p w14:paraId="32066358" w14:textId="77777777" w:rsidR="00C1480F" w:rsidRDefault="00C1480F">
      <w:r>
        <w:continuationSeparator/>
      </w:r>
    </w:p>
  </w:endnote>
  <w:endnote w:type="continuationNotice" w:id="1">
    <w:p w14:paraId="2CB5AF80" w14:textId="77777777" w:rsidR="00C1480F" w:rsidRDefault="00C1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F004" w14:textId="77777777" w:rsidR="00C1480F" w:rsidRPr="00707FE4" w:rsidRDefault="00C1480F" w:rsidP="00D13722">
    <w:pPr>
      <w:pBdr>
        <w:top w:val="single" w:sz="12" w:space="1" w:color="auto"/>
      </w:pBdr>
      <w:tabs>
        <w:tab w:val="center" w:pos="4252"/>
        <w:tab w:val="right" w:pos="8504"/>
      </w:tabs>
      <w:jc w:val="center"/>
      <w:rPr>
        <w:rFonts w:cs="Arial"/>
        <w:sz w:val="16"/>
        <w:szCs w:val="16"/>
      </w:rPr>
    </w:pPr>
    <w:r w:rsidRPr="00707FE4">
      <w:rPr>
        <w:rFonts w:cs="Arial"/>
        <w:sz w:val="16"/>
        <w:szCs w:val="16"/>
      </w:rPr>
      <w:t>Av. Presidente Dutra, 2374 - Centro</w:t>
    </w:r>
  </w:p>
  <w:p w14:paraId="2286C8D5" w14:textId="77777777" w:rsidR="00C1480F" w:rsidRPr="00707FE4" w:rsidRDefault="00C1480F" w:rsidP="00D13722">
    <w:pPr>
      <w:pBdr>
        <w:top w:val="single" w:sz="12" w:space="1" w:color="auto"/>
      </w:pBdr>
      <w:tabs>
        <w:tab w:val="center" w:pos="4252"/>
        <w:tab w:val="right" w:pos="8504"/>
      </w:tabs>
      <w:jc w:val="center"/>
      <w:rPr>
        <w:rFonts w:cs="Arial"/>
        <w:sz w:val="16"/>
        <w:szCs w:val="16"/>
      </w:rPr>
    </w:pPr>
    <w:proofErr w:type="spellStart"/>
    <w:r w:rsidRPr="00707FE4">
      <w:rPr>
        <w:rFonts w:cs="Arial"/>
        <w:sz w:val="16"/>
        <w:szCs w:val="16"/>
      </w:rPr>
      <w:t>Tel</w:t>
    </w:r>
    <w:proofErr w:type="spellEnd"/>
    <w:r w:rsidRPr="00707FE4">
      <w:rPr>
        <w:rFonts w:cs="Arial"/>
        <w:sz w:val="16"/>
        <w:szCs w:val="16"/>
      </w:rPr>
      <w:t>: (69) 3229-8870 – CEP – 76.801-034 – Porto Velho/RO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6FB0" w14:textId="77777777" w:rsidR="00C1480F" w:rsidRDefault="00C1480F">
      <w:r>
        <w:separator/>
      </w:r>
    </w:p>
  </w:footnote>
  <w:footnote w:type="continuationSeparator" w:id="0">
    <w:p w14:paraId="68A8660A" w14:textId="77777777" w:rsidR="00C1480F" w:rsidRDefault="00C1480F">
      <w:r>
        <w:continuationSeparator/>
      </w:r>
    </w:p>
  </w:footnote>
  <w:footnote w:type="continuationNotice" w:id="1">
    <w:p w14:paraId="3007B9F5" w14:textId="77777777" w:rsidR="00C1480F" w:rsidRDefault="00C148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6624" w14:textId="77777777" w:rsidR="00FF505E" w:rsidRDefault="00FF505E" w:rsidP="00FF505E">
    <w:pPr>
      <w:pStyle w:val="Cabealho"/>
      <w:rPr>
        <w:rFonts w:cs="Arial"/>
        <w:color w:val="000000"/>
        <w:sz w:val="16"/>
        <w:szCs w:val="16"/>
      </w:rPr>
    </w:pP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"cid:image001.jpg@01D1371A.CD514DB0" \* MERGEFORMATINET </w:instrText>
    </w:r>
    <w:r>
      <w:rPr>
        <w:rFonts w:cs="Arial"/>
        <w:color w:val="000000"/>
        <w:sz w:val="16"/>
        <w:szCs w:val="16"/>
      </w:rPr>
      <w:fldChar w:fldCharType="separate"/>
    </w:r>
    <w:r w:rsidR="00D116BD">
      <w:rPr>
        <w:rFonts w:cs="Arial"/>
        <w:color w:val="000000"/>
        <w:sz w:val="16"/>
        <w:szCs w:val="16"/>
      </w:rPr>
      <w:fldChar w:fldCharType="begin"/>
    </w:r>
    <w:r w:rsidR="00D116BD">
      <w:rPr>
        <w:rFonts w:cs="Arial"/>
        <w:color w:val="000000"/>
        <w:sz w:val="16"/>
        <w:szCs w:val="16"/>
      </w:rPr>
      <w:instrText xml:space="preserve"> </w:instrText>
    </w:r>
    <w:r w:rsidR="00D116BD">
      <w:rPr>
        <w:rFonts w:cs="Arial"/>
        <w:color w:val="000000"/>
        <w:sz w:val="16"/>
        <w:szCs w:val="16"/>
      </w:rPr>
      <w:instrText>INCLUDEPICTURE  "cid:image001.jpg@01D1371A.CD514DB0" \* MERGEFORMATINET</w:instrText>
    </w:r>
    <w:r w:rsidR="00D116BD">
      <w:rPr>
        <w:rFonts w:cs="Arial"/>
        <w:color w:val="000000"/>
        <w:sz w:val="16"/>
        <w:szCs w:val="16"/>
      </w:rPr>
      <w:instrText xml:space="preserve"> </w:instrText>
    </w:r>
    <w:r w:rsidR="00D116BD">
      <w:rPr>
        <w:rFonts w:cs="Arial"/>
        <w:color w:val="000000"/>
        <w:sz w:val="16"/>
        <w:szCs w:val="16"/>
      </w:rPr>
      <w:fldChar w:fldCharType="separate"/>
    </w:r>
    <w:r w:rsidR="00D116BD">
      <w:rPr>
        <w:rFonts w:cs="Arial"/>
        <w:color w:val="000000"/>
        <w:sz w:val="16"/>
        <w:szCs w:val="16"/>
      </w:rPr>
      <w:pict w14:anchorId="3E428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0D35D.0D28A090" style="width:134.25pt;height:57.75pt">
          <v:imagedata r:id="rId1" r:href="rId2"/>
        </v:shape>
      </w:pict>
    </w:r>
    <w:r w:rsidR="00D116BD">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t xml:space="preserve">    </w:t>
    </w:r>
    <w:r>
      <w:rPr>
        <w:noProof/>
      </w:rPr>
      <w:t xml:space="preserve">                                                                                       </w:t>
    </w:r>
    <w:r w:rsidRPr="0058443C">
      <w:rPr>
        <w:noProof/>
      </w:rPr>
      <w:drawing>
        <wp:inline distT="0" distB="0" distL="0" distR="0" wp14:anchorId="0BFE2634" wp14:editId="300C6193">
          <wp:extent cx="847725" cy="8096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r>
      <w:rPr>
        <w:noProof/>
      </w:rPr>
      <w:t xml:space="preserve">                                      </w:t>
    </w:r>
  </w:p>
  <w:p w14:paraId="7E7022A7" w14:textId="77777777" w:rsidR="00FF505E" w:rsidRDefault="00FF505E" w:rsidP="00FF505E">
    <w:pPr>
      <w:pStyle w:val="Cabealho"/>
      <w:pBdr>
        <w:bottom w:val="single" w:sz="12" w:space="1" w:color="auto"/>
      </w:pBdr>
      <w:rPr>
        <w:rFonts w:cs="Arial"/>
        <w:color w:val="000000"/>
        <w:sz w:val="16"/>
        <w:szCs w:val="16"/>
      </w:rPr>
    </w:pPr>
  </w:p>
  <w:p w14:paraId="67B49C10" w14:textId="6607FF38" w:rsidR="00C1480F" w:rsidRPr="00E615B0" w:rsidRDefault="00C1480F" w:rsidP="00E615B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2F3A3644"/>
    <w:lvl w:ilvl="0">
      <w:start w:val="1"/>
      <w:numFmt w:val="decimal"/>
      <w:pStyle w:val="Nivel1"/>
      <w:lvlText w:val="%1."/>
      <w:lvlJc w:val="left"/>
      <w:pPr>
        <w:ind w:left="502" w:hanging="360"/>
      </w:pPr>
      <w:rPr>
        <w:rFonts w:hint="default"/>
        <w:i w:val="0"/>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b w:val="0"/>
        <w:i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0372F0"/>
    <w:multiLevelType w:val="hybridMultilevel"/>
    <w:tmpl w:val="CA00F324"/>
    <w:lvl w:ilvl="0" w:tplc="A6D24B6C">
      <w:start w:val="12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6"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D88059E"/>
    <w:multiLevelType w:val="multilevel"/>
    <w:tmpl w:val="F7D8BFB6"/>
    <w:lvl w:ilvl="0">
      <w:start w:val="1"/>
      <w:numFmt w:val="decimal"/>
      <w:lvlText w:val="%1"/>
      <w:lvlJc w:val="left"/>
      <w:pPr>
        <w:ind w:left="833" w:hanging="168"/>
      </w:pPr>
      <w:rPr>
        <w:rFonts w:hint="default"/>
        <w:b/>
        <w:bCs/>
        <w:w w:val="102"/>
        <w:lang w:val="pt-PT" w:eastAsia="en-US" w:bidi="ar-SA"/>
      </w:rPr>
    </w:lvl>
    <w:lvl w:ilvl="1">
      <w:start w:val="1"/>
      <w:numFmt w:val="decimal"/>
      <w:lvlText w:val="%1.%2"/>
      <w:lvlJc w:val="left"/>
      <w:pPr>
        <w:ind w:left="665" w:hanging="663"/>
      </w:pPr>
      <w:rPr>
        <w:rFonts w:hint="default"/>
        <w:spacing w:val="-4"/>
        <w:w w:val="102"/>
        <w:lang w:val="pt-PT" w:eastAsia="en-US" w:bidi="ar-SA"/>
      </w:rPr>
    </w:lvl>
    <w:lvl w:ilvl="2">
      <w:start w:val="1"/>
      <w:numFmt w:val="lowerLetter"/>
      <w:lvlText w:val="%3)"/>
      <w:lvlJc w:val="left"/>
      <w:pPr>
        <w:ind w:left="1198" w:hanging="663"/>
      </w:pPr>
      <w:rPr>
        <w:rFonts w:ascii="Calibri" w:eastAsia="Calibri" w:hAnsi="Calibri" w:cs="Calibri" w:hint="default"/>
        <w:color w:val="000009"/>
        <w:spacing w:val="-3"/>
        <w:w w:val="102"/>
        <w:sz w:val="22"/>
        <w:szCs w:val="22"/>
        <w:lang w:val="pt-PT" w:eastAsia="en-US" w:bidi="ar-SA"/>
      </w:rPr>
    </w:lvl>
    <w:lvl w:ilvl="3">
      <w:numFmt w:val="bullet"/>
      <w:lvlText w:val="•"/>
      <w:lvlJc w:val="left"/>
      <w:pPr>
        <w:ind w:left="1200" w:hanging="663"/>
      </w:pPr>
      <w:rPr>
        <w:rFonts w:hint="default"/>
        <w:lang w:val="pt-PT" w:eastAsia="en-US" w:bidi="ar-SA"/>
      </w:rPr>
    </w:lvl>
    <w:lvl w:ilvl="4">
      <w:numFmt w:val="bullet"/>
      <w:lvlText w:val="•"/>
      <w:lvlJc w:val="left"/>
      <w:pPr>
        <w:ind w:left="1320" w:hanging="663"/>
      </w:pPr>
      <w:rPr>
        <w:rFonts w:hint="default"/>
        <w:lang w:val="pt-PT" w:eastAsia="en-US" w:bidi="ar-SA"/>
      </w:rPr>
    </w:lvl>
    <w:lvl w:ilvl="5">
      <w:numFmt w:val="bullet"/>
      <w:lvlText w:val="•"/>
      <w:lvlJc w:val="left"/>
      <w:pPr>
        <w:ind w:left="1340" w:hanging="663"/>
      </w:pPr>
      <w:rPr>
        <w:rFonts w:hint="default"/>
        <w:lang w:val="pt-PT" w:eastAsia="en-US" w:bidi="ar-SA"/>
      </w:rPr>
    </w:lvl>
    <w:lvl w:ilvl="6">
      <w:numFmt w:val="bullet"/>
      <w:lvlText w:val="•"/>
      <w:lvlJc w:val="left"/>
      <w:pPr>
        <w:ind w:left="1740" w:hanging="663"/>
      </w:pPr>
      <w:rPr>
        <w:rFonts w:hint="default"/>
        <w:lang w:val="pt-PT" w:eastAsia="en-US" w:bidi="ar-SA"/>
      </w:rPr>
    </w:lvl>
    <w:lvl w:ilvl="7">
      <w:numFmt w:val="bullet"/>
      <w:lvlText w:val="•"/>
      <w:lvlJc w:val="left"/>
      <w:pPr>
        <w:ind w:left="1860" w:hanging="663"/>
      </w:pPr>
      <w:rPr>
        <w:rFonts w:hint="default"/>
        <w:lang w:val="pt-PT" w:eastAsia="en-US" w:bidi="ar-SA"/>
      </w:rPr>
    </w:lvl>
    <w:lvl w:ilvl="8">
      <w:numFmt w:val="bullet"/>
      <w:lvlText w:val="•"/>
      <w:lvlJc w:val="left"/>
      <w:pPr>
        <w:ind w:left="1772" w:hanging="663"/>
      </w:pPr>
      <w:rPr>
        <w:rFonts w:hint="default"/>
        <w:lang w:val="pt-PT" w:eastAsia="en-US" w:bidi="ar-SA"/>
      </w:rPr>
    </w:lvl>
  </w:abstractNum>
  <w:abstractNum w:abstractNumId="8"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9"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7E2BD2"/>
    <w:multiLevelType w:val="hybridMultilevel"/>
    <w:tmpl w:val="1DE8CFE2"/>
    <w:lvl w:ilvl="0" w:tplc="C2364644">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DA79FD"/>
    <w:multiLevelType w:val="hybridMultilevel"/>
    <w:tmpl w:val="0DDC26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84775C"/>
    <w:multiLevelType w:val="multilevel"/>
    <w:tmpl w:val="EE40C53E"/>
    <w:lvl w:ilvl="0">
      <w:start w:val="4"/>
      <w:numFmt w:val="decimal"/>
      <w:lvlText w:val="%1"/>
      <w:lvlJc w:val="left"/>
      <w:pPr>
        <w:ind w:left="1328" w:hanging="663"/>
      </w:pPr>
      <w:rPr>
        <w:rFonts w:hint="default"/>
        <w:lang w:val="pt-PT" w:eastAsia="en-US" w:bidi="ar-SA"/>
      </w:rPr>
    </w:lvl>
    <w:lvl w:ilvl="1">
      <w:start w:val="2"/>
      <w:numFmt w:val="decimal"/>
      <w:lvlText w:val="%1.%2"/>
      <w:lvlJc w:val="left"/>
      <w:pPr>
        <w:ind w:left="1328" w:hanging="663"/>
      </w:pPr>
      <w:rPr>
        <w:rFonts w:hint="default"/>
        <w:lang w:val="pt-PT" w:eastAsia="en-US" w:bidi="ar-SA"/>
      </w:rPr>
    </w:lvl>
    <w:lvl w:ilvl="2">
      <w:start w:val="1"/>
      <w:numFmt w:val="decimal"/>
      <w:lvlText w:val="%1.%2.%3"/>
      <w:lvlJc w:val="left"/>
      <w:pPr>
        <w:ind w:left="1328" w:hanging="663"/>
      </w:pPr>
      <w:rPr>
        <w:rFonts w:ascii="Calibri" w:eastAsia="Calibri" w:hAnsi="Calibri" w:cs="Calibri" w:hint="default"/>
        <w:color w:val="000009"/>
        <w:spacing w:val="-4"/>
        <w:w w:val="102"/>
        <w:sz w:val="22"/>
        <w:szCs w:val="22"/>
        <w:lang w:val="pt-PT" w:eastAsia="en-US" w:bidi="ar-SA"/>
      </w:rPr>
    </w:lvl>
    <w:lvl w:ilvl="3">
      <w:start w:val="1"/>
      <w:numFmt w:val="lowerLetter"/>
      <w:lvlText w:val="%4)"/>
      <w:lvlJc w:val="left"/>
      <w:pPr>
        <w:ind w:left="1332" w:hanging="663"/>
      </w:pPr>
      <w:rPr>
        <w:rFonts w:ascii="Calibri" w:eastAsia="Calibri" w:hAnsi="Calibri" w:cs="Calibri" w:hint="default"/>
        <w:color w:val="000009"/>
        <w:spacing w:val="0"/>
        <w:w w:val="102"/>
        <w:sz w:val="22"/>
        <w:szCs w:val="22"/>
        <w:lang w:val="pt-PT" w:eastAsia="en-US" w:bidi="ar-SA"/>
      </w:rPr>
    </w:lvl>
    <w:lvl w:ilvl="4">
      <w:numFmt w:val="bullet"/>
      <w:lvlText w:val="•"/>
      <w:lvlJc w:val="left"/>
      <w:pPr>
        <w:ind w:left="4000" w:hanging="663"/>
      </w:pPr>
      <w:rPr>
        <w:rFonts w:hint="default"/>
        <w:lang w:val="pt-PT" w:eastAsia="en-US" w:bidi="ar-SA"/>
      </w:rPr>
    </w:lvl>
    <w:lvl w:ilvl="5">
      <w:numFmt w:val="bullet"/>
      <w:lvlText w:val="•"/>
      <w:lvlJc w:val="left"/>
      <w:pPr>
        <w:ind w:left="4886" w:hanging="663"/>
      </w:pPr>
      <w:rPr>
        <w:rFonts w:hint="default"/>
        <w:lang w:val="pt-PT" w:eastAsia="en-US" w:bidi="ar-SA"/>
      </w:rPr>
    </w:lvl>
    <w:lvl w:ilvl="6">
      <w:numFmt w:val="bullet"/>
      <w:lvlText w:val="•"/>
      <w:lvlJc w:val="left"/>
      <w:pPr>
        <w:ind w:left="5773" w:hanging="663"/>
      </w:pPr>
      <w:rPr>
        <w:rFonts w:hint="default"/>
        <w:lang w:val="pt-PT" w:eastAsia="en-US" w:bidi="ar-SA"/>
      </w:rPr>
    </w:lvl>
    <w:lvl w:ilvl="7">
      <w:numFmt w:val="bullet"/>
      <w:lvlText w:val="•"/>
      <w:lvlJc w:val="left"/>
      <w:pPr>
        <w:ind w:left="6660" w:hanging="663"/>
      </w:pPr>
      <w:rPr>
        <w:rFonts w:hint="default"/>
        <w:lang w:val="pt-PT" w:eastAsia="en-US" w:bidi="ar-SA"/>
      </w:rPr>
    </w:lvl>
    <w:lvl w:ilvl="8">
      <w:numFmt w:val="bullet"/>
      <w:lvlText w:val="•"/>
      <w:lvlJc w:val="left"/>
      <w:pPr>
        <w:ind w:left="7546" w:hanging="663"/>
      </w:pPr>
      <w:rPr>
        <w:rFonts w:hint="default"/>
        <w:lang w:val="pt-PT" w:eastAsia="en-US" w:bidi="ar-SA"/>
      </w:rPr>
    </w:lvl>
  </w:abstractNum>
  <w:abstractNum w:abstractNumId="15"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606012"/>
    <w:multiLevelType w:val="hybridMultilevel"/>
    <w:tmpl w:val="F3246DDA"/>
    <w:lvl w:ilvl="0" w:tplc="3FECAB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8"/>
  </w:num>
  <w:num w:numId="11">
    <w:abstractNumId w:val="9"/>
  </w:num>
  <w:num w:numId="12">
    <w:abstractNumId w:val="19"/>
  </w:num>
  <w:num w:numId="13">
    <w:abstractNumId w:val="6"/>
  </w:num>
  <w:num w:numId="1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2"/>
  </w:num>
  <w:num w:numId="21">
    <w:abstractNumId w:val="2"/>
  </w:num>
  <w:num w:numId="2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
    <w:lvlOverride w:ilvl="0">
      <w:startOverride w:val="24"/>
    </w:lvlOverride>
    <w:lvlOverride w:ilvl="1">
      <w:startOverride w:val="2"/>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7"/>
  </w:num>
  <w:num w:numId="45">
    <w:abstractNumId w:val="10"/>
  </w:num>
  <w:num w:numId="4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4B8"/>
    <w:rsid w:val="00000DB1"/>
    <w:rsid w:val="00000F2E"/>
    <w:rsid w:val="00001188"/>
    <w:rsid w:val="0000144E"/>
    <w:rsid w:val="0000236D"/>
    <w:rsid w:val="00003298"/>
    <w:rsid w:val="00003EEC"/>
    <w:rsid w:val="00006925"/>
    <w:rsid w:val="00010AC1"/>
    <w:rsid w:val="0001155F"/>
    <w:rsid w:val="000151EF"/>
    <w:rsid w:val="0002260C"/>
    <w:rsid w:val="0002306D"/>
    <w:rsid w:val="000242C8"/>
    <w:rsid w:val="0002580C"/>
    <w:rsid w:val="00025A25"/>
    <w:rsid w:val="00026DA1"/>
    <w:rsid w:val="00027155"/>
    <w:rsid w:val="00027A7E"/>
    <w:rsid w:val="00030768"/>
    <w:rsid w:val="00031465"/>
    <w:rsid w:val="000318BA"/>
    <w:rsid w:val="00031A77"/>
    <w:rsid w:val="00031DD6"/>
    <w:rsid w:val="00032239"/>
    <w:rsid w:val="00034037"/>
    <w:rsid w:val="00034151"/>
    <w:rsid w:val="00034752"/>
    <w:rsid w:val="00034A29"/>
    <w:rsid w:val="0003526A"/>
    <w:rsid w:val="00040957"/>
    <w:rsid w:val="00047D73"/>
    <w:rsid w:val="000523A2"/>
    <w:rsid w:val="00052D53"/>
    <w:rsid w:val="00054C8C"/>
    <w:rsid w:val="00055DC9"/>
    <w:rsid w:val="00056433"/>
    <w:rsid w:val="00057FE8"/>
    <w:rsid w:val="00060414"/>
    <w:rsid w:val="00060D91"/>
    <w:rsid w:val="00062853"/>
    <w:rsid w:val="00063028"/>
    <w:rsid w:val="00063155"/>
    <w:rsid w:val="0006537A"/>
    <w:rsid w:val="000670EC"/>
    <w:rsid w:val="000677A2"/>
    <w:rsid w:val="0006797C"/>
    <w:rsid w:val="00070B9C"/>
    <w:rsid w:val="00070EA5"/>
    <w:rsid w:val="00070F8B"/>
    <w:rsid w:val="00071E06"/>
    <w:rsid w:val="0007344F"/>
    <w:rsid w:val="00076CBC"/>
    <w:rsid w:val="00076CEE"/>
    <w:rsid w:val="000779C7"/>
    <w:rsid w:val="000805AB"/>
    <w:rsid w:val="0008101B"/>
    <w:rsid w:val="00081098"/>
    <w:rsid w:val="00082091"/>
    <w:rsid w:val="000823E2"/>
    <w:rsid w:val="00082976"/>
    <w:rsid w:val="000839C7"/>
    <w:rsid w:val="000841B1"/>
    <w:rsid w:val="00085FC4"/>
    <w:rsid w:val="00087EF2"/>
    <w:rsid w:val="0009021C"/>
    <w:rsid w:val="000903BA"/>
    <w:rsid w:val="00090F5D"/>
    <w:rsid w:val="00091FCF"/>
    <w:rsid w:val="00092759"/>
    <w:rsid w:val="00092BD1"/>
    <w:rsid w:val="00094321"/>
    <w:rsid w:val="0009529A"/>
    <w:rsid w:val="000A102A"/>
    <w:rsid w:val="000A1A7B"/>
    <w:rsid w:val="000A1B88"/>
    <w:rsid w:val="000A23DA"/>
    <w:rsid w:val="000A497F"/>
    <w:rsid w:val="000A674F"/>
    <w:rsid w:val="000A7BA1"/>
    <w:rsid w:val="000B0571"/>
    <w:rsid w:val="000B111D"/>
    <w:rsid w:val="000B1720"/>
    <w:rsid w:val="000B1DC7"/>
    <w:rsid w:val="000B247B"/>
    <w:rsid w:val="000B2918"/>
    <w:rsid w:val="000B5E1F"/>
    <w:rsid w:val="000B648F"/>
    <w:rsid w:val="000B7131"/>
    <w:rsid w:val="000B7B55"/>
    <w:rsid w:val="000C123B"/>
    <w:rsid w:val="000C21AD"/>
    <w:rsid w:val="000C2C16"/>
    <w:rsid w:val="000C54FA"/>
    <w:rsid w:val="000C57F8"/>
    <w:rsid w:val="000C670A"/>
    <w:rsid w:val="000C674C"/>
    <w:rsid w:val="000D04A9"/>
    <w:rsid w:val="000D0A06"/>
    <w:rsid w:val="000D1378"/>
    <w:rsid w:val="000D144E"/>
    <w:rsid w:val="000D2AC3"/>
    <w:rsid w:val="000D2D37"/>
    <w:rsid w:val="000D390A"/>
    <w:rsid w:val="000D3CCD"/>
    <w:rsid w:val="000D7559"/>
    <w:rsid w:val="000E29DB"/>
    <w:rsid w:val="000E3F1D"/>
    <w:rsid w:val="000E4484"/>
    <w:rsid w:val="000E499E"/>
    <w:rsid w:val="000E4B9C"/>
    <w:rsid w:val="000E7388"/>
    <w:rsid w:val="000E74B9"/>
    <w:rsid w:val="000F1C1C"/>
    <w:rsid w:val="000F2A6E"/>
    <w:rsid w:val="000F3454"/>
    <w:rsid w:val="000F4088"/>
    <w:rsid w:val="000F411A"/>
    <w:rsid w:val="000F4F96"/>
    <w:rsid w:val="000F5805"/>
    <w:rsid w:val="000F5A07"/>
    <w:rsid w:val="000F7E92"/>
    <w:rsid w:val="00100990"/>
    <w:rsid w:val="00101A3A"/>
    <w:rsid w:val="00102FD5"/>
    <w:rsid w:val="00104A79"/>
    <w:rsid w:val="00105707"/>
    <w:rsid w:val="00105B9D"/>
    <w:rsid w:val="0010670C"/>
    <w:rsid w:val="00106FF7"/>
    <w:rsid w:val="001103FF"/>
    <w:rsid w:val="00111869"/>
    <w:rsid w:val="001139C0"/>
    <w:rsid w:val="00113EEB"/>
    <w:rsid w:val="00114259"/>
    <w:rsid w:val="00114978"/>
    <w:rsid w:val="00116778"/>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4B96"/>
    <w:rsid w:val="0015519E"/>
    <w:rsid w:val="0015684D"/>
    <w:rsid w:val="00160BBD"/>
    <w:rsid w:val="00160DA4"/>
    <w:rsid w:val="0016171E"/>
    <w:rsid w:val="001640AF"/>
    <w:rsid w:val="0016584A"/>
    <w:rsid w:val="00165FBC"/>
    <w:rsid w:val="001671BF"/>
    <w:rsid w:val="00167D00"/>
    <w:rsid w:val="00170CE1"/>
    <w:rsid w:val="0017338E"/>
    <w:rsid w:val="001749E4"/>
    <w:rsid w:val="00174CAA"/>
    <w:rsid w:val="0017673D"/>
    <w:rsid w:val="00177CD5"/>
    <w:rsid w:val="001815FF"/>
    <w:rsid w:val="001817D2"/>
    <w:rsid w:val="00182899"/>
    <w:rsid w:val="00183AF9"/>
    <w:rsid w:val="00183C33"/>
    <w:rsid w:val="00184086"/>
    <w:rsid w:val="00184CC2"/>
    <w:rsid w:val="00187649"/>
    <w:rsid w:val="00187A33"/>
    <w:rsid w:val="0019028F"/>
    <w:rsid w:val="001904A8"/>
    <w:rsid w:val="00193038"/>
    <w:rsid w:val="00193E85"/>
    <w:rsid w:val="001950B6"/>
    <w:rsid w:val="00196500"/>
    <w:rsid w:val="001A1732"/>
    <w:rsid w:val="001A2CE9"/>
    <w:rsid w:val="001A3990"/>
    <w:rsid w:val="001A3A05"/>
    <w:rsid w:val="001A3E18"/>
    <w:rsid w:val="001A408A"/>
    <w:rsid w:val="001A585B"/>
    <w:rsid w:val="001B005B"/>
    <w:rsid w:val="001B3E64"/>
    <w:rsid w:val="001B5561"/>
    <w:rsid w:val="001B5D5F"/>
    <w:rsid w:val="001B7BE2"/>
    <w:rsid w:val="001C0CEC"/>
    <w:rsid w:val="001C1951"/>
    <w:rsid w:val="001C1C5A"/>
    <w:rsid w:val="001C270F"/>
    <w:rsid w:val="001C30D7"/>
    <w:rsid w:val="001C3AB6"/>
    <w:rsid w:val="001C3F32"/>
    <w:rsid w:val="001C425C"/>
    <w:rsid w:val="001C48B6"/>
    <w:rsid w:val="001C4C04"/>
    <w:rsid w:val="001C5006"/>
    <w:rsid w:val="001C694F"/>
    <w:rsid w:val="001C7174"/>
    <w:rsid w:val="001C721E"/>
    <w:rsid w:val="001D0D66"/>
    <w:rsid w:val="001D0F05"/>
    <w:rsid w:val="001D2048"/>
    <w:rsid w:val="001D2D2B"/>
    <w:rsid w:val="001D5497"/>
    <w:rsid w:val="001D5915"/>
    <w:rsid w:val="001D6D07"/>
    <w:rsid w:val="001E10E8"/>
    <w:rsid w:val="001E260F"/>
    <w:rsid w:val="001E316F"/>
    <w:rsid w:val="001E3AAF"/>
    <w:rsid w:val="001E5AE0"/>
    <w:rsid w:val="001E65F6"/>
    <w:rsid w:val="001F06A4"/>
    <w:rsid w:val="001F0A6E"/>
    <w:rsid w:val="001F2222"/>
    <w:rsid w:val="001F2972"/>
    <w:rsid w:val="001F2C48"/>
    <w:rsid w:val="001F39FA"/>
    <w:rsid w:val="001F731E"/>
    <w:rsid w:val="001F7799"/>
    <w:rsid w:val="002004CF"/>
    <w:rsid w:val="00202A04"/>
    <w:rsid w:val="00202D3A"/>
    <w:rsid w:val="00204A1F"/>
    <w:rsid w:val="00204DA2"/>
    <w:rsid w:val="00205197"/>
    <w:rsid w:val="0020593D"/>
    <w:rsid w:val="00206E8C"/>
    <w:rsid w:val="00206F5F"/>
    <w:rsid w:val="00207B98"/>
    <w:rsid w:val="00210001"/>
    <w:rsid w:val="0021106D"/>
    <w:rsid w:val="002113E4"/>
    <w:rsid w:val="00212718"/>
    <w:rsid w:val="0021320B"/>
    <w:rsid w:val="00213278"/>
    <w:rsid w:val="00213C35"/>
    <w:rsid w:val="0022034C"/>
    <w:rsid w:val="00221BA5"/>
    <w:rsid w:val="00222359"/>
    <w:rsid w:val="00222980"/>
    <w:rsid w:val="00222D2F"/>
    <w:rsid w:val="002241A2"/>
    <w:rsid w:val="00225762"/>
    <w:rsid w:val="00225E3D"/>
    <w:rsid w:val="0022631B"/>
    <w:rsid w:val="00227104"/>
    <w:rsid w:val="00230772"/>
    <w:rsid w:val="00230D47"/>
    <w:rsid w:val="00231E9C"/>
    <w:rsid w:val="002329EE"/>
    <w:rsid w:val="00234699"/>
    <w:rsid w:val="002361A4"/>
    <w:rsid w:val="002369A5"/>
    <w:rsid w:val="0023712F"/>
    <w:rsid w:val="00240B17"/>
    <w:rsid w:val="00241D78"/>
    <w:rsid w:val="00242D13"/>
    <w:rsid w:val="00242E79"/>
    <w:rsid w:val="00245704"/>
    <w:rsid w:val="00246DAE"/>
    <w:rsid w:val="002510B8"/>
    <w:rsid w:val="002521B6"/>
    <w:rsid w:val="002538B4"/>
    <w:rsid w:val="002538E3"/>
    <w:rsid w:val="00253EC9"/>
    <w:rsid w:val="00255249"/>
    <w:rsid w:val="00255C24"/>
    <w:rsid w:val="002562F5"/>
    <w:rsid w:val="00256C6F"/>
    <w:rsid w:val="00257C7C"/>
    <w:rsid w:val="002600E7"/>
    <w:rsid w:val="00260573"/>
    <w:rsid w:val="00260802"/>
    <w:rsid w:val="00260CA3"/>
    <w:rsid w:val="002610DF"/>
    <w:rsid w:val="00261C58"/>
    <w:rsid w:val="00262046"/>
    <w:rsid w:val="0026386A"/>
    <w:rsid w:val="00265AD7"/>
    <w:rsid w:val="0026627C"/>
    <w:rsid w:val="00267125"/>
    <w:rsid w:val="00267B22"/>
    <w:rsid w:val="00271CB6"/>
    <w:rsid w:val="00272CF6"/>
    <w:rsid w:val="0027301A"/>
    <w:rsid w:val="00273A31"/>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3C5D"/>
    <w:rsid w:val="002A763F"/>
    <w:rsid w:val="002A7EC0"/>
    <w:rsid w:val="002B4FCF"/>
    <w:rsid w:val="002B5FB0"/>
    <w:rsid w:val="002B6E5C"/>
    <w:rsid w:val="002C413E"/>
    <w:rsid w:val="002C4545"/>
    <w:rsid w:val="002C54C1"/>
    <w:rsid w:val="002C7FE3"/>
    <w:rsid w:val="002D19CF"/>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347B"/>
    <w:rsid w:val="002F6B34"/>
    <w:rsid w:val="002F6BC8"/>
    <w:rsid w:val="002F71DC"/>
    <w:rsid w:val="0030253A"/>
    <w:rsid w:val="00303A36"/>
    <w:rsid w:val="00304F66"/>
    <w:rsid w:val="003053DD"/>
    <w:rsid w:val="00307CB7"/>
    <w:rsid w:val="00310B4A"/>
    <w:rsid w:val="003133C8"/>
    <w:rsid w:val="00313C30"/>
    <w:rsid w:val="0031520B"/>
    <w:rsid w:val="003158E6"/>
    <w:rsid w:val="0031762E"/>
    <w:rsid w:val="00320359"/>
    <w:rsid w:val="00321EDD"/>
    <w:rsid w:val="00322C16"/>
    <w:rsid w:val="003238C3"/>
    <w:rsid w:val="00324238"/>
    <w:rsid w:val="00324BCD"/>
    <w:rsid w:val="00324F30"/>
    <w:rsid w:val="00325023"/>
    <w:rsid w:val="003256F2"/>
    <w:rsid w:val="0032599C"/>
    <w:rsid w:val="00325FD8"/>
    <w:rsid w:val="003265B9"/>
    <w:rsid w:val="003268EE"/>
    <w:rsid w:val="00327232"/>
    <w:rsid w:val="00327BC6"/>
    <w:rsid w:val="00331182"/>
    <w:rsid w:val="00333588"/>
    <w:rsid w:val="003356F7"/>
    <w:rsid w:val="00335AB9"/>
    <w:rsid w:val="00336DD6"/>
    <w:rsid w:val="0033745F"/>
    <w:rsid w:val="00340EE0"/>
    <w:rsid w:val="00341DF2"/>
    <w:rsid w:val="0034272D"/>
    <w:rsid w:val="00343032"/>
    <w:rsid w:val="003453B4"/>
    <w:rsid w:val="00345A4E"/>
    <w:rsid w:val="00345FAF"/>
    <w:rsid w:val="003464AF"/>
    <w:rsid w:val="0034673D"/>
    <w:rsid w:val="00346F7E"/>
    <w:rsid w:val="00350762"/>
    <w:rsid w:val="00350773"/>
    <w:rsid w:val="00350D2C"/>
    <w:rsid w:val="00354BED"/>
    <w:rsid w:val="0035516A"/>
    <w:rsid w:val="0035658A"/>
    <w:rsid w:val="00362394"/>
    <w:rsid w:val="0036371D"/>
    <w:rsid w:val="00364141"/>
    <w:rsid w:val="00364909"/>
    <w:rsid w:val="003678D6"/>
    <w:rsid w:val="00367EF6"/>
    <w:rsid w:val="00372E24"/>
    <w:rsid w:val="00373F2A"/>
    <w:rsid w:val="003779A2"/>
    <w:rsid w:val="0038050C"/>
    <w:rsid w:val="00380639"/>
    <w:rsid w:val="0038139C"/>
    <w:rsid w:val="0038165B"/>
    <w:rsid w:val="00381881"/>
    <w:rsid w:val="003830F0"/>
    <w:rsid w:val="00383116"/>
    <w:rsid w:val="00383A95"/>
    <w:rsid w:val="00383BEC"/>
    <w:rsid w:val="00383FD9"/>
    <w:rsid w:val="00385157"/>
    <w:rsid w:val="00385277"/>
    <w:rsid w:val="00386157"/>
    <w:rsid w:val="00386ADE"/>
    <w:rsid w:val="00391E14"/>
    <w:rsid w:val="00393CCF"/>
    <w:rsid w:val="00393D08"/>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464C"/>
    <w:rsid w:val="003C4698"/>
    <w:rsid w:val="003C58CC"/>
    <w:rsid w:val="003C609E"/>
    <w:rsid w:val="003C6275"/>
    <w:rsid w:val="003D389C"/>
    <w:rsid w:val="003D5376"/>
    <w:rsid w:val="003D5D1D"/>
    <w:rsid w:val="003E40D9"/>
    <w:rsid w:val="003E4927"/>
    <w:rsid w:val="003E49E4"/>
    <w:rsid w:val="003E4D76"/>
    <w:rsid w:val="003E55B1"/>
    <w:rsid w:val="003E6704"/>
    <w:rsid w:val="003E6EC2"/>
    <w:rsid w:val="003F004A"/>
    <w:rsid w:val="003F0707"/>
    <w:rsid w:val="003F0ABB"/>
    <w:rsid w:val="003F1437"/>
    <w:rsid w:val="003F185C"/>
    <w:rsid w:val="003F316D"/>
    <w:rsid w:val="003F36A3"/>
    <w:rsid w:val="003F480E"/>
    <w:rsid w:val="003F7981"/>
    <w:rsid w:val="004028FB"/>
    <w:rsid w:val="0040443F"/>
    <w:rsid w:val="00404FB7"/>
    <w:rsid w:val="004053E1"/>
    <w:rsid w:val="00405A08"/>
    <w:rsid w:val="0040758E"/>
    <w:rsid w:val="00407F1C"/>
    <w:rsid w:val="0041163C"/>
    <w:rsid w:val="00412358"/>
    <w:rsid w:val="00415F27"/>
    <w:rsid w:val="00416934"/>
    <w:rsid w:val="00416A59"/>
    <w:rsid w:val="00417A99"/>
    <w:rsid w:val="00417CA8"/>
    <w:rsid w:val="004213DF"/>
    <w:rsid w:val="0042190C"/>
    <w:rsid w:val="004221ED"/>
    <w:rsid w:val="00422B6F"/>
    <w:rsid w:val="00423878"/>
    <w:rsid w:val="00425359"/>
    <w:rsid w:val="004309B1"/>
    <w:rsid w:val="00430ED3"/>
    <w:rsid w:val="00431589"/>
    <w:rsid w:val="004316D7"/>
    <w:rsid w:val="00431EDA"/>
    <w:rsid w:val="0043231C"/>
    <w:rsid w:val="00432328"/>
    <w:rsid w:val="0043242E"/>
    <w:rsid w:val="00432470"/>
    <w:rsid w:val="004328BB"/>
    <w:rsid w:val="00432F61"/>
    <w:rsid w:val="00433FFC"/>
    <w:rsid w:val="004349DA"/>
    <w:rsid w:val="00435276"/>
    <w:rsid w:val="00435447"/>
    <w:rsid w:val="0043630B"/>
    <w:rsid w:val="004369E1"/>
    <w:rsid w:val="004375CD"/>
    <w:rsid w:val="00437C5D"/>
    <w:rsid w:val="00440169"/>
    <w:rsid w:val="004408FB"/>
    <w:rsid w:val="00441E13"/>
    <w:rsid w:val="00441EA1"/>
    <w:rsid w:val="00443C01"/>
    <w:rsid w:val="00443F04"/>
    <w:rsid w:val="00445798"/>
    <w:rsid w:val="00446AD6"/>
    <w:rsid w:val="0044725C"/>
    <w:rsid w:val="004472C1"/>
    <w:rsid w:val="00447465"/>
    <w:rsid w:val="004536C6"/>
    <w:rsid w:val="00453EBE"/>
    <w:rsid w:val="0045409E"/>
    <w:rsid w:val="00455CBE"/>
    <w:rsid w:val="00455EB7"/>
    <w:rsid w:val="00455EE6"/>
    <w:rsid w:val="00455FD5"/>
    <w:rsid w:val="00460E8A"/>
    <w:rsid w:val="0046230A"/>
    <w:rsid w:val="00462C95"/>
    <w:rsid w:val="0046486A"/>
    <w:rsid w:val="00464C69"/>
    <w:rsid w:val="0046504F"/>
    <w:rsid w:val="00465447"/>
    <w:rsid w:val="004711A2"/>
    <w:rsid w:val="00472512"/>
    <w:rsid w:val="00475E6E"/>
    <w:rsid w:val="004773FC"/>
    <w:rsid w:val="004777ED"/>
    <w:rsid w:val="00480328"/>
    <w:rsid w:val="00480834"/>
    <w:rsid w:val="00481EBB"/>
    <w:rsid w:val="004834FC"/>
    <w:rsid w:val="00483B15"/>
    <w:rsid w:val="00483FB9"/>
    <w:rsid w:val="00484247"/>
    <w:rsid w:val="00484861"/>
    <w:rsid w:val="004875E7"/>
    <w:rsid w:val="0049389F"/>
    <w:rsid w:val="00494AE7"/>
    <w:rsid w:val="00494E21"/>
    <w:rsid w:val="0049576F"/>
    <w:rsid w:val="00495B89"/>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6E9E"/>
    <w:rsid w:val="004C7378"/>
    <w:rsid w:val="004D1B96"/>
    <w:rsid w:val="004D3B02"/>
    <w:rsid w:val="004D41F6"/>
    <w:rsid w:val="004D6006"/>
    <w:rsid w:val="004D647B"/>
    <w:rsid w:val="004E0194"/>
    <w:rsid w:val="004E0CC8"/>
    <w:rsid w:val="004E0F42"/>
    <w:rsid w:val="004E2B1D"/>
    <w:rsid w:val="004E2BCE"/>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552"/>
    <w:rsid w:val="00500CE5"/>
    <w:rsid w:val="0050224C"/>
    <w:rsid w:val="005037A6"/>
    <w:rsid w:val="00505133"/>
    <w:rsid w:val="005067FE"/>
    <w:rsid w:val="0050789A"/>
    <w:rsid w:val="00507A67"/>
    <w:rsid w:val="00510FE2"/>
    <w:rsid w:val="00512D53"/>
    <w:rsid w:val="005131B2"/>
    <w:rsid w:val="00514883"/>
    <w:rsid w:val="00514C7D"/>
    <w:rsid w:val="00516968"/>
    <w:rsid w:val="0052046D"/>
    <w:rsid w:val="00521443"/>
    <w:rsid w:val="0052351D"/>
    <w:rsid w:val="00523C55"/>
    <w:rsid w:val="00523F32"/>
    <w:rsid w:val="005251CB"/>
    <w:rsid w:val="005273A8"/>
    <w:rsid w:val="00530489"/>
    <w:rsid w:val="0053132E"/>
    <w:rsid w:val="00532DA5"/>
    <w:rsid w:val="005357DE"/>
    <w:rsid w:val="00535B91"/>
    <w:rsid w:val="00537080"/>
    <w:rsid w:val="00537820"/>
    <w:rsid w:val="00537F83"/>
    <w:rsid w:val="00544D58"/>
    <w:rsid w:val="00547EBC"/>
    <w:rsid w:val="00550185"/>
    <w:rsid w:val="005507C4"/>
    <w:rsid w:val="00552315"/>
    <w:rsid w:val="005526C2"/>
    <w:rsid w:val="00552F74"/>
    <w:rsid w:val="0055306E"/>
    <w:rsid w:val="00553229"/>
    <w:rsid w:val="00553A31"/>
    <w:rsid w:val="00554415"/>
    <w:rsid w:val="00555448"/>
    <w:rsid w:val="00556608"/>
    <w:rsid w:val="00556A6E"/>
    <w:rsid w:val="00561C04"/>
    <w:rsid w:val="0056213B"/>
    <w:rsid w:val="00562779"/>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0C1"/>
    <w:rsid w:val="005873FC"/>
    <w:rsid w:val="00590EAF"/>
    <w:rsid w:val="00594543"/>
    <w:rsid w:val="00595DA6"/>
    <w:rsid w:val="00595E7D"/>
    <w:rsid w:val="005970FC"/>
    <w:rsid w:val="005A14E0"/>
    <w:rsid w:val="005A3BE7"/>
    <w:rsid w:val="005A4157"/>
    <w:rsid w:val="005A5E34"/>
    <w:rsid w:val="005A63F8"/>
    <w:rsid w:val="005A6A91"/>
    <w:rsid w:val="005B0066"/>
    <w:rsid w:val="005B195F"/>
    <w:rsid w:val="005B1D0B"/>
    <w:rsid w:val="005B36C2"/>
    <w:rsid w:val="005B403C"/>
    <w:rsid w:val="005B6710"/>
    <w:rsid w:val="005B74D8"/>
    <w:rsid w:val="005C0ED3"/>
    <w:rsid w:val="005C37CC"/>
    <w:rsid w:val="005C3930"/>
    <w:rsid w:val="005C47E7"/>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47E5"/>
    <w:rsid w:val="005E5AC2"/>
    <w:rsid w:val="005E5F39"/>
    <w:rsid w:val="005E6D43"/>
    <w:rsid w:val="005F4F8E"/>
    <w:rsid w:val="005F512C"/>
    <w:rsid w:val="005F5CD0"/>
    <w:rsid w:val="005F6F64"/>
    <w:rsid w:val="005F7B0A"/>
    <w:rsid w:val="005F7E84"/>
    <w:rsid w:val="00600BAE"/>
    <w:rsid w:val="00601146"/>
    <w:rsid w:val="00601299"/>
    <w:rsid w:val="006015BB"/>
    <w:rsid w:val="006025D0"/>
    <w:rsid w:val="00602D5D"/>
    <w:rsid w:val="00603EFA"/>
    <w:rsid w:val="006054AD"/>
    <w:rsid w:val="00605C11"/>
    <w:rsid w:val="00606440"/>
    <w:rsid w:val="00606ED7"/>
    <w:rsid w:val="006078C2"/>
    <w:rsid w:val="0061056F"/>
    <w:rsid w:val="00610BB7"/>
    <w:rsid w:val="00614BB7"/>
    <w:rsid w:val="006171A9"/>
    <w:rsid w:val="006174D8"/>
    <w:rsid w:val="0061787F"/>
    <w:rsid w:val="00620A05"/>
    <w:rsid w:val="00622AD3"/>
    <w:rsid w:val="00622B7A"/>
    <w:rsid w:val="00622D7E"/>
    <w:rsid w:val="00623436"/>
    <w:rsid w:val="00625472"/>
    <w:rsid w:val="00625A43"/>
    <w:rsid w:val="006265A2"/>
    <w:rsid w:val="00627C0A"/>
    <w:rsid w:val="00634991"/>
    <w:rsid w:val="00634C4A"/>
    <w:rsid w:val="00636016"/>
    <w:rsid w:val="0064001B"/>
    <w:rsid w:val="00640863"/>
    <w:rsid w:val="00640F39"/>
    <w:rsid w:val="006410AB"/>
    <w:rsid w:val="006428B9"/>
    <w:rsid w:val="006437EC"/>
    <w:rsid w:val="00645189"/>
    <w:rsid w:val="00646652"/>
    <w:rsid w:val="00646BB7"/>
    <w:rsid w:val="00647983"/>
    <w:rsid w:val="00650968"/>
    <w:rsid w:val="00651129"/>
    <w:rsid w:val="00652668"/>
    <w:rsid w:val="00652EF1"/>
    <w:rsid w:val="00653003"/>
    <w:rsid w:val="00653272"/>
    <w:rsid w:val="006542CF"/>
    <w:rsid w:val="00654E3C"/>
    <w:rsid w:val="00655AAF"/>
    <w:rsid w:val="00656A30"/>
    <w:rsid w:val="00656F07"/>
    <w:rsid w:val="00657497"/>
    <w:rsid w:val="00661318"/>
    <w:rsid w:val="00661716"/>
    <w:rsid w:val="00661BD2"/>
    <w:rsid w:val="00661EB3"/>
    <w:rsid w:val="00664294"/>
    <w:rsid w:val="0066451B"/>
    <w:rsid w:val="00664875"/>
    <w:rsid w:val="00665664"/>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4F89"/>
    <w:rsid w:val="006850F1"/>
    <w:rsid w:val="006865F8"/>
    <w:rsid w:val="00686692"/>
    <w:rsid w:val="00693033"/>
    <w:rsid w:val="00693321"/>
    <w:rsid w:val="00694363"/>
    <w:rsid w:val="006945B7"/>
    <w:rsid w:val="00694893"/>
    <w:rsid w:val="00694DD9"/>
    <w:rsid w:val="0069603B"/>
    <w:rsid w:val="006977DF"/>
    <w:rsid w:val="006A042E"/>
    <w:rsid w:val="006A12B1"/>
    <w:rsid w:val="006A32C1"/>
    <w:rsid w:val="006A3456"/>
    <w:rsid w:val="006A414A"/>
    <w:rsid w:val="006A52E8"/>
    <w:rsid w:val="006A58C5"/>
    <w:rsid w:val="006A5F42"/>
    <w:rsid w:val="006A6103"/>
    <w:rsid w:val="006A6E46"/>
    <w:rsid w:val="006B03E3"/>
    <w:rsid w:val="006B10ED"/>
    <w:rsid w:val="006B156A"/>
    <w:rsid w:val="006B15C2"/>
    <w:rsid w:val="006B366A"/>
    <w:rsid w:val="006B3811"/>
    <w:rsid w:val="006B51B2"/>
    <w:rsid w:val="006B5B60"/>
    <w:rsid w:val="006B6DA6"/>
    <w:rsid w:val="006C05F6"/>
    <w:rsid w:val="006C17A0"/>
    <w:rsid w:val="006C3869"/>
    <w:rsid w:val="006C4B1C"/>
    <w:rsid w:val="006C4CE8"/>
    <w:rsid w:val="006C5F00"/>
    <w:rsid w:val="006D151A"/>
    <w:rsid w:val="006D2502"/>
    <w:rsid w:val="006D27E3"/>
    <w:rsid w:val="006D4135"/>
    <w:rsid w:val="006D579B"/>
    <w:rsid w:val="006E0653"/>
    <w:rsid w:val="006E09F2"/>
    <w:rsid w:val="006E2BF6"/>
    <w:rsid w:val="006E3DF1"/>
    <w:rsid w:val="006E453A"/>
    <w:rsid w:val="006E4855"/>
    <w:rsid w:val="006E5515"/>
    <w:rsid w:val="006E721C"/>
    <w:rsid w:val="006E77E2"/>
    <w:rsid w:val="006E79A6"/>
    <w:rsid w:val="006E7ADF"/>
    <w:rsid w:val="006F1E1C"/>
    <w:rsid w:val="006F3EE2"/>
    <w:rsid w:val="006F426A"/>
    <w:rsid w:val="006F519D"/>
    <w:rsid w:val="006F5424"/>
    <w:rsid w:val="006F66ED"/>
    <w:rsid w:val="00700CBD"/>
    <w:rsid w:val="007028C7"/>
    <w:rsid w:val="00704462"/>
    <w:rsid w:val="0070743B"/>
    <w:rsid w:val="00710B52"/>
    <w:rsid w:val="00710C7E"/>
    <w:rsid w:val="007112FB"/>
    <w:rsid w:val="007120CE"/>
    <w:rsid w:val="00712E0E"/>
    <w:rsid w:val="00715597"/>
    <w:rsid w:val="00715FCC"/>
    <w:rsid w:val="00717E9A"/>
    <w:rsid w:val="0072085C"/>
    <w:rsid w:val="00720CCC"/>
    <w:rsid w:val="007217A7"/>
    <w:rsid w:val="00724CAD"/>
    <w:rsid w:val="007271C0"/>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487B"/>
    <w:rsid w:val="007465A4"/>
    <w:rsid w:val="0074750A"/>
    <w:rsid w:val="00747B3E"/>
    <w:rsid w:val="00751727"/>
    <w:rsid w:val="00752569"/>
    <w:rsid w:val="007530DA"/>
    <w:rsid w:val="00753220"/>
    <w:rsid w:val="00754103"/>
    <w:rsid w:val="00755873"/>
    <w:rsid w:val="00755D73"/>
    <w:rsid w:val="0075696E"/>
    <w:rsid w:val="00756F76"/>
    <w:rsid w:val="0076020A"/>
    <w:rsid w:val="00761D03"/>
    <w:rsid w:val="00762644"/>
    <w:rsid w:val="007628B3"/>
    <w:rsid w:val="0076373C"/>
    <w:rsid w:val="00763D72"/>
    <w:rsid w:val="007656F9"/>
    <w:rsid w:val="00766C4B"/>
    <w:rsid w:val="007674E1"/>
    <w:rsid w:val="007679B9"/>
    <w:rsid w:val="007701A1"/>
    <w:rsid w:val="007705A4"/>
    <w:rsid w:val="0077176B"/>
    <w:rsid w:val="00773BCC"/>
    <w:rsid w:val="00774866"/>
    <w:rsid w:val="00776384"/>
    <w:rsid w:val="00776488"/>
    <w:rsid w:val="00776572"/>
    <w:rsid w:val="00776AF3"/>
    <w:rsid w:val="0077738D"/>
    <w:rsid w:val="007774C2"/>
    <w:rsid w:val="00784F62"/>
    <w:rsid w:val="00787D28"/>
    <w:rsid w:val="0079000C"/>
    <w:rsid w:val="007902FF"/>
    <w:rsid w:val="00790D93"/>
    <w:rsid w:val="00791CD7"/>
    <w:rsid w:val="0079430D"/>
    <w:rsid w:val="00795A2B"/>
    <w:rsid w:val="0079754C"/>
    <w:rsid w:val="007A1395"/>
    <w:rsid w:val="007A2C76"/>
    <w:rsid w:val="007B18C5"/>
    <w:rsid w:val="007B19CE"/>
    <w:rsid w:val="007B4A7C"/>
    <w:rsid w:val="007B5A32"/>
    <w:rsid w:val="007B6432"/>
    <w:rsid w:val="007B6F17"/>
    <w:rsid w:val="007B7792"/>
    <w:rsid w:val="007B7C23"/>
    <w:rsid w:val="007B7E1C"/>
    <w:rsid w:val="007C0255"/>
    <w:rsid w:val="007C09C8"/>
    <w:rsid w:val="007C0C22"/>
    <w:rsid w:val="007C13ED"/>
    <w:rsid w:val="007C2707"/>
    <w:rsid w:val="007C27FD"/>
    <w:rsid w:val="007C72B2"/>
    <w:rsid w:val="007C7548"/>
    <w:rsid w:val="007C7D3A"/>
    <w:rsid w:val="007D11E5"/>
    <w:rsid w:val="007D147C"/>
    <w:rsid w:val="007D3572"/>
    <w:rsid w:val="007D4CE4"/>
    <w:rsid w:val="007D501A"/>
    <w:rsid w:val="007E0B6F"/>
    <w:rsid w:val="007E3F65"/>
    <w:rsid w:val="007E4FAC"/>
    <w:rsid w:val="007E51AF"/>
    <w:rsid w:val="007E5253"/>
    <w:rsid w:val="007E57A5"/>
    <w:rsid w:val="007E585A"/>
    <w:rsid w:val="007E68F6"/>
    <w:rsid w:val="007E6EF9"/>
    <w:rsid w:val="007F0511"/>
    <w:rsid w:val="007F05ED"/>
    <w:rsid w:val="007F163C"/>
    <w:rsid w:val="007F1DAA"/>
    <w:rsid w:val="007F2AE5"/>
    <w:rsid w:val="007F4C27"/>
    <w:rsid w:val="007F5777"/>
    <w:rsid w:val="007F6758"/>
    <w:rsid w:val="007F6AB0"/>
    <w:rsid w:val="008000EB"/>
    <w:rsid w:val="00802B6E"/>
    <w:rsid w:val="0080329B"/>
    <w:rsid w:val="00803805"/>
    <w:rsid w:val="008042AA"/>
    <w:rsid w:val="00804332"/>
    <w:rsid w:val="0080564D"/>
    <w:rsid w:val="0080582D"/>
    <w:rsid w:val="0080756C"/>
    <w:rsid w:val="008123A0"/>
    <w:rsid w:val="0081325F"/>
    <w:rsid w:val="008139DB"/>
    <w:rsid w:val="00813C37"/>
    <w:rsid w:val="00813E50"/>
    <w:rsid w:val="008178A3"/>
    <w:rsid w:val="00817FEA"/>
    <w:rsid w:val="00821BEA"/>
    <w:rsid w:val="00822758"/>
    <w:rsid w:val="008237D6"/>
    <w:rsid w:val="0082594B"/>
    <w:rsid w:val="00826293"/>
    <w:rsid w:val="00827ECB"/>
    <w:rsid w:val="00830472"/>
    <w:rsid w:val="0083076F"/>
    <w:rsid w:val="00831204"/>
    <w:rsid w:val="00831208"/>
    <w:rsid w:val="00834C67"/>
    <w:rsid w:val="008351E1"/>
    <w:rsid w:val="0083560E"/>
    <w:rsid w:val="00835A02"/>
    <w:rsid w:val="008414FA"/>
    <w:rsid w:val="008429CF"/>
    <w:rsid w:val="008435C0"/>
    <w:rsid w:val="008446E2"/>
    <w:rsid w:val="00844B7C"/>
    <w:rsid w:val="00846DD1"/>
    <w:rsid w:val="00847814"/>
    <w:rsid w:val="00847860"/>
    <w:rsid w:val="00847E19"/>
    <w:rsid w:val="00850CD3"/>
    <w:rsid w:val="00850D9A"/>
    <w:rsid w:val="0085112C"/>
    <w:rsid w:val="008512B7"/>
    <w:rsid w:val="0085134F"/>
    <w:rsid w:val="0085196B"/>
    <w:rsid w:val="00851E2F"/>
    <w:rsid w:val="00853F21"/>
    <w:rsid w:val="00855857"/>
    <w:rsid w:val="008577BC"/>
    <w:rsid w:val="008601A9"/>
    <w:rsid w:val="00861798"/>
    <w:rsid w:val="00861C64"/>
    <w:rsid w:val="00861E43"/>
    <w:rsid w:val="008640FA"/>
    <w:rsid w:val="0086450A"/>
    <w:rsid w:val="00864E77"/>
    <w:rsid w:val="008656C2"/>
    <w:rsid w:val="00865B0D"/>
    <w:rsid w:val="00867577"/>
    <w:rsid w:val="00867B2F"/>
    <w:rsid w:val="00871B33"/>
    <w:rsid w:val="0087261B"/>
    <w:rsid w:val="00872949"/>
    <w:rsid w:val="008729C2"/>
    <w:rsid w:val="00874B15"/>
    <w:rsid w:val="00875A25"/>
    <w:rsid w:val="0087676D"/>
    <w:rsid w:val="00877468"/>
    <w:rsid w:val="00877E22"/>
    <w:rsid w:val="00880180"/>
    <w:rsid w:val="008819F6"/>
    <w:rsid w:val="00881F71"/>
    <w:rsid w:val="008832AE"/>
    <w:rsid w:val="00884688"/>
    <w:rsid w:val="00885C6F"/>
    <w:rsid w:val="00887146"/>
    <w:rsid w:val="00887874"/>
    <w:rsid w:val="008926EA"/>
    <w:rsid w:val="0089315E"/>
    <w:rsid w:val="008941DB"/>
    <w:rsid w:val="00894722"/>
    <w:rsid w:val="008948E0"/>
    <w:rsid w:val="00894976"/>
    <w:rsid w:val="00894C85"/>
    <w:rsid w:val="008953A0"/>
    <w:rsid w:val="00895C45"/>
    <w:rsid w:val="008979B9"/>
    <w:rsid w:val="008A123A"/>
    <w:rsid w:val="008A16EA"/>
    <w:rsid w:val="008A5B79"/>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57FF"/>
    <w:rsid w:val="008D7FF3"/>
    <w:rsid w:val="008E06F2"/>
    <w:rsid w:val="008E17B1"/>
    <w:rsid w:val="008E19A8"/>
    <w:rsid w:val="008E20C1"/>
    <w:rsid w:val="008E4F95"/>
    <w:rsid w:val="008E7895"/>
    <w:rsid w:val="008F1BB5"/>
    <w:rsid w:val="008F266D"/>
    <w:rsid w:val="008F4D52"/>
    <w:rsid w:val="008F4E41"/>
    <w:rsid w:val="0090332D"/>
    <w:rsid w:val="00903E5D"/>
    <w:rsid w:val="0090408D"/>
    <w:rsid w:val="009042A9"/>
    <w:rsid w:val="00904DB6"/>
    <w:rsid w:val="00904E6B"/>
    <w:rsid w:val="00906EEC"/>
    <w:rsid w:val="00913149"/>
    <w:rsid w:val="00914204"/>
    <w:rsid w:val="009144B4"/>
    <w:rsid w:val="00915C7E"/>
    <w:rsid w:val="00922260"/>
    <w:rsid w:val="00922606"/>
    <w:rsid w:val="009228AD"/>
    <w:rsid w:val="00922A90"/>
    <w:rsid w:val="00922B83"/>
    <w:rsid w:val="00922D31"/>
    <w:rsid w:val="0092559F"/>
    <w:rsid w:val="009275E2"/>
    <w:rsid w:val="0093007F"/>
    <w:rsid w:val="00930157"/>
    <w:rsid w:val="00931141"/>
    <w:rsid w:val="00935665"/>
    <w:rsid w:val="00935B30"/>
    <w:rsid w:val="00936A4E"/>
    <w:rsid w:val="00936FBD"/>
    <w:rsid w:val="00940AD0"/>
    <w:rsid w:val="00941580"/>
    <w:rsid w:val="00942DB1"/>
    <w:rsid w:val="00942EC0"/>
    <w:rsid w:val="009439A2"/>
    <w:rsid w:val="00944E0C"/>
    <w:rsid w:val="009451EE"/>
    <w:rsid w:val="0094578D"/>
    <w:rsid w:val="009479E5"/>
    <w:rsid w:val="00947D27"/>
    <w:rsid w:val="00950B27"/>
    <w:rsid w:val="00950D81"/>
    <w:rsid w:val="00951B95"/>
    <w:rsid w:val="00952CB2"/>
    <w:rsid w:val="009543EB"/>
    <w:rsid w:val="009549A5"/>
    <w:rsid w:val="00957144"/>
    <w:rsid w:val="0096164A"/>
    <w:rsid w:val="00961CFB"/>
    <w:rsid w:val="00961FB4"/>
    <w:rsid w:val="009623AB"/>
    <w:rsid w:val="009626B0"/>
    <w:rsid w:val="00965EAC"/>
    <w:rsid w:val="00967F24"/>
    <w:rsid w:val="00967F81"/>
    <w:rsid w:val="00970A6B"/>
    <w:rsid w:val="00971178"/>
    <w:rsid w:val="009719FB"/>
    <w:rsid w:val="009742D3"/>
    <w:rsid w:val="009750BB"/>
    <w:rsid w:val="00975E13"/>
    <w:rsid w:val="00976355"/>
    <w:rsid w:val="009763C4"/>
    <w:rsid w:val="00976D57"/>
    <w:rsid w:val="009803F1"/>
    <w:rsid w:val="00980D5A"/>
    <w:rsid w:val="0098176E"/>
    <w:rsid w:val="00982E86"/>
    <w:rsid w:val="009844F7"/>
    <w:rsid w:val="00985686"/>
    <w:rsid w:val="00985976"/>
    <w:rsid w:val="00987536"/>
    <w:rsid w:val="00987810"/>
    <w:rsid w:val="00990192"/>
    <w:rsid w:val="0099079E"/>
    <w:rsid w:val="00990902"/>
    <w:rsid w:val="00991DC3"/>
    <w:rsid w:val="00992C44"/>
    <w:rsid w:val="00995010"/>
    <w:rsid w:val="00995B17"/>
    <w:rsid w:val="00995FFD"/>
    <w:rsid w:val="009966E2"/>
    <w:rsid w:val="0099783C"/>
    <w:rsid w:val="009A45B0"/>
    <w:rsid w:val="009A6A6F"/>
    <w:rsid w:val="009A6D51"/>
    <w:rsid w:val="009A7ED9"/>
    <w:rsid w:val="009B122A"/>
    <w:rsid w:val="009B1737"/>
    <w:rsid w:val="009B1B69"/>
    <w:rsid w:val="009B31B1"/>
    <w:rsid w:val="009B4E82"/>
    <w:rsid w:val="009B518B"/>
    <w:rsid w:val="009C3085"/>
    <w:rsid w:val="009C31B1"/>
    <w:rsid w:val="009C470D"/>
    <w:rsid w:val="009C638B"/>
    <w:rsid w:val="009D1BFF"/>
    <w:rsid w:val="009D1FF0"/>
    <w:rsid w:val="009D2696"/>
    <w:rsid w:val="009D3626"/>
    <w:rsid w:val="009D5BBD"/>
    <w:rsid w:val="009D5BFD"/>
    <w:rsid w:val="009D68FB"/>
    <w:rsid w:val="009E04B3"/>
    <w:rsid w:val="009E0500"/>
    <w:rsid w:val="009E0DFC"/>
    <w:rsid w:val="009E1D10"/>
    <w:rsid w:val="009E1D72"/>
    <w:rsid w:val="009E3674"/>
    <w:rsid w:val="009E39B9"/>
    <w:rsid w:val="009E4723"/>
    <w:rsid w:val="009E47BF"/>
    <w:rsid w:val="009E5B74"/>
    <w:rsid w:val="009E704D"/>
    <w:rsid w:val="009E7C14"/>
    <w:rsid w:val="009F1266"/>
    <w:rsid w:val="009F419C"/>
    <w:rsid w:val="009F43E0"/>
    <w:rsid w:val="009F65EF"/>
    <w:rsid w:val="009F6CBB"/>
    <w:rsid w:val="00A0042C"/>
    <w:rsid w:val="00A00866"/>
    <w:rsid w:val="00A025E5"/>
    <w:rsid w:val="00A03D47"/>
    <w:rsid w:val="00A04DCE"/>
    <w:rsid w:val="00A055A5"/>
    <w:rsid w:val="00A06703"/>
    <w:rsid w:val="00A12A7C"/>
    <w:rsid w:val="00A1330E"/>
    <w:rsid w:val="00A1461F"/>
    <w:rsid w:val="00A14E4B"/>
    <w:rsid w:val="00A20E8F"/>
    <w:rsid w:val="00A20F5F"/>
    <w:rsid w:val="00A22DCF"/>
    <w:rsid w:val="00A22DFD"/>
    <w:rsid w:val="00A2507E"/>
    <w:rsid w:val="00A25562"/>
    <w:rsid w:val="00A340C0"/>
    <w:rsid w:val="00A36676"/>
    <w:rsid w:val="00A3683C"/>
    <w:rsid w:val="00A375DC"/>
    <w:rsid w:val="00A402A1"/>
    <w:rsid w:val="00A40E70"/>
    <w:rsid w:val="00A41467"/>
    <w:rsid w:val="00A42D41"/>
    <w:rsid w:val="00A43154"/>
    <w:rsid w:val="00A44175"/>
    <w:rsid w:val="00A46A2D"/>
    <w:rsid w:val="00A50D22"/>
    <w:rsid w:val="00A512C3"/>
    <w:rsid w:val="00A52A4C"/>
    <w:rsid w:val="00A53455"/>
    <w:rsid w:val="00A53C07"/>
    <w:rsid w:val="00A571FE"/>
    <w:rsid w:val="00A57489"/>
    <w:rsid w:val="00A5768D"/>
    <w:rsid w:val="00A60395"/>
    <w:rsid w:val="00A622B3"/>
    <w:rsid w:val="00A6287E"/>
    <w:rsid w:val="00A63609"/>
    <w:rsid w:val="00A63B8B"/>
    <w:rsid w:val="00A73CA4"/>
    <w:rsid w:val="00A76CE0"/>
    <w:rsid w:val="00A77880"/>
    <w:rsid w:val="00A77C2C"/>
    <w:rsid w:val="00A80062"/>
    <w:rsid w:val="00A804CD"/>
    <w:rsid w:val="00A82891"/>
    <w:rsid w:val="00A83F90"/>
    <w:rsid w:val="00A841A1"/>
    <w:rsid w:val="00A841CC"/>
    <w:rsid w:val="00A856EB"/>
    <w:rsid w:val="00A860AF"/>
    <w:rsid w:val="00A9016E"/>
    <w:rsid w:val="00A9022E"/>
    <w:rsid w:val="00A919A0"/>
    <w:rsid w:val="00A91B45"/>
    <w:rsid w:val="00A93677"/>
    <w:rsid w:val="00A95BE7"/>
    <w:rsid w:val="00A96F1B"/>
    <w:rsid w:val="00AA1165"/>
    <w:rsid w:val="00AA2EF5"/>
    <w:rsid w:val="00AA3F31"/>
    <w:rsid w:val="00AA427F"/>
    <w:rsid w:val="00AA4625"/>
    <w:rsid w:val="00AA46DA"/>
    <w:rsid w:val="00AA49CF"/>
    <w:rsid w:val="00AA5CD0"/>
    <w:rsid w:val="00AA664A"/>
    <w:rsid w:val="00AB1119"/>
    <w:rsid w:val="00AB135B"/>
    <w:rsid w:val="00AB13A5"/>
    <w:rsid w:val="00AB1F1A"/>
    <w:rsid w:val="00AB2E03"/>
    <w:rsid w:val="00AB7468"/>
    <w:rsid w:val="00AC0175"/>
    <w:rsid w:val="00AC079B"/>
    <w:rsid w:val="00AC158A"/>
    <w:rsid w:val="00AC1E28"/>
    <w:rsid w:val="00AC2E11"/>
    <w:rsid w:val="00AC4F34"/>
    <w:rsid w:val="00AC6EC2"/>
    <w:rsid w:val="00AC7C69"/>
    <w:rsid w:val="00AD0E41"/>
    <w:rsid w:val="00AD5FB4"/>
    <w:rsid w:val="00AD6EFF"/>
    <w:rsid w:val="00AD7542"/>
    <w:rsid w:val="00AE0473"/>
    <w:rsid w:val="00AE1DAD"/>
    <w:rsid w:val="00AE2826"/>
    <w:rsid w:val="00AE28BC"/>
    <w:rsid w:val="00AE3A63"/>
    <w:rsid w:val="00AE4552"/>
    <w:rsid w:val="00AE4B43"/>
    <w:rsid w:val="00AE5435"/>
    <w:rsid w:val="00AE6315"/>
    <w:rsid w:val="00AF1C9A"/>
    <w:rsid w:val="00AF1E5F"/>
    <w:rsid w:val="00AF359F"/>
    <w:rsid w:val="00AF3ABE"/>
    <w:rsid w:val="00AF4BE4"/>
    <w:rsid w:val="00AF67D3"/>
    <w:rsid w:val="00AF6959"/>
    <w:rsid w:val="00AF778C"/>
    <w:rsid w:val="00AF7C0A"/>
    <w:rsid w:val="00B00520"/>
    <w:rsid w:val="00B00F8E"/>
    <w:rsid w:val="00B014D0"/>
    <w:rsid w:val="00B028FF"/>
    <w:rsid w:val="00B032AB"/>
    <w:rsid w:val="00B03CB0"/>
    <w:rsid w:val="00B041A9"/>
    <w:rsid w:val="00B0465E"/>
    <w:rsid w:val="00B05123"/>
    <w:rsid w:val="00B1218F"/>
    <w:rsid w:val="00B12779"/>
    <w:rsid w:val="00B130F7"/>
    <w:rsid w:val="00B13262"/>
    <w:rsid w:val="00B14561"/>
    <w:rsid w:val="00B14C20"/>
    <w:rsid w:val="00B16238"/>
    <w:rsid w:val="00B17457"/>
    <w:rsid w:val="00B17973"/>
    <w:rsid w:val="00B20CFB"/>
    <w:rsid w:val="00B222EE"/>
    <w:rsid w:val="00B2236B"/>
    <w:rsid w:val="00B236EC"/>
    <w:rsid w:val="00B23F8B"/>
    <w:rsid w:val="00B27724"/>
    <w:rsid w:val="00B30F3D"/>
    <w:rsid w:val="00B31092"/>
    <w:rsid w:val="00B359DE"/>
    <w:rsid w:val="00B35AAD"/>
    <w:rsid w:val="00B3602A"/>
    <w:rsid w:val="00B40074"/>
    <w:rsid w:val="00B4170C"/>
    <w:rsid w:val="00B432A0"/>
    <w:rsid w:val="00B4512B"/>
    <w:rsid w:val="00B45AB1"/>
    <w:rsid w:val="00B4616F"/>
    <w:rsid w:val="00B463D3"/>
    <w:rsid w:val="00B4738B"/>
    <w:rsid w:val="00B517F7"/>
    <w:rsid w:val="00B51B11"/>
    <w:rsid w:val="00B52AFC"/>
    <w:rsid w:val="00B52EFE"/>
    <w:rsid w:val="00B5395D"/>
    <w:rsid w:val="00B53F70"/>
    <w:rsid w:val="00B559BD"/>
    <w:rsid w:val="00B568F9"/>
    <w:rsid w:val="00B56E74"/>
    <w:rsid w:val="00B60DCA"/>
    <w:rsid w:val="00B610C3"/>
    <w:rsid w:val="00B62042"/>
    <w:rsid w:val="00B624C3"/>
    <w:rsid w:val="00B63C3B"/>
    <w:rsid w:val="00B63C73"/>
    <w:rsid w:val="00B672B3"/>
    <w:rsid w:val="00B73195"/>
    <w:rsid w:val="00B748AA"/>
    <w:rsid w:val="00B758EA"/>
    <w:rsid w:val="00B75C3F"/>
    <w:rsid w:val="00B76DB6"/>
    <w:rsid w:val="00B77DBF"/>
    <w:rsid w:val="00B80947"/>
    <w:rsid w:val="00B810DF"/>
    <w:rsid w:val="00B81623"/>
    <w:rsid w:val="00B81FBB"/>
    <w:rsid w:val="00B82903"/>
    <w:rsid w:val="00B85676"/>
    <w:rsid w:val="00B86837"/>
    <w:rsid w:val="00B902B9"/>
    <w:rsid w:val="00B904B3"/>
    <w:rsid w:val="00B90989"/>
    <w:rsid w:val="00B911C0"/>
    <w:rsid w:val="00B92C59"/>
    <w:rsid w:val="00B93141"/>
    <w:rsid w:val="00B93635"/>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700"/>
    <w:rsid w:val="00BB5884"/>
    <w:rsid w:val="00BB61BE"/>
    <w:rsid w:val="00BC0B6D"/>
    <w:rsid w:val="00BC2797"/>
    <w:rsid w:val="00BC4227"/>
    <w:rsid w:val="00BC48D2"/>
    <w:rsid w:val="00BC788A"/>
    <w:rsid w:val="00BD04B6"/>
    <w:rsid w:val="00BD1366"/>
    <w:rsid w:val="00BD3419"/>
    <w:rsid w:val="00BD43E5"/>
    <w:rsid w:val="00BD4824"/>
    <w:rsid w:val="00BD5625"/>
    <w:rsid w:val="00BD59E3"/>
    <w:rsid w:val="00BD70B5"/>
    <w:rsid w:val="00BD7FD7"/>
    <w:rsid w:val="00BE0315"/>
    <w:rsid w:val="00BE05F0"/>
    <w:rsid w:val="00BE06CF"/>
    <w:rsid w:val="00BE1772"/>
    <w:rsid w:val="00BE1DEB"/>
    <w:rsid w:val="00BF0E8E"/>
    <w:rsid w:val="00BF0F7C"/>
    <w:rsid w:val="00BF16E5"/>
    <w:rsid w:val="00BF1A7F"/>
    <w:rsid w:val="00BF2319"/>
    <w:rsid w:val="00BF2D30"/>
    <w:rsid w:val="00BF6A85"/>
    <w:rsid w:val="00BF7C2A"/>
    <w:rsid w:val="00C00F37"/>
    <w:rsid w:val="00C02B1A"/>
    <w:rsid w:val="00C031EC"/>
    <w:rsid w:val="00C03F51"/>
    <w:rsid w:val="00C048C7"/>
    <w:rsid w:val="00C04993"/>
    <w:rsid w:val="00C04DD3"/>
    <w:rsid w:val="00C05128"/>
    <w:rsid w:val="00C10CC7"/>
    <w:rsid w:val="00C11C58"/>
    <w:rsid w:val="00C11F24"/>
    <w:rsid w:val="00C13225"/>
    <w:rsid w:val="00C1480F"/>
    <w:rsid w:val="00C14C86"/>
    <w:rsid w:val="00C15B3B"/>
    <w:rsid w:val="00C15E91"/>
    <w:rsid w:val="00C16BFB"/>
    <w:rsid w:val="00C1712F"/>
    <w:rsid w:val="00C172C6"/>
    <w:rsid w:val="00C21525"/>
    <w:rsid w:val="00C229F8"/>
    <w:rsid w:val="00C23389"/>
    <w:rsid w:val="00C2401B"/>
    <w:rsid w:val="00C24187"/>
    <w:rsid w:val="00C257E5"/>
    <w:rsid w:val="00C277EE"/>
    <w:rsid w:val="00C31702"/>
    <w:rsid w:val="00C322F1"/>
    <w:rsid w:val="00C33284"/>
    <w:rsid w:val="00C339AF"/>
    <w:rsid w:val="00C351D1"/>
    <w:rsid w:val="00C35679"/>
    <w:rsid w:val="00C35844"/>
    <w:rsid w:val="00C371FA"/>
    <w:rsid w:val="00C41B20"/>
    <w:rsid w:val="00C429EE"/>
    <w:rsid w:val="00C4319E"/>
    <w:rsid w:val="00C43667"/>
    <w:rsid w:val="00C449AF"/>
    <w:rsid w:val="00C45324"/>
    <w:rsid w:val="00C456EA"/>
    <w:rsid w:val="00C46019"/>
    <w:rsid w:val="00C46BD4"/>
    <w:rsid w:val="00C46F61"/>
    <w:rsid w:val="00C46FF7"/>
    <w:rsid w:val="00C478CB"/>
    <w:rsid w:val="00C47BB2"/>
    <w:rsid w:val="00C47CF0"/>
    <w:rsid w:val="00C506F2"/>
    <w:rsid w:val="00C51C28"/>
    <w:rsid w:val="00C532B3"/>
    <w:rsid w:val="00C53456"/>
    <w:rsid w:val="00C55B69"/>
    <w:rsid w:val="00C564C0"/>
    <w:rsid w:val="00C57922"/>
    <w:rsid w:val="00C60C2D"/>
    <w:rsid w:val="00C61B57"/>
    <w:rsid w:val="00C636C5"/>
    <w:rsid w:val="00C6485F"/>
    <w:rsid w:val="00C654CB"/>
    <w:rsid w:val="00C65DE0"/>
    <w:rsid w:val="00C6645C"/>
    <w:rsid w:val="00C70043"/>
    <w:rsid w:val="00C735FB"/>
    <w:rsid w:val="00C73861"/>
    <w:rsid w:val="00C7432C"/>
    <w:rsid w:val="00C74532"/>
    <w:rsid w:val="00C74F03"/>
    <w:rsid w:val="00C75791"/>
    <w:rsid w:val="00C76304"/>
    <w:rsid w:val="00C8165C"/>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3218"/>
    <w:rsid w:val="00CA6108"/>
    <w:rsid w:val="00CA664F"/>
    <w:rsid w:val="00CA7867"/>
    <w:rsid w:val="00CA798A"/>
    <w:rsid w:val="00CB1D8D"/>
    <w:rsid w:val="00CB2892"/>
    <w:rsid w:val="00CB4667"/>
    <w:rsid w:val="00CB4E3C"/>
    <w:rsid w:val="00CB766B"/>
    <w:rsid w:val="00CC0061"/>
    <w:rsid w:val="00CC0706"/>
    <w:rsid w:val="00CC356D"/>
    <w:rsid w:val="00CC3ECB"/>
    <w:rsid w:val="00CC420F"/>
    <w:rsid w:val="00CC519C"/>
    <w:rsid w:val="00CC67BB"/>
    <w:rsid w:val="00CD109D"/>
    <w:rsid w:val="00CD1E9D"/>
    <w:rsid w:val="00CD42DA"/>
    <w:rsid w:val="00CD50D6"/>
    <w:rsid w:val="00CD60AD"/>
    <w:rsid w:val="00CD6ABB"/>
    <w:rsid w:val="00CE0511"/>
    <w:rsid w:val="00CE1EEE"/>
    <w:rsid w:val="00CE5CF2"/>
    <w:rsid w:val="00CE6B86"/>
    <w:rsid w:val="00CE6D92"/>
    <w:rsid w:val="00CE7E6A"/>
    <w:rsid w:val="00CF13B6"/>
    <w:rsid w:val="00CF53C5"/>
    <w:rsid w:val="00D00A5D"/>
    <w:rsid w:val="00D00A87"/>
    <w:rsid w:val="00D0210E"/>
    <w:rsid w:val="00D02303"/>
    <w:rsid w:val="00D02F2F"/>
    <w:rsid w:val="00D03F38"/>
    <w:rsid w:val="00D05A6C"/>
    <w:rsid w:val="00D05EE7"/>
    <w:rsid w:val="00D1010E"/>
    <w:rsid w:val="00D1074E"/>
    <w:rsid w:val="00D11272"/>
    <w:rsid w:val="00D116BD"/>
    <w:rsid w:val="00D116DB"/>
    <w:rsid w:val="00D1189A"/>
    <w:rsid w:val="00D13087"/>
    <w:rsid w:val="00D13722"/>
    <w:rsid w:val="00D15854"/>
    <w:rsid w:val="00D16FA0"/>
    <w:rsid w:val="00D17875"/>
    <w:rsid w:val="00D178F9"/>
    <w:rsid w:val="00D179C3"/>
    <w:rsid w:val="00D21DFA"/>
    <w:rsid w:val="00D2214D"/>
    <w:rsid w:val="00D2604C"/>
    <w:rsid w:val="00D26DCE"/>
    <w:rsid w:val="00D278B8"/>
    <w:rsid w:val="00D27E7E"/>
    <w:rsid w:val="00D30DD1"/>
    <w:rsid w:val="00D3250C"/>
    <w:rsid w:val="00D34455"/>
    <w:rsid w:val="00D37CCE"/>
    <w:rsid w:val="00D37E54"/>
    <w:rsid w:val="00D42103"/>
    <w:rsid w:val="00D43897"/>
    <w:rsid w:val="00D442A3"/>
    <w:rsid w:val="00D44BB3"/>
    <w:rsid w:val="00D45EF2"/>
    <w:rsid w:val="00D473D8"/>
    <w:rsid w:val="00D47E0A"/>
    <w:rsid w:val="00D5130A"/>
    <w:rsid w:val="00D51769"/>
    <w:rsid w:val="00D522D8"/>
    <w:rsid w:val="00D52359"/>
    <w:rsid w:val="00D5458D"/>
    <w:rsid w:val="00D5491C"/>
    <w:rsid w:val="00D554E8"/>
    <w:rsid w:val="00D569D6"/>
    <w:rsid w:val="00D5748E"/>
    <w:rsid w:val="00D57522"/>
    <w:rsid w:val="00D57804"/>
    <w:rsid w:val="00D612A9"/>
    <w:rsid w:val="00D61FEF"/>
    <w:rsid w:val="00D63236"/>
    <w:rsid w:val="00D64067"/>
    <w:rsid w:val="00D66935"/>
    <w:rsid w:val="00D675E3"/>
    <w:rsid w:val="00D7051D"/>
    <w:rsid w:val="00D7189B"/>
    <w:rsid w:val="00D72CD7"/>
    <w:rsid w:val="00D76099"/>
    <w:rsid w:val="00D80021"/>
    <w:rsid w:val="00D804B8"/>
    <w:rsid w:val="00D81084"/>
    <w:rsid w:val="00D8114A"/>
    <w:rsid w:val="00D8174A"/>
    <w:rsid w:val="00D81AD4"/>
    <w:rsid w:val="00D8319B"/>
    <w:rsid w:val="00D8415D"/>
    <w:rsid w:val="00D8724C"/>
    <w:rsid w:val="00D903DE"/>
    <w:rsid w:val="00D919AA"/>
    <w:rsid w:val="00D92503"/>
    <w:rsid w:val="00D938C1"/>
    <w:rsid w:val="00D94FEF"/>
    <w:rsid w:val="00DA2494"/>
    <w:rsid w:val="00DA47A8"/>
    <w:rsid w:val="00DA5164"/>
    <w:rsid w:val="00DA520E"/>
    <w:rsid w:val="00DA5235"/>
    <w:rsid w:val="00DA6089"/>
    <w:rsid w:val="00DB07B7"/>
    <w:rsid w:val="00DB0811"/>
    <w:rsid w:val="00DB206B"/>
    <w:rsid w:val="00DB3592"/>
    <w:rsid w:val="00DB3751"/>
    <w:rsid w:val="00DB3D26"/>
    <w:rsid w:val="00DB4338"/>
    <w:rsid w:val="00DB4669"/>
    <w:rsid w:val="00DB4C93"/>
    <w:rsid w:val="00DB4FB2"/>
    <w:rsid w:val="00DB5E39"/>
    <w:rsid w:val="00DB64EF"/>
    <w:rsid w:val="00DC23E5"/>
    <w:rsid w:val="00DC38D4"/>
    <w:rsid w:val="00DC3F8A"/>
    <w:rsid w:val="00DC530E"/>
    <w:rsid w:val="00DC79CF"/>
    <w:rsid w:val="00DD1F5A"/>
    <w:rsid w:val="00DD2144"/>
    <w:rsid w:val="00DD3355"/>
    <w:rsid w:val="00DD3603"/>
    <w:rsid w:val="00DD382D"/>
    <w:rsid w:val="00DD46E9"/>
    <w:rsid w:val="00DD7105"/>
    <w:rsid w:val="00DE0D00"/>
    <w:rsid w:val="00DE16CD"/>
    <w:rsid w:val="00DE6492"/>
    <w:rsid w:val="00DE7625"/>
    <w:rsid w:val="00DF09DA"/>
    <w:rsid w:val="00DF0DC5"/>
    <w:rsid w:val="00DF1914"/>
    <w:rsid w:val="00DF280B"/>
    <w:rsid w:val="00DF28A7"/>
    <w:rsid w:val="00DF28B7"/>
    <w:rsid w:val="00DF479A"/>
    <w:rsid w:val="00DF56A1"/>
    <w:rsid w:val="00DF68C0"/>
    <w:rsid w:val="00DF6CD5"/>
    <w:rsid w:val="00DF7483"/>
    <w:rsid w:val="00DF7F5A"/>
    <w:rsid w:val="00E00FFD"/>
    <w:rsid w:val="00E014B9"/>
    <w:rsid w:val="00E01993"/>
    <w:rsid w:val="00E035CF"/>
    <w:rsid w:val="00E04C02"/>
    <w:rsid w:val="00E053B2"/>
    <w:rsid w:val="00E0626F"/>
    <w:rsid w:val="00E06E93"/>
    <w:rsid w:val="00E07FDD"/>
    <w:rsid w:val="00E12E81"/>
    <w:rsid w:val="00E139D5"/>
    <w:rsid w:val="00E14CA5"/>
    <w:rsid w:val="00E152DF"/>
    <w:rsid w:val="00E22D1B"/>
    <w:rsid w:val="00E235F5"/>
    <w:rsid w:val="00E23783"/>
    <w:rsid w:val="00E2399D"/>
    <w:rsid w:val="00E251A4"/>
    <w:rsid w:val="00E251E0"/>
    <w:rsid w:val="00E2621C"/>
    <w:rsid w:val="00E26411"/>
    <w:rsid w:val="00E306E7"/>
    <w:rsid w:val="00E307B6"/>
    <w:rsid w:val="00E309D1"/>
    <w:rsid w:val="00E3147D"/>
    <w:rsid w:val="00E31E10"/>
    <w:rsid w:val="00E31F10"/>
    <w:rsid w:val="00E3699F"/>
    <w:rsid w:val="00E37A79"/>
    <w:rsid w:val="00E40792"/>
    <w:rsid w:val="00E41AD6"/>
    <w:rsid w:val="00E42017"/>
    <w:rsid w:val="00E42730"/>
    <w:rsid w:val="00E448ED"/>
    <w:rsid w:val="00E46268"/>
    <w:rsid w:val="00E53985"/>
    <w:rsid w:val="00E552F7"/>
    <w:rsid w:val="00E55854"/>
    <w:rsid w:val="00E57624"/>
    <w:rsid w:val="00E615B0"/>
    <w:rsid w:val="00E61DAB"/>
    <w:rsid w:val="00E628AD"/>
    <w:rsid w:val="00E64339"/>
    <w:rsid w:val="00E66669"/>
    <w:rsid w:val="00E677BD"/>
    <w:rsid w:val="00E7090A"/>
    <w:rsid w:val="00E70C44"/>
    <w:rsid w:val="00E72B6E"/>
    <w:rsid w:val="00E74616"/>
    <w:rsid w:val="00E80B7F"/>
    <w:rsid w:val="00E80CDA"/>
    <w:rsid w:val="00E812E9"/>
    <w:rsid w:val="00E815C0"/>
    <w:rsid w:val="00E82BD5"/>
    <w:rsid w:val="00E834D2"/>
    <w:rsid w:val="00E8394F"/>
    <w:rsid w:val="00E84061"/>
    <w:rsid w:val="00E8445B"/>
    <w:rsid w:val="00E84D9B"/>
    <w:rsid w:val="00E85E3E"/>
    <w:rsid w:val="00E86C3D"/>
    <w:rsid w:val="00E872A7"/>
    <w:rsid w:val="00E94B88"/>
    <w:rsid w:val="00E94E26"/>
    <w:rsid w:val="00E956A8"/>
    <w:rsid w:val="00E963AD"/>
    <w:rsid w:val="00E96685"/>
    <w:rsid w:val="00E9710A"/>
    <w:rsid w:val="00EA0604"/>
    <w:rsid w:val="00EA19E9"/>
    <w:rsid w:val="00EA22FF"/>
    <w:rsid w:val="00EA25CD"/>
    <w:rsid w:val="00EA369D"/>
    <w:rsid w:val="00EA411E"/>
    <w:rsid w:val="00EA4F5C"/>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2BAB"/>
    <w:rsid w:val="00EC3652"/>
    <w:rsid w:val="00EC5187"/>
    <w:rsid w:val="00EC5C89"/>
    <w:rsid w:val="00EC68EA"/>
    <w:rsid w:val="00EC7F14"/>
    <w:rsid w:val="00ED08D0"/>
    <w:rsid w:val="00ED08DD"/>
    <w:rsid w:val="00ED65C8"/>
    <w:rsid w:val="00ED79E7"/>
    <w:rsid w:val="00EE198A"/>
    <w:rsid w:val="00EE1F4D"/>
    <w:rsid w:val="00EE220A"/>
    <w:rsid w:val="00EE2853"/>
    <w:rsid w:val="00EE2EBF"/>
    <w:rsid w:val="00EE300B"/>
    <w:rsid w:val="00EE3DDC"/>
    <w:rsid w:val="00EE41F6"/>
    <w:rsid w:val="00EE5880"/>
    <w:rsid w:val="00EE5E15"/>
    <w:rsid w:val="00EE7304"/>
    <w:rsid w:val="00EE77C8"/>
    <w:rsid w:val="00EF2808"/>
    <w:rsid w:val="00EF2AB0"/>
    <w:rsid w:val="00EF3C05"/>
    <w:rsid w:val="00EF5D36"/>
    <w:rsid w:val="00EF64B8"/>
    <w:rsid w:val="00EF66FC"/>
    <w:rsid w:val="00F00969"/>
    <w:rsid w:val="00F0135B"/>
    <w:rsid w:val="00F02153"/>
    <w:rsid w:val="00F02C0E"/>
    <w:rsid w:val="00F02E73"/>
    <w:rsid w:val="00F03E2E"/>
    <w:rsid w:val="00F05666"/>
    <w:rsid w:val="00F07489"/>
    <w:rsid w:val="00F10140"/>
    <w:rsid w:val="00F11BAF"/>
    <w:rsid w:val="00F11CE3"/>
    <w:rsid w:val="00F128D0"/>
    <w:rsid w:val="00F1334D"/>
    <w:rsid w:val="00F134FC"/>
    <w:rsid w:val="00F168DE"/>
    <w:rsid w:val="00F16FDF"/>
    <w:rsid w:val="00F17DCE"/>
    <w:rsid w:val="00F214DC"/>
    <w:rsid w:val="00F22750"/>
    <w:rsid w:val="00F227D0"/>
    <w:rsid w:val="00F227E8"/>
    <w:rsid w:val="00F23CA1"/>
    <w:rsid w:val="00F2401A"/>
    <w:rsid w:val="00F24C6E"/>
    <w:rsid w:val="00F25596"/>
    <w:rsid w:val="00F25E34"/>
    <w:rsid w:val="00F260F0"/>
    <w:rsid w:val="00F2646F"/>
    <w:rsid w:val="00F27277"/>
    <w:rsid w:val="00F27E65"/>
    <w:rsid w:val="00F31CA1"/>
    <w:rsid w:val="00F3390C"/>
    <w:rsid w:val="00F37721"/>
    <w:rsid w:val="00F405C9"/>
    <w:rsid w:val="00F40A19"/>
    <w:rsid w:val="00F414CD"/>
    <w:rsid w:val="00F414F8"/>
    <w:rsid w:val="00F43C07"/>
    <w:rsid w:val="00F446BE"/>
    <w:rsid w:val="00F44FA1"/>
    <w:rsid w:val="00F4602A"/>
    <w:rsid w:val="00F46E5D"/>
    <w:rsid w:val="00F47626"/>
    <w:rsid w:val="00F47CAB"/>
    <w:rsid w:val="00F50275"/>
    <w:rsid w:val="00F505C7"/>
    <w:rsid w:val="00F51366"/>
    <w:rsid w:val="00F5286E"/>
    <w:rsid w:val="00F53E2A"/>
    <w:rsid w:val="00F54824"/>
    <w:rsid w:val="00F54881"/>
    <w:rsid w:val="00F54951"/>
    <w:rsid w:val="00F55528"/>
    <w:rsid w:val="00F55980"/>
    <w:rsid w:val="00F566F6"/>
    <w:rsid w:val="00F5688B"/>
    <w:rsid w:val="00F56CE1"/>
    <w:rsid w:val="00F57C25"/>
    <w:rsid w:val="00F627B5"/>
    <w:rsid w:val="00F62D01"/>
    <w:rsid w:val="00F62EE5"/>
    <w:rsid w:val="00F639E1"/>
    <w:rsid w:val="00F669C5"/>
    <w:rsid w:val="00F70F2B"/>
    <w:rsid w:val="00F71A85"/>
    <w:rsid w:val="00F72DEA"/>
    <w:rsid w:val="00F73B4B"/>
    <w:rsid w:val="00F77F40"/>
    <w:rsid w:val="00F803B0"/>
    <w:rsid w:val="00F80683"/>
    <w:rsid w:val="00F80E14"/>
    <w:rsid w:val="00F80E25"/>
    <w:rsid w:val="00F8270E"/>
    <w:rsid w:val="00F836AB"/>
    <w:rsid w:val="00F869B7"/>
    <w:rsid w:val="00F9005C"/>
    <w:rsid w:val="00F904AE"/>
    <w:rsid w:val="00F91CE7"/>
    <w:rsid w:val="00F92C20"/>
    <w:rsid w:val="00F933E0"/>
    <w:rsid w:val="00F937D1"/>
    <w:rsid w:val="00F954D4"/>
    <w:rsid w:val="00F97C33"/>
    <w:rsid w:val="00FA0966"/>
    <w:rsid w:val="00FA37DC"/>
    <w:rsid w:val="00FA4160"/>
    <w:rsid w:val="00FA41C1"/>
    <w:rsid w:val="00FA4277"/>
    <w:rsid w:val="00FA567C"/>
    <w:rsid w:val="00FA5AA3"/>
    <w:rsid w:val="00FA6717"/>
    <w:rsid w:val="00FA6905"/>
    <w:rsid w:val="00FA7A01"/>
    <w:rsid w:val="00FB02BC"/>
    <w:rsid w:val="00FB03E9"/>
    <w:rsid w:val="00FB0909"/>
    <w:rsid w:val="00FB120E"/>
    <w:rsid w:val="00FB13E6"/>
    <w:rsid w:val="00FB2BF1"/>
    <w:rsid w:val="00FB2F9B"/>
    <w:rsid w:val="00FB357E"/>
    <w:rsid w:val="00FB4456"/>
    <w:rsid w:val="00FB46A1"/>
    <w:rsid w:val="00FB58E9"/>
    <w:rsid w:val="00FB5D74"/>
    <w:rsid w:val="00FB7121"/>
    <w:rsid w:val="00FC12F8"/>
    <w:rsid w:val="00FC164F"/>
    <w:rsid w:val="00FC1845"/>
    <w:rsid w:val="00FC23AE"/>
    <w:rsid w:val="00FC25B6"/>
    <w:rsid w:val="00FC31E2"/>
    <w:rsid w:val="00FC37BF"/>
    <w:rsid w:val="00FC3848"/>
    <w:rsid w:val="00FC3A0E"/>
    <w:rsid w:val="00FC4B44"/>
    <w:rsid w:val="00FC5AD8"/>
    <w:rsid w:val="00FC6673"/>
    <w:rsid w:val="00FD0A3A"/>
    <w:rsid w:val="00FD0B28"/>
    <w:rsid w:val="00FD16AF"/>
    <w:rsid w:val="00FD1F4D"/>
    <w:rsid w:val="00FD2A3E"/>
    <w:rsid w:val="00FD4342"/>
    <w:rsid w:val="00FD7077"/>
    <w:rsid w:val="00FE196D"/>
    <w:rsid w:val="00FE1AB9"/>
    <w:rsid w:val="00FE55F7"/>
    <w:rsid w:val="00FE5B7C"/>
    <w:rsid w:val="00FE5BBC"/>
    <w:rsid w:val="00FE74AC"/>
    <w:rsid w:val="00FE785C"/>
    <w:rsid w:val="00FF505E"/>
    <w:rsid w:val="00FF507F"/>
    <w:rsid w:val="00FF649E"/>
    <w:rsid w:val="00FF6796"/>
    <w:rsid w:val="00FF6FCC"/>
    <w:rsid w:val="00FF6FE3"/>
    <w:rsid w:val="00FF797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15F8C91A"/>
  <w15:docId w15:val="{62FE6FDF-11BE-4C2B-8E17-87F003F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3C"/>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a Paragrafo em Preto,Texto,Corpo Texto,List Paragraph2"/>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aliases w:val="hd,he,Header Char,Cabeçalho superior,Char Char Char Char Char Char Char,Char1,Char1 Char Char, Char1,Char1 Char Char Char,Cabeçalho1,Char1 Char Char2,Char1 Char Char3,Char1 Char Char Char Char Char,Char1 Char Char3 Char Char,Char5 Char,h"/>
    <w:basedOn w:val="Normal"/>
    <w:link w:val="CabealhoChar"/>
    <w:unhideWhenUsed/>
    <w:rsid w:val="00DB64EF"/>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 Char1 Char,Char1 Char Char Char Char,Cabeçalho1 Char,Char1 Char Char2 Char,Char1 Char Char3 Char,h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28"/>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aliases w:val="Normal_IC"/>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semiHidden/>
    <w:unhideWhenUsed/>
    <w:rsid w:val="00114978"/>
    <w:rPr>
      <w:color w:val="800080" w:themeColor="followedHyperlink"/>
      <w:u w:val="single"/>
    </w:rPr>
  </w:style>
  <w:style w:type="table" w:customStyle="1" w:styleId="Tabelacomgrade1">
    <w:name w:val="Tabela com grade1"/>
    <w:basedOn w:val="Tabelanormal"/>
    <w:next w:val="Tabelacomgrade"/>
    <w:uiPriority w:val="59"/>
    <w:rsid w:val="00D1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a Paragrafo em Preto Char,Texto Char,Corpo Texto Char,List Paragraph2 Char"/>
    <w:basedOn w:val="Fontepargpadro"/>
    <w:link w:val="PargrafodaLista"/>
    <w:uiPriority w:val="1"/>
    <w:qFormat/>
    <w:locked/>
    <w:rsid w:val="00AC0175"/>
    <w:rPr>
      <w:rFonts w:ascii="Arial" w:hAnsi="Arial" w:cs="Tahoma"/>
      <w:szCs w:val="24"/>
    </w:rPr>
  </w:style>
  <w:style w:type="paragraph" w:customStyle="1" w:styleId="Standard">
    <w:name w:val="Standard"/>
    <w:rsid w:val="007F05ED"/>
    <w:pPr>
      <w:suppressAutoHyphens/>
      <w:autoSpaceDN w:val="0"/>
    </w:pPr>
    <w:rPr>
      <w:rFonts w:ascii="Arial" w:hAnsi="Arial" w:cs="Tahoma"/>
      <w:color w:val="00000A"/>
      <w:kern w:val="3"/>
      <w:sz w:val="24"/>
      <w:szCs w:val="24"/>
    </w:rPr>
  </w:style>
  <w:style w:type="paragraph" w:customStyle="1" w:styleId="TableContents">
    <w:name w:val="Table Contents"/>
    <w:basedOn w:val="Standard"/>
    <w:rsid w:val="007F05ED"/>
    <w:pPr>
      <w:suppressLineNumbers/>
    </w:pPr>
  </w:style>
  <w:style w:type="table" w:customStyle="1" w:styleId="TableNormal">
    <w:name w:val="Table Normal"/>
    <w:uiPriority w:val="2"/>
    <w:semiHidden/>
    <w:unhideWhenUsed/>
    <w:qFormat/>
    <w:rsid w:val="002C41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13E"/>
    <w:pPr>
      <w:widowControl w:val="0"/>
      <w:autoSpaceDE w:val="0"/>
      <w:autoSpaceDN w:val="0"/>
      <w:ind w:left="105"/>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542">
      <w:bodyDiv w:val="1"/>
      <w:marLeft w:val="0"/>
      <w:marRight w:val="0"/>
      <w:marTop w:val="0"/>
      <w:marBottom w:val="0"/>
      <w:divBdr>
        <w:top w:val="none" w:sz="0" w:space="0" w:color="auto"/>
        <w:left w:val="none" w:sz="0" w:space="0" w:color="auto"/>
        <w:bottom w:val="none" w:sz="0" w:space="0" w:color="auto"/>
        <w:right w:val="none" w:sz="0" w:space="0" w:color="auto"/>
      </w:divBdr>
    </w:div>
    <w:div w:id="64111743">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73406581">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05148447">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2092814">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371A.CD514D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52c93ea8-e2de-466c-b401-d7fabeb9490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F8594-95D9-4C3C-9F25-3F347D4D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76</TotalTime>
  <Pages>25</Pages>
  <Words>8863</Words>
  <Characters>50194</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Viven Ane Medeiros Rebelo Lima</cp:lastModifiedBy>
  <cp:revision>6</cp:revision>
  <cp:lastPrinted>2022-07-27T17:50:00Z</cp:lastPrinted>
  <dcterms:created xsi:type="dcterms:W3CDTF">2022-07-27T14:54:00Z</dcterms:created>
  <dcterms:modified xsi:type="dcterms:W3CDTF">2022-07-28T12:22:00Z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